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199F" w:rsidRPr="00FD5818" w:rsidRDefault="00FD5818" w:rsidP="00FD5818">
      <w:pPr>
        <w:spacing w:after="30"/>
        <w:rPr>
          <w:rFonts w:ascii="Sylfaen" w:hAnsi="Sylfaen" w:cs="Arial"/>
          <w:b/>
          <w:bCs/>
          <w:sz w:val="36"/>
        </w:rPr>
      </w:pPr>
      <w:r>
        <w:rPr>
          <w:rFonts w:ascii="Sylfaen" w:hAnsi="Sylfaen"/>
        </w:rPr>
        <w:t xml:space="preserve">                                                                </w:t>
      </w:r>
    </w:p>
    <w:p w:rsidR="004E6AFB" w:rsidRDefault="004E6AFB" w:rsidP="004E6AFB">
      <w:pPr>
        <w:spacing w:after="30"/>
        <w:jc w:val="center"/>
        <w:rPr>
          <w:rFonts w:ascii="Sylfaen" w:hAnsi="Sylfaen" w:cs="Arial"/>
          <w:b/>
          <w:bCs/>
          <w:sz w:val="36"/>
        </w:rPr>
      </w:pPr>
    </w:p>
    <w:p w:rsidR="004E6AFB" w:rsidRPr="00CC455D" w:rsidRDefault="004E6AFB" w:rsidP="004E6AFB">
      <w:pPr>
        <w:spacing w:after="30"/>
        <w:jc w:val="center"/>
        <w:rPr>
          <w:rFonts w:ascii="Sylfaen" w:hAnsi="Sylfaen" w:cs="Arial"/>
          <w:b/>
          <w:bCs/>
          <w:sz w:val="36"/>
          <w:lang w:val="ka-GE"/>
        </w:rPr>
      </w:pPr>
      <w:r w:rsidRPr="00CC455D">
        <w:rPr>
          <w:rFonts w:ascii="Sylfaen" w:hAnsi="Sylfaen" w:cs="Arial"/>
          <w:b/>
          <w:bCs/>
          <w:sz w:val="36"/>
          <w:lang w:val="ka-GE"/>
        </w:rPr>
        <w:t xml:space="preserve">ივანე ჯავახიშვილის სახელობის </w:t>
      </w:r>
    </w:p>
    <w:p w:rsidR="004E6AFB" w:rsidRPr="00CC455D" w:rsidRDefault="004E6AFB" w:rsidP="004E6AFB">
      <w:pPr>
        <w:spacing w:after="30"/>
        <w:jc w:val="center"/>
        <w:rPr>
          <w:rFonts w:ascii="Sylfaen" w:hAnsi="Sylfaen" w:cs="Arial"/>
          <w:b/>
          <w:bCs/>
          <w:sz w:val="36"/>
          <w:lang w:val="ka-GE"/>
        </w:rPr>
      </w:pPr>
      <w:r w:rsidRPr="00CC455D">
        <w:rPr>
          <w:rFonts w:ascii="Sylfaen" w:hAnsi="Sylfaen" w:cs="Arial"/>
          <w:b/>
          <w:bCs/>
          <w:sz w:val="36"/>
          <w:lang w:val="ka-GE"/>
        </w:rPr>
        <w:t>თბილისის სახელმწიფო უნივერსიტეტი</w:t>
      </w:r>
    </w:p>
    <w:p w:rsidR="004E6AFB" w:rsidRPr="00CC455D" w:rsidRDefault="004E6AFB" w:rsidP="004E6AFB">
      <w:pPr>
        <w:spacing w:after="30"/>
        <w:jc w:val="center"/>
        <w:rPr>
          <w:rFonts w:ascii="Sylfaen" w:hAnsi="Sylfaen"/>
          <w:b/>
          <w:bCs/>
          <w:sz w:val="16"/>
        </w:rPr>
      </w:pPr>
    </w:p>
    <w:p w:rsidR="004E6AFB" w:rsidRDefault="00411096" w:rsidP="004E6AFB">
      <w:pPr>
        <w:spacing w:after="30"/>
        <w:jc w:val="center"/>
        <w:rPr>
          <w:rFonts w:ascii="Sylfaen" w:hAnsi="Sylfaen"/>
          <w:lang w:val="ka-GE"/>
        </w:rPr>
      </w:pPr>
      <w:r>
        <w:rPr>
          <w:rFonts w:ascii="Sylfaen" w:hAnsi="Sylfaen"/>
          <w:noProof/>
        </w:rPr>
        <w:drawing>
          <wp:inline distT="0" distB="0" distL="0" distR="0">
            <wp:extent cx="1485736" cy="14923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95001" cy="1501676"/>
                    </a:xfrm>
                    <a:prstGeom prst="rect">
                      <a:avLst/>
                    </a:prstGeom>
                  </pic:spPr>
                </pic:pic>
              </a:graphicData>
            </a:graphic>
          </wp:inline>
        </w:drawing>
      </w:r>
    </w:p>
    <w:p w:rsidR="00CB3FE3" w:rsidRDefault="00CB3FE3" w:rsidP="004E6AFB">
      <w:pPr>
        <w:spacing w:after="30"/>
        <w:jc w:val="center"/>
        <w:rPr>
          <w:rFonts w:ascii="Sylfaen" w:hAnsi="Sylfaen"/>
          <w:lang w:val="ka-GE"/>
        </w:rPr>
      </w:pPr>
    </w:p>
    <w:p w:rsidR="00CB3FE3" w:rsidRPr="00CB3FE3" w:rsidRDefault="00CB3FE3" w:rsidP="004E6AFB">
      <w:pPr>
        <w:spacing w:after="30"/>
        <w:jc w:val="center"/>
        <w:rPr>
          <w:rFonts w:ascii="Sylfaen" w:hAnsi="Sylfaen"/>
          <w:lang w:val="ka-GE"/>
        </w:rPr>
      </w:pPr>
    </w:p>
    <w:p w:rsidR="004E6AFB" w:rsidRDefault="00CB3FE3" w:rsidP="00CB3FE3">
      <w:pPr>
        <w:keepNext/>
        <w:spacing w:after="30"/>
        <w:jc w:val="center"/>
        <w:outlineLvl w:val="1"/>
        <w:rPr>
          <w:rFonts w:ascii="Sylfaen" w:hAnsi="Sylfaen" w:cs="Arial"/>
          <w:b/>
          <w:bCs/>
          <w:i/>
          <w:iCs/>
          <w:sz w:val="36"/>
          <w:szCs w:val="36"/>
          <w:lang w:val="ka-GE"/>
        </w:rPr>
      </w:pPr>
      <w:r w:rsidRPr="00CB3FE3">
        <w:rPr>
          <w:rFonts w:ascii="Sylfaen" w:hAnsi="Sylfaen" w:cs="Arial"/>
          <w:b/>
          <w:bCs/>
          <w:i/>
          <w:iCs/>
          <w:sz w:val="36"/>
          <w:szCs w:val="36"/>
          <w:lang w:val="ka-GE"/>
        </w:rPr>
        <w:t>გიორგი კაპანაძე</w:t>
      </w:r>
    </w:p>
    <w:p w:rsidR="0093679C" w:rsidRPr="00CB3FE3" w:rsidRDefault="0093679C" w:rsidP="00CB3FE3">
      <w:pPr>
        <w:keepNext/>
        <w:spacing w:after="30"/>
        <w:jc w:val="center"/>
        <w:outlineLvl w:val="1"/>
        <w:rPr>
          <w:rFonts w:ascii="Sylfaen" w:hAnsi="Sylfaen" w:cs="Arial"/>
          <w:b/>
          <w:bCs/>
          <w:i/>
          <w:iCs/>
          <w:sz w:val="36"/>
          <w:szCs w:val="36"/>
          <w:lang w:val="ka-GE"/>
        </w:rPr>
      </w:pPr>
    </w:p>
    <w:p w:rsidR="0093679C" w:rsidRPr="00FD72B0" w:rsidRDefault="0093679C" w:rsidP="0093679C">
      <w:pPr>
        <w:spacing w:after="30"/>
        <w:jc w:val="center"/>
        <w:rPr>
          <w:rFonts w:ascii="Sylfaen" w:hAnsi="Sylfaen" w:cs="Arial"/>
          <w:b/>
          <w:bCs/>
          <w:i/>
          <w:iCs/>
          <w:sz w:val="38"/>
        </w:rPr>
      </w:pPr>
      <w:r>
        <w:rPr>
          <w:rFonts w:ascii="Sylfaen" w:hAnsi="Sylfaen" w:cs="Arial"/>
          <w:b/>
          <w:bCs/>
          <w:sz w:val="32"/>
          <w:lang w:val="ka-GE"/>
        </w:rPr>
        <w:t>მძლავრი ეკრანირებული ელექტრული სისტემებიდან ელექტრომაგნიტური ველის გამოსხივების მოდელირება</w:t>
      </w:r>
    </w:p>
    <w:p w:rsidR="00CB3FE3" w:rsidRDefault="00CB3FE3" w:rsidP="004E6AFB">
      <w:pPr>
        <w:keepNext/>
        <w:spacing w:after="30"/>
        <w:outlineLvl w:val="3"/>
        <w:rPr>
          <w:rFonts w:ascii="Sylfaen" w:hAnsi="Sylfaen"/>
          <w:b/>
          <w:bCs/>
          <w:sz w:val="32"/>
          <w:lang w:val="ka-GE"/>
        </w:rPr>
      </w:pPr>
    </w:p>
    <w:p w:rsidR="0093679C" w:rsidRPr="00411096" w:rsidRDefault="0093679C" w:rsidP="004E6AFB">
      <w:pPr>
        <w:keepNext/>
        <w:spacing w:after="30"/>
        <w:outlineLvl w:val="3"/>
        <w:rPr>
          <w:rFonts w:ascii="Sylfaen" w:hAnsi="Sylfaen"/>
          <w:b/>
          <w:bCs/>
          <w:sz w:val="32"/>
          <w:lang w:val="ka-GE"/>
        </w:rPr>
      </w:pPr>
    </w:p>
    <w:p w:rsidR="004E6AFB" w:rsidRPr="00CB3FE3" w:rsidRDefault="004E6AFB" w:rsidP="00CB3FE3">
      <w:pPr>
        <w:keepNext/>
        <w:spacing w:after="30"/>
        <w:jc w:val="center"/>
        <w:outlineLvl w:val="3"/>
        <w:rPr>
          <w:rFonts w:ascii="Sylfaen" w:hAnsi="Sylfaen" w:cs="Arial"/>
          <w:bCs/>
          <w:sz w:val="28"/>
          <w:lang w:val="ka-GE"/>
        </w:rPr>
      </w:pPr>
      <w:r w:rsidRPr="00CB3FE3">
        <w:rPr>
          <w:rFonts w:ascii="Sylfaen" w:hAnsi="Sylfaen" w:cs="Arial"/>
          <w:bCs/>
          <w:sz w:val="28"/>
          <w:lang w:val="ka-GE"/>
        </w:rPr>
        <w:t>ზუსტ და საბუნებისმეტყველო მეცნიერებათა ფაკულტეტი</w:t>
      </w:r>
      <w:r w:rsidR="00CB3FE3" w:rsidRPr="00CB3FE3">
        <w:rPr>
          <w:rFonts w:ascii="Sylfaen" w:hAnsi="Sylfaen" w:cs="Arial"/>
          <w:bCs/>
          <w:sz w:val="28"/>
          <w:lang w:val="ka-GE"/>
        </w:rPr>
        <w:br/>
        <w:t>ელექტ</w:t>
      </w:r>
      <w:r w:rsidR="0093679C">
        <w:rPr>
          <w:rFonts w:ascii="Sylfaen" w:hAnsi="Sylfaen" w:cs="Arial"/>
          <w:bCs/>
          <w:sz w:val="28"/>
          <w:lang w:val="ka-GE"/>
        </w:rPr>
        <w:t>რული და ელექტრონული ინჟინერია</w:t>
      </w:r>
    </w:p>
    <w:p w:rsidR="00CB3FE3" w:rsidRDefault="00CB3FE3" w:rsidP="00CB3FE3">
      <w:pPr>
        <w:spacing w:after="30"/>
        <w:jc w:val="center"/>
        <w:rPr>
          <w:rFonts w:ascii="Sylfaen" w:hAnsi="Sylfaen" w:cs="Arial"/>
          <w:b/>
          <w:bCs/>
          <w:sz w:val="32"/>
          <w:lang w:val="ka-GE"/>
        </w:rPr>
      </w:pPr>
    </w:p>
    <w:p w:rsidR="00CB3FE3" w:rsidRDefault="00CB3FE3" w:rsidP="00CB3FE3">
      <w:pPr>
        <w:spacing w:after="30"/>
        <w:jc w:val="center"/>
        <w:rPr>
          <w:rFonts w:ascii="Sylfaen" w:hAnsi="Sylfaen" w:cs="Arial"/>
          <w:b/>
          <w:bCs/>
          <w:sz w:val="32"/>
          <w:lang w:val="ka-GE"/>
        </w:rPr>
      </w:pPr>
    </w:p>
    <w:p w:rsidR="004E6AFB" w:rsidRPr="0093679C" w:rsidRDefault="004E6AFB" w:rsidP="004E6AFB">
      <w:pPr>
        <w:spacing w:after="30"/>
        <w:jc w:val="left"/>
        <w:rPr>
          <w:rFonts w:ascii="Sylfaen" w:hAnsi="Sylfaen"/>
          <w:sz w:val="36"/>
          <w:lang w:val="ka-GE"/>
        </w:rPr>
      </w:pPr>
    </w:p>
    <w:p w:rsidR="004E6AFB" w:rsidRPr="00CC455D" w:rsidRDefault="004E6AFB" w:rsidP="004E6AFB">
      <w:pPr>
        <w:keepNext/>
        <w:spacing w:after="30"/>
        <w:jc w:val="center"/>
        <w:outlineLvl w:val="4"/>
        <w:rPr>
          <w:rFonts w:ascii="Sylfaen" w:hAnsi="Sylfaen" w:cs="Arial"/>
          <w:sz w:val="28"/>
          <w:lang w:val="ka-GE"/>
        </w:rPr>
      </w:pPr>
      <w:r w:rsidRPr="00CC455D">
        <w:rPr>
          <w:rFonts w:ascii="Sylfaen" w:hAnsi="Sylfaen" w:cs="Arial"/>
          <w:sz w:val="28"/>
          <w:lang w:val="ka-GE"/>
        </w:rPr>
        <w:t xml:space="preserve">სამაგისტრო </w:t>
      </w:r>
      <w:r w:rsidR="00CB3FE3">
        <w:rPr>
          <w:rFonts w:ascii="Sylfaen" w:hAnsi="Sylfaen" w:cs="Arial"/>
          <w:sz w:val="28"/>
          <w:lang w:val="ka-GE"/>
        </w:rPr>
        <w:t>ნაშრომი</w:t>
      </w:r>
    </w:p>
    <w:p w:rsidR="0093679C" w:rsidRPr="00CC455D" w:rsidRDefault="0093679C" w:rsidP="004E6AFB">
      <w:pPr>
        <w:spacing w:after="30"/>
        <w:rPr>
          <w:rFonts w:ascii="Sylfaen" w:hAnsi="Sylfaen"/>
          <w:sz w:val="38"/>
          <w:lang w:val="ka-GE"/>
        </w:rPr>
      </w:pPr>
    </w:p>
    <w:p w:rsidR="004E6AFB" w:rsidRPr="00CC455D" w:rsidRDefault="004E6AFB" w:rsidP="00CB3FE3">
      <w:pPr>
        <w:tabs>
          <w:tab w:val="left" w:pos="4320"/>
        </w:tabs>
        <w:spacing w:after="30"/>
        <w:jc w:val="left"/>
        <w:rPr>
          <w:rFonts w:ascii="Sylfaen" w:hAnsi="Sylfaen"/>
          <w:sz w:val="28"/>
          <w:szCs w:val="20"/>
          <w:lang w:val="ka-GE"/>
        </w:rPr>
      </w:pPr>
    </w:p>
    <w:p w:rsidR="00D70473" w:rsidRDefault="00B24D31" w:rsidP="00D70473">
      <w:pPr>
        <w:tabs>
          <w:tab w:val="left" w:pos="6480"/>
        </w:tabs>
        <w:spacing w:after="30"/>
        <w:ind w:left="5040" w:hanging="5490"/>
        <w:jc w:val="left"/>
        <w:rPr>
          <w:rFonts w:ascii="Sylfaen" w:hAnsi="Sylfaen"/>
          <w:sz w:val="28"/>
          <w:szCs w:val="28"/>
          <w:lang w:val="ka-GE"/>
        </w:rPr>
      </w:pPr>
      <w:r w:rsidRPr="00B24D31">
        <w:rPr>
          <w:rFonts w:ascii="Sylfaen" w:hAnsi="Sylfaen" w:cs="Sylfaen"/>
          <w:sz w:val="28"/>
          <w:szCs w:val="28"/>
        </w:rPr>
        <w:t>სამაგისტრო</w:t>
      </w:r>
      <w:r w:rsidRPr="00B24D31">
        <w:rPr>
          <w:sz w:val="28"/>
          <w:szCs w:val="28"/>
        </w:rPr>
        <w:t xml:space="preserve"> </w:t>
      </w:r>
      <w:r w:rsidRPr="00B24D31">
        <w:rPr>
          <w:rFonts w:ascii="Sylfaen" w:hAnsi="Sylfaen" w:cs="Sylfaen"/>
          <w:sz w:val="28"/>
          <w:szCs w:val="28"/>
        </w:rPr>
        <w:t>ნაშრომის</w:t>
      </w:r>
      <w:r w:rsidRPr="00B24D31">
        <w:rPr>
          <w:sz w:val="28"/>
          <w:szCs w:val="28"/>
        </w:rPr>
        <w:t xml:space="preserve"> </w:t>
      </w:r>
    </w:p>
    <w:p w:rsidR="00D70473" w:rsidRDefault="00B24D31" w:rsidP="00D70473">
      <w:pPr>
        <w:tabs>
          <w:tab w:val="left" w:pos="6480"/>
        </w:tabs>
        <w:spacing w:after="30"/>
        <w:ind w:left="5040" w:hanging="5490"/>
        <w:jc w:val="left"/>
        <w:rPr>
          <w:rFonts w:ascii="Sylfaen" w:hAnsi="Sylfaen" w:cs="Arial"/>
          <w:sz w:val="28"/>
          <w:szCs w:val="20"/>
          <w:lang w:val="ka-GE"/>
        </w:rPr>
      </w:pPr>
      <w:r w:rsidRPr="00B24D31">
        <w:rPr>
          <w:rFonts w:ascii="Sylfaen" w:hAnsi="Sylfaen" w:cs="Sylfaen"/>
          <w:sz w:val="28"/>
          <w:szCs w:val="28"/>
        </w:rPr>
        <w:t>ხელმძღვანელი</w:t>
      </w:r>
      <w:r w:rsidR="00D70473">
        <w:rPr>
          <w:rFonts w:ascii="Sylfaen" w:hAnsi="Sylfaen" w:cs="Sylfaen"/>
          <w:sz w:val="28"/>
          <w:szCs w:val="28"/>
          <w:lang w:val="ka-GE"/>
        </w:rPr>
        <w:t xml:space="preserve">, </w:t>
      </w:r>
      <w:r w:rsidR="00D70473">
        <w:rPr>
          <w:rFonts w:ascii="Sylfaen" w:hAnsi="Sylfaen" w:cs="Arial"/>
          <w:sz w:val="28"/>
          <w:szCs w:val="20"/>
          <w:lang w:val="ka-GE"/>
        </w:rPr>
        <w:t xml:space="preserve">ელექტრული და  </w:t>
      </w:r>
    </w:p>
    <w:p w:rsidR="00D70473" w:rsidRPr="00D70473" w:rsidRDefault="00D70473" w:rsidP="00D70473">
      <w:pPr>
        <w:tabs>
          <w:tab w:val="left" w:pos="6480"/>
        </w:tabs>
        <w:spacing w:after="30"/>
        <w:ind w:left="5040" w:hanging="5490"/>
        <w:jc w:val="left"/>
        <w:rPr>
          <w:rFonts w:ascii="Sylfaen" w:hAnsi="Sylfaen" w:cs="Arial"/>
          <w:sz w:val="28"/>
          <w:szCs w:val="20"/>
          <w:lang w:val="ka-GE"/>
        </w:rPr>
      </w:pPr>
      <w:r>
        <w:rPr>
          <w:rFonts w:ascii="Sylfaen" w:hAnsi="Sylfaen" w:cs="Arial"/>
          <w:sz w:val="28"/>
          <w:szCs w:val="20"/>
          <w:lang w:val="ka-GE"/>
        </w:rPr>
        <w:t xml:space="preserve">ელექტრონული ინჟინერიის დოქტორი :               </w:t>
      </w:r>
      <w:r w:rsidRPr="00CC455D">
        <w:rPr>
          <w:rFonts w:ascii="Sylfaen" w:hAnsi="Sylfaen" w:cs="Arial"/>
          <w:b/>
          <w:sz w:val="28"/>
          <w:szCs w:val="20"/>
          <w:lang w:val="ka-GE"/>
        </w:rPr>
        <w:t>ანა გეონჯიანი</w:t>
      </w:r>
      <w:r w:rsidRPr="00CC455D">
        <w:rPr>
          <w:rFonts w:ascii="Sylfaen" w:hAnsi="Sylfaen" w:cs="Arial"/>
          <w:sz w:val="28"/>
          <w:szCs w:val="20"/>
          <w:lang w:val="ka-GE"/>
        </w:rPr>
        <w:t xml:space="preserve"> </w:t>
      </w:r>
    </w:p>
    <w:p w:rsidR="00D70473" w:rsidRPr="00D70473" w:rsidRDefault="00D70473" w:rsidP="00D70473">
      <w:pPr>
        <w:tabs>
          <w:tab w:val="left" w:pos="6480"/>
        </w:tabs>
        <w:spacing w:after="30"/>
        <w:ind w:left="5040" w:hanging="5490"/>
        <w:jc w:val="left"/>
        <w:rPr>
          <w:rFonts w:ascii="Sylfaen" w:hAnsi="Sylfaen" w:cs="Arial"/>
          <w:sz w:val="28"/>
          <w:szCs w:val="20"/>
          <w:lang w:val="ka-GE"/>
        </w:rPr>
      </w:pPr>
    </w:p>
    <w:p w:rsidR="00D70473" w:rsidRDefault="004E6AFB" w:rsidP="00D70473">
      <w:pPr>
        <w:tabs>
          <w:tab w:val="left" w:pos="6480"/>
        </w:tabs>
        <w:spacing w:after="30"/>
        <w:ind w:left="5040" w:hanging="5490"/>
        <w:jc w:val="left"/>
        <w:rPr>
          <w:rFonts w:ascii="Sylfaen" w:hAnsi="Sylfaen" w:cs="Arial"/>
          <w:sz w:val="28"/>
          <w:szCs w:val="28"/>
          <w:lang w:val="ka-GE"/>
        </w:rPr>
      </w:pPr>
      <w:r w:rsidRPr="00B24D31">
        <w:rPr>
          <w:rFonts w:ascii="Sylfaen" w:hAnsi="Sylfaen" w:cs="Arial"/>
          <w:sz w:val="28"/>
          <w:szCs w:val="28"/>
          <w:lang w:val="ka-GE"/>
        </w:rPr>
        <w:tab/>
      </w:r>
    </w:p>
    <w:p w:rsidR="00D70473" w:rsidRPr="007F1190" w:rsidRDefault="00B24D31" w:rsidP="00D70473">
      <w:pPr>
        <w:tabs>
          <w:tab w:val="left" w:pos="6480"/>
        </w:tabs>
        <w:spacing w:after="30"/>
        <w:ind w:left="5040" w:hanging="5490"/>
        <w:jc w:val="left"/>
        <w:rPr>
          <w:rFonts w:ascii="Sylfaen" w:hAnsi="Sylfaen" w:cs="Arial"/>
          <w:sz w:val="28"/>
          <w:szCs w:val="20"/>
        </w:rPr>
      </w:pPr>
      <w:r w:rsidRPr="00CC455D">
        <w:rPr>
          <w:rFonts w:ascii="Sylfaen" w:hAnsi="Sylfaen" w:cs="Arial"/>
          <w:sz w:val="28"/>
          <w:szCs w:val="20"/>
          <w:lang w:val="ka-GE"/>
        </w:rPr>
        <w:t xml:space="preserve"> </w:t>
      </w:r>
    </w:p>
    <w:p w:rsidR="00CC455D" w:rsidRPr="00CC455D" w:rsidRDefault="00A32766" w:rsidP="00A32766">
      <w:pPr>
        <w:keepNext/>
        <w:tabs>
          <w:tab w:val="left" w:pos="0"/>
        </w:tabs>
        <w:spacing w:after="30"/>
        <w:jc w:val="center"/>
        <w:outlineLvl w:val="5"/>
        <w:rPr>
          <w:rFonts w:ascii="Sylfaen" w:hAnsi="Sylfaen" w:cs="Arial"/>
          <w:sz w:val="28"/>
          <w:lang w:val="ka-GE"/>
        </w:rPr>
      </w:pPr>
      <w:r>
        <w:rPr>
          <w:rFonts w:ascii="Sylfaen" w:hAnsi="Sylfaen" w:cs="Arial"/>
          <w:sz w:val="28"/>
          <w:lang w:val="ka-GE"/>
        </w:rPr>
        <w:t>თბილისი 2018</w:t>
      </w:r>
    </w:p>
    <w:p w:rsidR="00EE6A24" w:rsidRDefault="00EE6A24" w:rsidP="00EE6A24">
      <w:pPr>
        <w:keepNext/>
        <w:pageBreakBefore/>
        <w:tabs>
          <w:tab w:val="left" w:pos="0"/>
        </w:tabs>
        <w:spacing w:after="30"/>
        <w:outlineLvl w:val="5"/>
        <w:rPr>
          <w:rFonts w:ascii="Sylfaen" w:hAnsi="Sylfaen"/>
          <w:sz w:val="28"/>
        </w:rPr>
      </w:pPr>
    </w:p>
    <w:p w:rsidR="00EE6A24" w:rsidRPr="00D85891" w:rsidRDefault="00EE6A24" w:rsidP="00EE6A24">
      <w:pPr>
        <w:pStyle w:val="HistoryHeading1"/>
        <w:spacing w:before="0" w:after="30"/>
        <w:rPr>
          <w:rFonts w:ascii="Sylfaen" w:hAnsi="Sylfaen" w:cs="Arial"/>
          <w:sz w:val="32"/>
          <w:szCs w:val="32"/>
          <w:lang w:val="ka-GE"/>
        </w:rPr>
      </w:pPr>
      <w:r>
        <w:rPr>
          <w:rFonts w:ascii="Sylfaen" w:hAnsi="Sylfaen" w:cs="Arial"/>
          <w:sz w:val="32"/>
          <w:szCs w:val="32"/>
          <w:lang w:val="ka-GE"/>
        </w:rPr>
        <w:t>სარჩევი</w:t>
      </w:r>
    </w:p>
    <w:p w:rsidR="002E3555" w:rsidRDefault="00D417D0">
      <w:pPr>
        <w:pStyle w:val="TOC1"/>
        <w:rPr>
          <w:rFonts w:asciiTheme="minorHAnsi" w:eastAsiaTheme="minorEastAsia" w:hAnsiTheme="minorHAnsi" w:cstheme="minorBidi"/>
          <w:noProof/>
          <w:sz w:val="22"/>
          <w:szCs w:val="22"/>
        </w:rPr>
      </w:pPr>
      <w:r>
        <w:fldChar w:fldCharType="begin"/>
      </w:r>
      <w:r w:rsidR="00EE6A24" w:rsidRPr="00CC455D">
        <w:rPr>
          <w:lang w:val="ka-GE"/>
        </w:rPr>
        <w:instrText xml:space="preserve"> TOC \o "1-3" \h \z \t "Appendix3,3" </w:instrText>
      </w:r>
      <w:r>
        <w:fldChar w:fldCharType="separate"/>
      </w:r>
      <w:hyperlink w:anchor="_Toc517192050" w:history="1">
        <w:r w:rsidR="002E3555" w:rsidRPr="00644F6E">
          <w:rPr>
            <w:rStyle w:val="Hyperlink"/>
            <w:rFonts w:ascii="Sylfaen" w:hAnsi="Sylfaen"/>
            <w:noProof/>
            <w:lang w:val="ka-GE"/>
          </w:rPr>
          <w:t>ანოტაცია</w:t>
        </w:r>
        <w:r w:rsidR="002E3555">
          <w:rPr>
            <w:noProof/>
            <w:webHidden/>
          </w:rPr>
          <w:tab/>
        </w:r>
        <w:r>
          <w:rPr>
            <w:noProof/>
            <w:webHidden/>
          </w:rPr>
          <w:fldChar w:fldCharType="begin"/>
        </w:r>
        <w:r w:rsidR="002E3555">
          <w:rPr>
            <w:noProof/>
            <w:webHidden/>
          </w:rPr>
          <w:instrText xml:space="preserve"> PAGEREF _Toc517192050 \h </w:instrText>
        </w:r>
        <w:r>
          <w:rPr>
            <w:noProof/>
            <w:webHidden/>
          </w:rPr>
        </w:r>
        <w:r>
          <w:rPr>
            <w:noProof/>
            <w:webHidden/>
          </w:rPr>
          <w:fldChar w:fldCharType="separate"/>
        </w:r>
        <w:r w:rsidR="008306BF">
          <w:rPr>
            <w:noProof/>
            <w:webHidden/>
          </w:rPr>
          <w:t>3</w:t>
        </w:r>
        <w:r>
          <w:rPr>
            <w:noProof/>
            <w:webHidden/>
          </w:rPr>
          <w:fldChar w:fldCharType="end"/>
        </w:r>
      </w:hyperlink>
    </w:p>
    <w:p w:rsidR="002E3555" w:rsidRDefault="008306BF">
      <w:pPr>
        <w:pStyle w:val="TOC1"/>
        <w:rPr>
          <w:rFonts w:asciiTheme="minorHAnsi" w:eastAsiaTheme="minorEastAsia" w:hAnsiTheme="minorHAnsi" w:cstheme="minorBidi"/>
          <w:noProof/>
          <w:sz w:val="22"/>
          <w:szCs w:val="22"/>
        </w:rPr>
      </w:pPr>
      <w:hyperlink w:anchor="_Toc517192051" w:history="1">
        <w:r w:rsidR="002E3555" w:rsidRPr="00644F6E">
          <w:rPr>
            <w:rStyle w:val="Hyperlink"/>
            <w:noProof/>
            <w:lang w:val="ka-GE"/>
          </w:rPr>
          <w:t>1</w:t>
        </w:r>
        <w:r w:rsidR="002E3555">
          <w:rPr>
            <w:rFonts w:asciiTheme="minorHAnsi" w:eastAsiaTheme="minorEastAsia" w:hAnsiTheme="minorHAnsi" w:cstheme="minorBidi"/>
            <w:noProof/>
            <w:sz w:val="22"/>
            <w:szCs w:val="22"/>
          </w:rPr>
          <w:tab/>
        </w:r>
        <w:r w:rsidR="002E3555" w:rsidRPr="00644F6E">
          <w:rPr>
            <w:rStyle w:val="Hyperlink"/>
            <w:rFonts w:ascii="Sylfaen" w:hAnsi="Sylfaen" w:cs="Sylfaen"/>
            <w:noProof/>
            <w:lang w:val="ka-GE"/>
          </w:rPr>
          <w:t>შესავალი</w:t>
        </w:r>
        <w:r w:rsidR="002E3555">
          <w:rPr>
            <w:noProof/>
            <w:webHidden/>
          </w:rPr>
          <w:tab/>
        </w:r>
        <w:r w:rsidR="00D417D0">
          <w:rPr>
            <w:noProof/>
            <w:webHidden/>
          </w:rPr>
          <w:fldChar w:fldCharType="begin"/>
        </w:r>
        <w:r w:rsidR="002E3555">
          <w:rPr>
            <w:noProof/>
            <w:webHidden/>
          </w:rPr>
          <w:instrText xml:space="preserve"> PAGEREF _Toc517192051 \h </w:instrText>
        </w:r>
        <w:r w:rsidR="00D417D0">
          <w:rPr>
            <w:noProof/>
            <w:webHidden/>
          </w:rPr>
        </w:r>
        <w:r w:rsidR="00D417D0">
          <w:rPr>
            <w:noProof/>
            <w:webHidden/>
          </w:rPr>
          <w:fldChar w:fldCharType="separate"/>
        </w:r>
        <w:r>
          <w:rPr>
            <w:noProof/>
            <w:webHidden/>
          </w:rPr>
          <w:t>3</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52" w:history="1">
        <w:r w:rsidR="002E3555" w:rsidRPr="00644F6E">
          <w:rPr>
            <w:rStyle w:val="Hyperlink"/>
            <w:rFonts w:cs="Arial"/>
            <w:noProof/>
            <w:lang w:val="ka-GE"/>
          </w:rPr>
          <w:t>1.1</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მაღალი ძაბვის ეკრანირებული სისტემების აქტუალობა საავტომობილო წარმოებაში</w:t>
        </w:r>
        <w:r w:rsidR="002E3555">
          <w:rPr>
            <w:noProof/>
            <w:webHidden/>
          </w:rPr>
          <w:tab/>
        </w:r>
        <w:r w:rsidR="00D417D0">
          <w:rPr>
            <w:noProof/>
            <w:webHidden/>
          </w:rPr>
          <w:fldChar w:fldCharType="begin"/>
        </w:r>
        <w:r w:rsidR="002E3555">
          <w:rPr>
            <w:noProof/>
            <w:webHidden/>
          </w:rPr>
          <w:instrText xml:space="preserve"> PAGEREF _Toc517192052 \h </w:instrText>
        </w:r>
        <w:r w:rsidR="00D417D0">
          <w:rPr>
            <w:noProof/>
            <w:webHidden/>
          </w:rPr>
        </w:r>
        <w:r w:rsidR="00D417D0">
          <w:rPr>
            <w:noProof/>
            <w:webHidden/>
          </w:rPr>
          <w:fldChar w:fldCharType="separate"/>
        </w:r>
        <w:r>
          <w:rPr>
            <w:noProof/>
            <w:webHidden/>
          </w:rPr>
          <w:t>3</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53" w:history="1">
        <w:r w:rsidR="002E3555" w:rsidRPr="00644F6E">
          <w:rPr>
            <w:rStyle w:val="Hyperlink"/>
            <w:rFonts w:cs="Arial"/>
            <w:noProof/>
            <w:lang w:val="ka-GE"/>
          </w:rPr>
          <w:t>1.2</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ელექტრომაგნიტური თავსებადობის პრობლემები და ეკრანირების მნიშვნელობა</w:t>
        </w:r>
        <w:r w:rsidR="002E3555">
          <w:rPr>
            <w:noProof/>
            <w:webHidden/>
          </w:rPr>
          <w:tab/>
        </w:r>
        <w:r w:rsidR="00D417D0">
          <w:rPr>
            <w:noProof/>
            <w:webHidden/>
          </w:rPr>
          <w:fldChar w:fldCharType="begin"/>
        </w:r>
        <w:r w:rsidR="002E3555">
          <w:rPr>
            <w:noProof/>
            <w:webHidden/>
          </w:rPr>
          <w:instrText xml:space="preserve"> PAGEREF _Toc517192053 \h </w:instrText>
        </w:r>
        <w:r w:rsidR="00D417D0">
          <w:rPr>
            <w:noProof/>
            <w:webHidden/>
          </w:rPr>
        </w:r>
        <w:r w:rsidR="00D417D0">
          <w:rPr>
            <w:noProof/>
            <w:webHidden/>
          </w:rPr>
          <w:fldChar w:fldCharType="separate"/>
        </w:r>
        <w:r>
          <w:rPr>
            <w:noProof/>
            <w:webHidden/>
          </w:rPr>
          <w:t>4</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54" w:history="1">
        <w:r w:rsidR="002E3555" w:rsidRPr="00644F6E">
          <w:rPr>
            <w:rStyle w:val="Hyperlink"/>
            <w:rFonts w:cs="Arial"/>
            <w:noProof/>
            <w:lang w:val="ka-GE"/>
          </w:rPr>
          <w:t>1.3</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ავტომობილში  ელექტრონული და ელექტრული სისტემების მონტაჟის და დამიწების ზეგავლენა ეკრანირების ეფექტურობაზე</w:t>
        </w:r>
        <w:r w:rsidR="002E3555">
          <w:rPr>
            <w:noProof/>
            <w:webHidden/>
          </w:rPr>
          <w:tab/>
        </w:r>
        <w:r w:rsidR="00D417D0">
          <w:rPr>
            <w:noProof/>
            <w:webHidden/>
          </w:rPr>
          <w:fldChar w:fldCharType="begin"/>
        </w:r>
        <w:r w:rsidR="002E3555">
          <w:rPr>
            <w:noProof/>
            <w:webHidden/>
          </w:rPr>
          <w:instrText xml:space="preserve"> PAGEREF _Toc517192054 \h </w:instrText>
        </w:r>
        <w:r w:rsidR="00D417D0">
          <w:rPr>
            <w:noProof/>
            <w:webHidden/>
          </w:rPr>
        </w:r>
        <w:r w:rsidR="00D417D0">
          <w:rPr>
            <w:noProof/>
            <w:webHidden/>
          </w:rPr>
          <w:fldChar w:fldCharType="separate"/>
        </w:r>
        <w:r>
          <w:rPr>
            <w:noProof/>
            <w:webHidden/>
          </w:rPr>
          <w:t>6</w:t>
        </w:r>
        <w:r w:rsidR="00D417D0">
          <w:rPr>
            <w:noProof/>
            <w:webHidden/>
          </w:rPr>
          <w:fldChar w:fldCharType="end"/>
        </w:r>
      </w:hyperlink>
    </w:p>
    <w:p w:rsidR="002E3555" w:rsidRDefault="008306BF">
      <w:pPr>
        <w:pStyle w:val="TOC1"/>
        <w:rPr>
          <w:rFonts w:asciiTheme="minorHAnsi" w:eastAsiaTheme="minorEastAsia" w:hAnsiTheme="minorHAnsi" w:cstheme="minorBidi"/>
          <w:noProof/>
          <w:sz w:val="22"/>
          <w:szCs w:val="22"/>
        </w:rPr>
      </w:pPr>
      <w:hyperlink w:anchor="_Toc517192055" w:history="1">
        <w:r w:rsidR="002E3555" w:rsidRPr="00644F6E">
          <w:rPr>
            <w:rStyle w:val="Hyperlink"/>
            <w:noProof/>
          </w:rPr>
          <w:t>2</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სამაგისტრო ნაშრომის მიზნები და სტრუქტურა</w:t>
        </w:r>
        <w:r w:rsidR="002E3555">
          <w:rPr>
            <w:noProof/>
            <w:webHidden/>
          </w:rPr>
          <w:tab/>
        </w:r>
        <w:r w:rsidR="00D417D0">
          <w:rPr>
            <w:noProof/>
            <w:webHidden/>
          </w:rPr>
          <w:fldChar w:fldCharType="begin"/>
        </w:r>
        <w:r w:rsidR="002E3555">
          <w:rPr>
            <w:noProof/>
            <w:webHidden/>
          </w:rPr>
          <w:instrText xml:space="preserve"> PAGEREF _Toc517192055 \h </w:instrText>
        </w:r>
        <w:r w:rsidR="00D417D0">
          <w:rPr>
            <w:noProof/>
            <w:webHidden/>
          </w:rPr>
        </w:r>
        <w:r w:rsidR="00D417D0">
          <w:rPr>
            <w:noProof/>
            <w:webHidden/>
          </w:rPr>
          <w:fldChar w:fldCharType="separate"/>
        </w:r>
        <w:r>
          <w:rPr>
            <w:noProof/>
            <w:webHidden/>
          </w:rPr>
          <w:t>10</w:t>
        </w:r>
        <w:r w:rsidR="00D417D0">
          <w:rPr>
            <w:noProof/>
            <w:webHidden/>
          </w:rPr>
          <w:fldChar w:fldCharType="end"/>
        </w:r>
      </w:hyperlink>
    </w:p>
    <w:p w:rsidR="002E3555" w:rsidRDefault="008306BF">
      <w:pPr>
        <w:pStyle w:val="TOC1"/>
        <w:rPr>
          <w:rFonts w:asciiTheme="minorHAnsi" w:eastAsiaTheme="minorEastAsia" w:hAnsiTheme="minorHAnsi" w:cstheme="minorBidi"/>
          <w:noProof/>
          <w:sz w:val="22"/>
          <w:szCs w:val="22"/>
        </w:rPr>
      </w:pPr>
      <w:hyperlink w:anchor="_Toc517192056" w:history="1">
        <w:r w:rsidR="002E3555" w:rsidRPr="00644F6E">
          <w:rPr>
            <w:rStyle w:val="Hyperlink"/>
            <w:noProof/>
          </w:rPr>
          <w:t>3</w:t>
        </w:r>
        <w:r w:rsidR="002E3555">
          <w:rPr>
            <w:rFonts w:asciiTheme="minorHAnsi" w:eastAsiaTheme="minorEastAsia" w:hAnsiTheme="minorHAnsi" w:cstheme="minorBidi"/>
            <w:noProof/>
            <w:sz w:val="22"/>
            <w:szCs w:val="22"/>
          </w:rPr>
          <w:tab/>
        </w:r>
        <w:r w:rsidR="002E3555" w:rsidRPr="00644F6E">
          <w:rPr>
            <w:rStyle w:val="Hyperlink"/>
            <w:rFonts w:ascii="Sylfaen" w:hAnsi="Sylfaen" w:cs="Sylfaen"/>
            <w:noProof/>
            <w:lang w:val="ka-GE"/>
          </w:rPr>
          <w:t>თეორიის</w:t>
        </w:r>
        <w:r w:rsidR="002E3555" w:rsidRPr="00644F6E">
          <w:rPr>
            <w:rStyle w:val="Hyperlink"/>
            <w:noProof/>
            <w:lang w:val="ka-GE"/>
          </w:rPr>
          <w:t xml:space="preserve"> </w:t>
        </w:r>
        <w:r w:rsidR="002E3555" w:rsidRPr="00644F6E">
          <w:rPr>
            <w:rStyle w:val="Hyperlink"/>
            <w:rFonts w:ascii="Sylfaen" w:hAnsi="Sylfaen" w:cs="Sylfaen"/>
            <w:noProof/>
            <w:lang w:val="ka-GE"/>
          </w:rPr>
          <w:t>მიმოხილვა</w:t>
        </w:r>
        <w:r w:rsidR="002E3555">
          <w:rPr>
            <w:noProof/>
            <w:webHidden/>
          </w:rPr>
          <w:tab/>
        </w:r>
        <w:r w:rsidR="00D417D0">
          <w:rPr>
            <w:noProof/>
            <w:webHidden/>
          </w:rPr>
          <w:fldChar w:fldCharType="begin"/>
        </w:r>
        <w:r w:rsidR="002E3555">
          <w:rPr>
            <w:noProof/>
            <w:webHidden/>
          </w:rPr>
          <w:instrText xml:space="preserve"> PAGEREF _Toc517192056 \h </w:instrText>
        </w:r>
        <w:r w:rsidR="00D417D0">
          <w:rPr>
            <w:noProof/>
            <w:webHidden/>
          </w:rPr>
        </w:r>
        <w:r w:rsidR="00D417D0">
          <w:rPr>
            <w:noProof/>
            <w:webHidden/>
          </w:rPr>
          <w:fldChar w:fldCharType="separate"/>
        </w:r>
        <w:r>
          <w:rPr>
            <w:noProof/>
            <w:webHidden/>
          </w:rPr>
          <w:t>11</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57" w:history="1">
        <w:r w:rsidR="002E3555" w:rsidRPr="00644F6E">
          <w:rPr>
            <w:rStyle w:val="Hyperlink"/>
            <w:rFonts w:cs="Arial"/>
            <w:noProof/>
          </w:rPr>
          <w:t>3.1</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ეკრანირებული კაბელების გამოსხივებით შექმნილი ელექტრომაგნიტური ველის მოდელირების მეთოდოლოგია</w:t>
        </w:r>
        <w:r w:rsidR="002E3555">
          <w:rPr>
            <w:noProof/>
            <w:webHidden/>
          </w:rPr>
          <w:tab/>
        </w:r>
        <w:r w:rsidR="00D417D0">
          <w:rPr>
            <w:noProof/>
            <w:webHidden/>
          </w:rPr>
          <w:fldChar w:fldCharType="begin"/>
        </w:r>
        <w:r w:rsidR="002E3555">
          <w:rPr>
            <w:noProof/>
            <w:webHidden/>
          </w:rPr>
          <w:instrText xml:space="preserve"> PAGEREF _Toc517192057 \h </w:instrText>
        </w:r>
        <w:r w:rsidR="00D417D0">
          <w:rPr>
            <w:noProof/>
            <w:webHidden/>
          </w:rPr>
        </w:r>
        <w:r w:rsidR="00D417D0">
          <w:rPr>
            <w:noProof/>
            <w:webHidden/>
          </w:rPr>
          <w:fldChar w:fldCharType="separate"/>
        </w:r>
        <w:r>
          <w:rPr>
            <w:noProof/>
            <w:webHidden/>
          </w:rPr>
          <w:t>11</w:t>
        </w:r>
        <w:r w:rsidR="00D417D0">
          <w:rPr>
            <w:noProof/>
            <w:webHidden/>
          </w:rPr>
          <w:fldChar w:fldCharType="end"/>
        </w:r>
      </w:hyperlink>
    </w:p>
    <w:p w:rsidR="002E3555" w:rsidRDefault="008306BF">
      <w:pPr>
        <w:pStyle w:val="TOC3"/>
        <w:rPr>
          <w:rFonts w:asciiTheme="minorHAnsi" w:eastAsiaTheme="minorEastAsia" w:hAnsiTheme="minorHAnsi" w:cstheme="minorBidi"/>
          <w:noProof/>
          <w:sz w:val="22"/>
          <w:szCs w:val="22"/>
        </w:rPr>
      </w:pPr>
      <w:hyperlink w:anchor="_Toc517192058" w:history="1">
        <w:r w:rsidR="002E3555" w:rsidRPr="00644F6E">
          <w:rPr>
            <w:rStyle w:val="Hyperlink"/>
            <w:rFonts w:cs="Arial"/>
            <w:noProof/>
            <w:lang w:val="ka-GE"/>
          </w:rPr>
          <w:t>3.1.1</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მრავალგამტარიან გადამცემ ხაზთა მეთოდი  - Multiconductor transmission line approach (MTL).</w:t>
        </w:r>
        <w:r w:rsidR="002E3555">
          <w:rPr>
            <w:noProof/>
            <w:webHidden/>
          </w:rPr>
          <w:tab/>
        </w:r>
        <w:r w:rsidR="00D417D0">
          <w:rPr>
            <w:noProof/>
            <w:webHidden/>
          </w:rPr>
          <w:fldChar w:fldCharType="begin"/>
        </w:r>
        <w:r w:rsidR="002E3555">
          <w:rPr>
            <w:noProof/>
            <w:webHidden/>
          </w:rPr>
          <w:instrText xml:space="preserve"> PAGEREF _Toc517192058 \h </w:instrText>
        </w:r>
        <w:r w:rsidR="00D417D0">
          <w:rPr>
            <w:noProof/>
            <w:webHidden/>
          </w:rPr>
        </w:r>
        <w:r w:rsidR="00D417D0">
          <w:rPr>
            <w:noProof/>
            <w:webHidden/>
          </w:rPr>
          <w:fldChar w:fldCharType="separate"/>
        </w:r>
        <w:r>
          <w:rPr>
            <w:noProof/>
            <w:webHidden/>
          </w:rPr>
          <w:t>13</w:t>
        </w:r>
        <w:r w:rsidR="00D417D0">
          <w:rPr>
            <w:noProof/>
            <w:webHidden/>
          </w:rPr>
          <w:fldChar w:fldCharType="end"/>
        </w:r>
      </w:hyperlink>
    </w:p>
    <w:p w:rsidR="002E3555" w:rsidRDefault="008306BF">
      <w:pPr>
        <w:pStyle w:val="TOC3"/>
        <w:rPr>
          <w:rFonts w:asciiTheme="minorHAnsi" w:eastAsiaTheme="minorEastAsia" w:hAnsiTheme="minorHAnsi" w:cstheme="minorBidi"/>
          <w:noProof/>
          <w:sz w:val="22"/>
          <w:szCs w:val="22"/>
        </w:rPr>
      </w:pPr>
      <w:hyperlink w:anchor="_Toc517192059" w:history="1">
        <w:r w:rsidR="002E3555" w:rsidRPr="00644F6E">
          <w:rPr>
            <w:rStyle w:val="Hyperlink"/>
            <w:rFonts w:cs="Arial"/>
            <w:noProof/>
            <w:lang w:val="ka-GE"/>
          </w:rPr>
          <w:t>3.1.2</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 xml:space="preserve">მომენტების მეთოდი - </w:t>
        </w:r>
        <w:r w:rsidR="002E3555" w:rsidRPr="00644F6E">
          <w:rPr>
            <w:rStyle w:val="Hyperlink"/>
            <w:rFonts w:ascii="Sylfaen" w:hAnsi="Sylfaen"/>
            <w:noProof/>
          </w:rPr>
          <w:t>Method of Moments (MoM)</w:t>
        </w:r>
        <w:r w:rsidR="002E3555">
          <w:rPr>
            <w:noProof/>
            <w:webHidden/>
          </w:rPr>
          <w:tab/>
        </w:r>
        <w:r w:rsidR="00D417D0">
          <w:rPr>
            <w:noProof/>
            <w:webHidden/>
          </w:rPr>
          <w:fldChar w:fldCharType="begin"/>
        </w:r>
        <w:r w:rsidR="002E3555">
          <w:rPr>
            <w:noProof/>
            <w:webHidden/>
          </w:rPr>
          <w:instrText xml:space="preserve"> PAGEREF _Toc517192059 \h </w:instrText>
        </w:r>
        <w:r w:rsidR="00D417D0">
          <w:rPr>
            <w:noProof/>
            <w:webHidden/>
          </w:rPr>
        </w:r>
        <w:r w:rsidR="00D417D0">
          <w:rPr>
            <w:noProof/>
            <w:webHidden/>
          </w:rPr>
          <w:fldChar w:fldCharType="separate"/>
        </w:r>
        <w:r>
          <w:rPr>
            <w:noProof/>
            <w:webHidden/>
          </w:rPr>
          <w:t>15</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60" w:history="1">
        <w:r w:rsidR="002E3555" w:rsidRPr="00644F6E">
          <w:rPr>
            <w:rStyle w:val="Hyperlink"/>
            <w:rFonts w:cs="Arial"/>
            <w:noProof/>
          </w:rPr>
          <w:t>3.2</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 xml:space="preserve">ეკრანირებული კაბელის </w:t>
        </w:r>
        <w:r w:rsidR="002E3555" w:rsidRPr="00644F6E">
          <w:rPr>
            <w:rStyle w:val="Hyperlink"/>
            <w:rFonts w:ascii="Sylfaen" w:hAnsi="Sylfaen"/>
            <w:noProof/>
            <w:lang w:val="ka-GE"/>
          </w:rPr>
          <w:t>გადაცემის წინაღობის</w:t>
        </w:r>
        <w:r w:rsidR="002E3555" w:rsidRPr="00644F6E">
          <w:rPr>
            <w:rStyle w:val="Hyperlink"/>
            <w:rFonts w:ascii="Sylfaen" w:hAnsi="Sylfaen" w:cs="Arial"/>
            <w:noProof/>
            <w:lang w:val="ka-GE"/>
          </w:rPr>
          <w:t xml:space="preserve"> დადგენის მეთოდები</w:t>
        </w:r>
        <w:r w:rsidR="002E3555">
          <w:rPr>
            <w:noProof/>
            <w:webHidden/>
          </w:rPr>
          <w:tab/>
        </w:r>
        <w:r w:rsidR="00D417D0">
          <w:rPr>
            <w:noProof/>
            <w:webHidden/>
          </w:rPr>
          <w:fldChar w:fldCharType="begin"/>
        </w:r>
        <w:r w:rsidR="002E3555">
          <w:rPr>
            <w:noProof/>
            <w:webHidden/>
          </w:rPr>
          <w:instrText xml:space="preserve"> PAGEREF _Toc517192060 \h </w:instrText>
        </w:r>
        <w:r w:rsidR="00D417D0">
          <w:rPr>
            <w:noProof/>
            <w:webHidden/>
          </w:rPr>
        </w:r>
        <w:r w:rsidR="00D417D0">
          <w:rPr>
            <w:noProof/>
            <w:webHidden/>
          </w:rPr>
          <w:fldChar w:fldCharType="separate"/>
        </w:r>
        <w:r>
          <w:rPr>
            <w:noProof/>
            <w:webHidden/>
          </w:rPr>
          <w:t>17</w:t>
        </w:r>
        <w:r w:rsidR="00D417D0">
          <w:rPr>
            <w:noProof/>
            <w:webHidden/>
          </w:rPr>
          <w:fldChar w:fldCharType="end"/>
        </w:r>
      </w:hyperlink>
    </w:p>
    <w:p w:rsidR="002E3555" w:rsidRDefault="008306BF">
      <w:pPr>
        <w:pStyle w:val="TOC3"/>
        <w:rPr>
          <w:rFonts w:asciiTheme="minorHAnsi" w:eastAsiaTheme="minorEastAsia" w:hAnsiTheme="minorHAnsi" w:cstheme="minorBidi"/>
          <w:noProof/>
          <w:sz w:val="22"/>
          <w:szCs w:val="22"/>
        </w:rPr>
      </w:pPr>
      <w:hyperlink w:anchor="_Toc517192061" w:history="1">
        <w:r w:rsidR="002E3555" w:rsidRPr="00644F6E">
          <w:rPr>
            <w:rStyle w:val="Hyperlink"/>
            <w:rFonts w:cs="Arial"/>
            <w:noProof/>
            <w:lang w:val="ka-GE"/>
          </w:rPr>
          <w:t>3.2.1</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გაზომვის მეთოდები</w:t>
        </w:r>
        <w:r w:rsidR="002E3555">
          <w:rPr>
            <w:noProof/>
            <w:webHidden/>
          </w:rPr>
          <w:tab/>
        </w:r>
        <w:r w:rsidR="00D417D0">
          <w:rPr>
            <w:noProof/>
            <w:webHidden/>
          </w:rPr>
          <w:fldChar w:fldCharType="begin"/>
        </w:r>
        <w:r w:rsidR="002E3555">
          <w:rPr>
            <w:noProof/>
            <w:webHidden/>
          </w:rPr>
          <w:instrText xml:space="preserve"> PAGEREF _Toc517192061 \h </w:instrText>
        </w:r>
        <w:r w:rsidR="00D417D0">
          <w:rPr>
            <w:noProof/>
            <w:webHidden/>
          </w:rPr>
        </w:r>
        <w:r w:rsidR="00D417D0">
          <w:rPr>
            <w:noProof/>
            <w:webHidden/>
          </w:rPr>
          <w:fldChar w:fldCharType="separate"/>
        </w:r>
        <w:r>
          <w:rPr>
            <w:noProof/>
            <w:webHidden/>
          </w:rPr>
          <w:t>19</w:t>
        </w:r>
        <w:r w:rsidR="00D417D0">
          <w:rPr>
            <w:noProof/>
            <w:webHidden/>
          </w:rPr>
          <w:fldChar w:fldCharType="end"/>
        </w:r>
      </w:hyperlink>
    </w:p>
    <w:p w:rsidR="002E3555" w:rsidRDefault="008306BF">
      <w:pPr>
        <w:pStyle w:val="TOC3"/>
        <w:rPr>
          <w:rFonts w:asciiTheme="minorHAnsi" w:eastAsiaTheme="minorEastAsia" w:hAnsiTheme="minorHAnsi" w:cstheme="minorBidi"/>
          <w:noProof/>
          <w:sz w:val="22"/>
          <w:szCs w:val="22"/>
        </w:rPr>
      </w:pPr>
      <w:hyperlink w:anchor="_Toc517192062" w:history="1">
        <w:r w:rsidR="002E3555" w:rsidRPr="00644F6E">
          <w:rPr>
            <w:rStyle w:val="Hyperlink"/>
            <w:rFonts w:cs="Arial"/>
            <w:noProof/>
          </w:rPr>
          <w:t>3.2.2</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ანალიტიკური მეთოდები</w:t>
        </w:r>
        <w:r w:rsidR="002E3555">
          <w:rPr>
            <w:noProof/>
            <w:webHidden/>
          </w:rPr>
          <w:tab/>
        </w:r>
        <w:r w:rsidR="00D417D0">
          <w:rPr>
            <w:noProof/>
            <w:webHidden/>
          </w:rPr>
          <w:fldChar w:fldCharType="begin"/>
        </w:r>
        <w:r w:rsidR="002E3555">
          <w:rPr>
            <w:noProof/>
            <w:webHidden/>
          </w:rPr>
          <w:instrText xml:space="preserve"> PAGEREF _Toc517192062 \h </w:instrText>
        </w:r>
        <w:r w:rsidR="00D417D0">
          <w:rPr>
            <w:noProof/>
            <w:webHidden/>
          </w:rPr>
        </w:r>
        <w:r w:rsidR="00D417D0">
          <w:rPr>
            <w:noProof/>
            <w:webHidden/>
          </w:rPr>
          <w:fldChar w:fldCharType="separate"/>
        </w:r>
        <w:r>
          <w:rPr>
            <w:noProof/>
            <w:webHidden/>
          </w:rPr>
          <w:t>22</w:t>
        </w:r>
        <w:r w:rsidR="00D417D0">
          <w:rPr>
            <w:noProof/>
            <w:webHidden/>
          </w:rPr>
          <w:fldChar w:fldCharType="end"/>
        </w:r>
      </w:hyperlink>
    </w:p>
    <w:p w:rsidR="002E3555" w:rsidRDefault="008306BF">
      <w:pPr>
        <w:pStyle w:val="TOC1"/>
        <w:rPr>
          <w:rFonts w:asciiTheme="minorHAnsi" w:eastAsiaTheme="minorEastAsia" w:hAnsiTheme="minorHAnsi" w:cstheme="minorBidi"/>
          <w:noProof/>
          <w:sz w:val="22"/>
          <w:szCs w:val="22"/>
        </w:rPr>
      </w:pPr>
      <w:hyperlink w:anchor="_Toc517192063" w:history="1">
        <w:r w:rsidR="002E3555" w:rsidRPr="00644F6E">
          <w:rPr>
            <w:rStyle w:val="Hyperlink"/>
            <w:noProof/>
            <w:lang w:val="ka-GE"/>
          </w:rPr>
          <w:t>4</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გაზომვებისა და მოდელირების პროცესების აღწერა და მიღებული შედეგები</w:t>
        </w:r>
        <w:r w:rsidR="002E3555">
          <w:rPr>
            <w:noProof/>
            <w:webHidden/>
          </w:rPr>
          <w:tab/>
        </w:r>
        <w:r w:rsidR="00D417D0">
          <w:rPr>
            <w:noProof/>
            <w:webHidden/>
          </w:rPr>
          <w:fldChar w:fldCharType="begin"/>
        </w:r>
        <w:r w:rsidR="002E3555">
          <w:rPr>
            <w:noProof/>
            <w:webHidden/>
          </w:rPr>
          <w:instrText xml:space="preserve"> PAGEREF _Toc517192063 \h </w:instrText>
        </w:r>
        <w:r w:rsidR="00D417D0">
          <w:rPr>
            <w:noProof/>
            <w:webHidden/>
          </w:rPr>
        </w:r>
        <w:r w:rsidR="00D417D0">
          <w:rPr>
            <w:noProof/>
            <w:webHidden/>
          </w:rPr>
          <w:fldChar w:fldCharType="separate"/>
        </w:r>
        <w:r>
          <w:rPr>
            <w:noProof/>
            <w:webHidden/>
          </w:rPr>
          <w:t>27</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64" w:history="1">
        <w:r w:rsidR="002E3555" w:rsidRPr="00644F6E">
          <w:rPr>
            <w:rStyle w:val="Hyperlink"/>
            <w:rFonts w:cs="Arial"/>
            <w:noProof/>
            <w:lang w:val="ka-GE"/>
          </w:rPr>
          <w:t>4.1</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Coroplast-FLRG2GCB2G-35 mm</w:t>
        </w:r>
        <w:r w:rsidR="002E3555" w:rsidRPr="00644F6E">
          <w:rPr>
            <w:rStyle w:val="Hyperlink"/>
            <w:rFonts w:ascii="Sylfaen" w:hAnsi="Sylfaen"/>
            <w:noProof/>
            <w:vertAlign w:val="superscript"/>
            <w:lang w:val="ka-GE"/>
          </w:rPr>
          <w:t>2</w:t>
        </w:r>
        <w:r w:rsidR="002E3555" w:rsidRPr="00644F6E">
          <w:rPr>
            <w:rStyle w:val="Hyperlink"/>
            <w:rFonts w:ascii="Sylfaen" w:hAnsi="Sylfaen"/>
            <w:noProof/>
            <w:lang w:val="ka-GE"/>
          </w:rPr>
          <w:t xml:space="preserve"> მაღალი ძაბვის კაბელის გადაცემის წინაღობის</w:t>
        </w:r>
        <w:r w:rsidR="002E3555" w:rsidRPr="00644F6E">
          <w:rPr>
            <w:rStyle w:val="Hyperlink"/>
            <w:rFonts w:ascii="Sylfaen" w:hAnsi="Sylfaen" w:cs="Arial"/>
            <w:noProof/>
            <w:lang w:val="ka-GE"/>
          </w:rPr>
          <w:t xml:space="preserve"> </w:t>
        </w:r>
        <w:r w:rsidR="002E3555" w:rsidRPr="00644F6E">
          <w:rPr>
            <w:rStyle w:val="Hyperlink"/>
            <w:rFonts w:ascii="Sylfaen" w:hAnsi="Sylfaen" w:cs="Sylfaen"/>
            <w:noProof/>
            <w:lang w:val="ka-GE"/>
          </w:rPr>
          <w:t>გაზომვა</w:t>
        </w:r>
        <w:r w:rsidR="002E3555" w:rsidRPr="00644F6E">
          <w:rPr>
            <w:rStyle w:val="Hyperlink"/>
            <w:rFonts w:cs="Arial"/>
            <w:noProof/>
            <w:lang w:val="ka-GE"/>
          </w:rPr>
          <w:t xml:space="preserve"> </w:t>
        </w:r>
        <w:r w:rsidR="002E3555" w:rsidRPr="00644F6E">
          <w:rPr>
            <w:rStyle w:val="Hyperlink"/>
            <w:noProof/>
            <w:lang w:val="ka-GE"/>
          </w:rPr>
          <w:t xml:space="preserve">LIM (Line Injection Method) </w:t>
        </w:r>
        <w:r w:rsidR="002E3555" w:rsidRPr="00644F6E">
          <w:rPr>
            <w:rStyle w:val="Hyperlink"/>
            <w:rFonts w:ascii="Sylfaen" w:hAnsi="Sylfaen" w:cs="Sylfaen"/>
            <w:noProof/>
            <w:lang w:val="ka-GE"/>
          </w:rPr>
          <w:t>ით</w:t>
        </w:r>
        <w:r w:rsidR="002E3555">
          <w:rPr>
            <w:noProof/>
            <w:webHidden/>
          </w:rPr>
          <w:tab/>
        </w:r>
        <w:r w:rsidR="00D417D0">
          <w:rPr>
            <w:noProof/>
            <w:webHidden/>
          </w:rPr>
          <w:fldChar w:fldCharType="begin"/>
        </w:r>
        <w:r w:rsidR="002E3555">
          <w:rPr>
            <w:noProof/>
            <w:webHidden/>
          </w:rPr>
          <w:instrText xml:space="preserve"> PAGEREF _Toc517192064 \h </w:instrText>
        </w:r>
        <w:r w:rsidR="00D417D0">
          <w:rPr>
            <w:noProof/>
            <w:webHidden/>
          </w:rPr>
        </w:r>
        <w:r w:rsidR="00D417D0">
          <w:rPr>
            <w:noProof/>
            <w:webHidden/>
          </w:rPr>
          <w:fldChar w:fldCharType="separate"/>
        </w:r>
        <w:r>
          <w:rPr>
            <w:noProof/>
            <w:webHidden/>
          </w:rPr>
          <w:t>27</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65" w:history="1">
        <w:r w:rsidR="002E3555" w:rsidRPr="00644F6E">
          <w:rPr>
            <w:rStyle w:val="Hyperlink"/>
            <w:rFonts w:cs="Arial"/>
            <w:noProof/>
          </w:rPr>
          <w:t>4.2</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ლაბორატორიული გამზომი სტენდი და სპექტრის გენერატორი</w:t>
        </w:r>
        <w:r w:rsidR="002E3555">
          <w:rPr>
            <w:noProof/>
            <w:webHidden/>
          </w:rPr>
          <w:tab/>
        </w:r>
        <w:r w:rsidR="00D417D0">
          <w:rPr>
            <w:noProof/>
            <w:webHidden/>
          </w:rPr>
          <w:fldChar w:fldCharType="begin"/>
        </w:r>
        <w:r w:rsidR="002E3555">
          <w:rPr>
            <w:noProof/>
            <w:webHidden/>
          </w:rPr>
          <w:instrText xml:space="preserve"> PAGEREF _Toc517192065 \h </w:instrText>
        </w:r>
        <w:r w:rsidR="00D417D0">
          <w:rPr>
            <w:noProof/>
            <w:webHidden/>
          </w:rPr>
        </w:r>
        <w:r w:rsidR="00D417D0">
          <w:rPr>
            <w:noProof/>
            <w:webHidden/>
          </w:rPr>
          <w:fldChar w:fldCharType="separate"/>
        </w:r>
        <w:r>
          <w:rPr>
            <w:noProof/>
            <w:webHidden/>
          </w:rPr>
          <w:t>32</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66" w:history="1">
        <w:r w:rsidR="002E3555" w:rsidRPr="00644F6E">
          <w:rPr>
            <w:rStyle w:val="Hyperlink"/>
            <w:rFonts w:cs="Arial"/>
            <w:noProof/>
          </w:rPr>
          <w:t>4.3</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rPr>
          <w:t xml:space="preserve">MTL </w:t>
        </w:r>
        <w:r w:rsidR="002E3555" w:rsidRPr="00644F6E">
          <w:rPr>
            <w:rStyle w:val="Hyperlink"/>
            <w:rFonts w:ascii="Sylfaen" w:hAnsi="Sylfaen"/>
            <w:noProof/>
            <w:lang w:val="ka-GE"/>
          </w:rPr>
          <w:t>მოდელი</w:t>
        </w:r>
        <w:r w:rsidR="002E3555">
          <w:rPr>
            <w:noProof/>
            <w:webHidden/>
          </w:rPr>
          <w:tab/>
        </w:r>
        <w:r w:rsidR="00D417D0">
          <w:rPr>
            <w:noProof/>
            <w:webHidden/>
          </w:rPr>
          <w:fldChar w:fldCharType="begin"/>
        </w:r>
        <w:r w:rsidR="002E3555">
          <w:rPr>
            <w:noProof/>
            <w:webHidden/>
          </w:rPr>
          <w:instrText xml:space="preserve"> PAGEREF _Toc517192066 \h </w:instrText>
        </w:r>
        <w:r w:rsidR="00D417D0">
          <w:rPr>
            <w:noProof/>
            <w:webHidden/>
          </w:rPr>
        </w:r>
        <w:r w:rsidR="00D417D0">
          <w:rPr>
            <w:noProof/>
            <w:webHidden/>
          </w:rPr>
          <w:fldChar w:fldCharType="separate"/>
        </w:r>
        <w:r>
          <w:rPr>
            <w:noProof/>
            <w:webHidden/>
          </w:rPr>
          <w:t>33</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67" w:history="1">
        <w:r w:rsidR="002E3555" w:rsidRPr="00644F6E">
          <w:rPr>
            <w:rStyle w:val="Hyperlink"/>
            <w:rFonts w:cs="Arial"/>
            <w:noProof/>
            <w:lang w:val="ka-GE"/>
          </w:rPr>
          <w:t>4.4</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 xml:space="preserve">მძლავრი ეკრანირებული ელექტრული </w:t>
        </w:r>
        <w:r w:rsidR="002E3555" w:rsidRPr="00644F6E">
          <w:rPr>
            <w:rStyle w:val="Hyperlink"/>
            <w:rFonts w:ascii="Sylfaen" w:hAnsi="Sylfaen" w:cs="Sylfaen"/>
            <w:noProof/>
            <w:lang w:val="ka-GE"/>
          </w:rPr>
          <w:t>სისტემის სამგანზომილებიანი</w:t>
        </w:r>
        <w:r w:rsidR="002E3555" w:rsidRPr="00644F6E">
          <w:rPr>
            <w:rStyle w:val="Hyperlink"/>
            <w:rFonts w:cs="Arial"/>
            <w:noProof/>
            <w:lang w:val="ka-GE"/>
          </w:rPr>
          <w:t xml:space="preserve"> </w:t>
        </w:r>
        <w:r w:rsidR="002E3555" w:rsidRPr="00644F6E">
          <w:rPr>
            <w:rStyle w:val="Hyperlink"/>
            <w:rFonts w:ascii="Sylfaen" w:hAnsi="Sylfaen" w:cs="Sylfaen"/>
            <w:noProof/>
            <w:lang w:val="ka-GE"/>
          </w:rPr>
          <w:t>სრულტალღოვანი</w:t>
        </w:r>
        <w:r w:rsidR="002E3555" w:rsidRPr="00644F6E">
          <w:rPr>
            <w:rStyle w:val="Hyperlink"/>
            <w:noProof/>
          </w:rPr>
          <w:t xml:space="preserve"> </w:t>
        </w:r>
        <w:r w:rsidR="002E3555" w:rsidRPr="00644F6E">
          <w:rPr>
            <w:rStyle w:val="Hyperlink"/>
            <w:rFonts w:ascii="Sylfaen" w:hAnsi="Sylfaen" w:cs="Sylfaen"/>
            <w:noProof/>
            <w:lang w:val="ka-GE"/>
          </w:rPr>
          <w:t>მოდელირება</w:t>
        </w:r>
        <w:r w:rsidR="002E3555">
          <w:rPr>
            <w:noProof/>
            <w:webHidden/>
          </w:rPr>
          <w:tab/>
        </w:r>
        <w:r w:rsidR="00D417D0">
          <w:rPr>
            <w:noProof/>
            <w:webHidden/>
          </w:rPr>
          <w:fldChar w:fldCharType="begin"/>
        </w:r>
        <w:r w:rsidR="002E3555">
          <w:rPr>
            <w:noProof/>
            <w:webHidden/>
          </w:rPr>
          <w:instrText xml:space="preserve"> PAGEREF _Toc517192067 \h </w:instrText>
        </w:r>
        <w:r w:rsidR="00D417D0">
          <w:rPr>
            <w:noProof/>
            <w:webHidden/>
          </w:rPr>
        </w:r>
        <w:r w:rsidR="00D417D0">
          <w:rPr>
            <w:noProof/>
            <w:webHidden/>
          </w:rPr>
          <w:fldChar w:fldCharType="separate"/>
        </w:r>
        <w:r>
          <w:rPr>
            <w:noProof/>
            <w:webHidden/>
          </w:rPr>
          <w:t>37</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68" w:history="1">
        <w:r w:rsidR="002E3555" w:rsidRPr="00644F6E">
          <w:rPr>
            <w:rStyle w:val="Hyperlink"/>
            <w:rFonts w:cs="Arial"/>
            <w:noProof/>
            <w:lang w:val="ka-GE"/>
          </w:rPr>
          <w:t>4.5</w:t>
        </w:r>
        <w:r w:rsidR="002E3555">
          <w:rPr>
            <w:rFonts w:asciiTheme="minorHAnsi" w:eastAsiaTheme="minorEastAsia" w:hAnsiTheme="minorHAnsi" w:cstheme="minorBidi"/>
            <w:noProof/>
            <w:sz w:val="22"/>
            <w:szCs w:val="22"/>
          </w:rPr>
          <w:tab/>
        </w:r>
        <w:r w:rsidR="002E3555" w:rsidRPr="00644F6E">
          <w:rPr>
            <w:rStyle w:val="Hyperlink"/>
            <w:rFonts w:ascii="Sylfaen" w:hAnsi="Sylfaen" w:cs="Sylfaen"/>
            <w:noProof/>
            <w:lang w:val="ka-GE"/>
          </w:rPr>
          <w:t>კვლევის შედეგები და მათი განხილვა</w:t>
        </w:r>
        <w:r w:rsidR="002E3555">
          <w:rPr>
            <w:noProof/>
            <w:webHidden/>
          </w:rPr>
          <w:tab/>
        </w:r>
        <w:r w:rsidR="00D417D0">
          <w:rPr>
            <w:noProof/>
            <w:webHidden/>
          </w:rPr>
          <w:fldChar w:fldCharType="begin"/>
        </w:r>
        <w:r w:rsidR="002E3555">
          <w:rPr>
            <w:noProof/>
            <w:webHidden/>
          </w:rPr>
          <w:instrText xml:space="preserve"> PAGEREF _Toc517192068 \h </w:instrText>
        </w:r>
        <w:r w:rsidR="00D417D0">
          <w:rPr>
            <w:noProof/>
            <w:webHidden/>
          </w:rPr>
        </w:r>
        <w:r w:rsidR="00D417D0">
          <w:rPr>
            <w:noProof/>
            <w:webHidden/>
          </w:rPr>
          <w:fldChar w:fldCharType="separate"/>
        </w:r>
        <w:r>
          <w:rPr>
            <w:noProof/>
            <w:webHidden/>
          </w:rPr>
          <w:t>43</w:t>
        </w:r>
        <w:r w:rsidR="00D417D0">
          <w:rPr>
            <w:noProof/>
            <w:webHidden/>
          </w:rPr>
          <w:fldChar w:fldCharType="end"/>
        </w:r>
      </w:hyperlink>
    </w:p>
    <w:p w:rsidR="002E3555" w:rsidRDefault="008306BF">
      <w:pPr>
        <w:pStyle w:val="TOC1"/>
        <w:rPr>
          <w:rFonts w:asciiTheme="minorHAnsi" w:eastAsiaTheme="minorEastAsia" w:hAnsiTheme="minorHAnsi" w:cstheme="minorBidi"/>
          <w:noProof/>
          <w:sz w:val="22"/>
          <w:szCs w:val="22"/>
        </w:rPr>
      </w:pPr>
      <w:hyperlink w:anchor="_Toc517192069" w:history="1">
        <w:r w:rsidR="002E3555" w:rsidRPr="00644F6E">
          <w:rPr>
            <w:rStyle w:val="Hyperlink"/>
            <w:noProof/>
          </w:rPr>
          <w:t>5</w:t>
        </w:r>
        <w:r w:rsidR="002E3555">
          <w:rPr>
            <w:rFonts w:asciiTheme="minorHAnsi" w:eastAsiaTheme="minorEastAsia" w:hAnsiTheme="minorHAnsi" w:cstheme="minorBidi"/>
            <w:noProof/>
            <w:sz w:val="22"/>
            <w:szCs w:val="22"/>
          </w:rPr>
          <w:tab/>
        </w:r>
        <w:r w:rsidR="002E3555" w:rsidRPr="00644F6E">
          <w:rPr>
            <w:rStyle w:val="Hyperlink"/>
            <w:rFonts w:ascii="Sylfaen" w:hAnsi="Sylfaen"/>
            <w:noProof/>
            <w:lang w:val="ka-GE"/>
          </w:rPr>
          <w:t>დასკვნა</w:t>
        </w:r>
        <w:r w:rsidR="002E3555">
          <w:rPr>
            <w:noProof/>
            <w:webHidden/>
          </w:rPr>
          <w:tab/>
        </w:r>
        <w:r w:rsidR="00D417D0">
          <w:rPr>
            <w:noProof/>
            <w:webHidden/>
          </w:rPr>
          <w:fldChar w:fldCharType="begin"/>
        </w:r>
        <w:r w:rsidR="002E3555">
          <w:rPr>
            <w:noProof/>
            <w:webHidden/>
          </w:rPr>
          <w:instrText xml:space="preserve"> PAGEREF _Toc517192069 \h </w:instrText>
        </w:r>
        <w:r w:rsidR="00D417D0">
          <w:rPr>
            <w:noProof/>
            <w:webHidden/>
          </w:rPr>
        </w:r>
        <w:r w:rsidR="00D417D0">
          <w:rPr>
            <w:noProof/>
            <w:webHidden/>
          </w:rPr>
          <w:fldChar w:fldCharType="separate"/>
        </w:r>
        <w:r>
          <w:rPr>
            <w:noProof/>
            <w:webHidden/>
          </w:rPr>
          <w:t>48</w:t>
        </w:r>
        <w:r w:rsidR="00D417D0">
          <w:rPr>
            <w:noProof/>
            <w:webHidden/>
          </w:rPr>
          <w:fldChar w:fldCharType="end"/>
        </w:r>
      </w:hyperlink>
    </w:p>
    <w:p w:rsidR="002E3555" w:rsidRDefault="008306BF">
      <w:pPr>
        <w:pStyle w:val="TOC1"/>
        <w:rPr>
          <w:rFonts w:asciiTheme="minorHAnsi" w:eastAsiaTheme="minorEastAsia" w:hAnsiTheme="minorHAnsi" w:cstheme="minorBidi"/>
          <w:noProof/>
          <w:sz w:val="22"/>
          <w:szCs w:val="22"/>
        </w:rPr>
      </w:pPr>
      <w:hyperlink w:anchor="_Toc517192070" w:history="1">
        <w:r w:rsidR="002E3555" w:rsidRPr="00644F6E">
          <w:rPr>
            <w:rStyle w:val="Hyperlink"/>
            <w:rFonts w:ascii="Sylfaen" w:hAnsi="Sylfaen"/>
            <w:noProof/>
            <w:lang w:val="ka-GE"/>
          </w:rPr>
          <w:t>ლიტერატურა</w:t>
        </w:r>
        <w:r w:rsidR="002E3555">
          <w:rPr>
            <w:noProof/>
            <w:webHidden/>
          </w:rPr>
          <w:tab/>
        </w:r>
        <w:r w:rsidR="00D417D0">
          <w:rPr>
            <w:noProof/>
            <w:webHidden/>
          </w:rPr>
          <w:fldChar w:fldCharType="begin"/>
        </w:r>
        <w:r w:rsidR="002E3555">
          <w:rPr>
            <w:noProof/>
            <w:webHidden/>
          </w:rPr>
          <w:instrText xml:space="preserve"> PAGEREF _Toc517192070 \h </w:instrText>
        </w:r>
        <w:r w:rsidR="00D417D0">
          <w:rPr>
            <w:noProof/>
            <w:webHidden/>
          </w:rPr>
        </w:r>
        <w:r w:rsidR="00D417D0">
          <w:rPr>
            <w:noProof/>
            <w:webHidden/>
          </w:rPr>
          <w:fldChar w:fldCharType="separate"/>
        </w:r>
        <w:r>
          <w:rPr>
            <w:noProof/>
            <w:webHidden/>
          </w:rPr>
          <w:t>49</w:t>
        </w:r>
        <w:r w:rsidR="00D417D0">
          <w:rPr>
            <w:noProof/>
            <w:webHidden/>
          </w:rPr>
          <w:fldChar w:fldCharType="end"/>
        </w:r>
      </w:hyperlink>
    </w:p>
    <w:p w:rsidR="002E3555" w:rsidRDefault="008306BF">
      <w:pPr>
        <w:pStyle w:val="TOC1"/>
        <w:rPr>
          <w:rFonts w:asciiTheme="minorHAnsi" w:eastAsiaTheme="minorEastAsia" w:hAnsiTheme="minorHAnsi" w:cstheme="minorBidi"/>
          <w:noProof/>
          <w:sz w:val="22"/>
          <w:szCs w:val="22"/>
        </w:rPr>
      </w:pPr>
      <w:hyperlink w:anchor="_Toc517192071" w:history="1">
        <w:r w:rsidR="002E3555" w:rsidRPr="00644F6E">
          <w:rPr>
            <w:rStyle w:val="Hyperlink"/>
            <w:noProof/>
            <w:lang w:val="ka-GE"/>
          </w:rPr>
          <w:t>6</w:t>
        </w:r>
        <w:r w:rsidR="002E3555">
          <w:rPr>
            <w:rFonts w:asciiTheme="minorHAnsi" w:eastAsiaTheme="minorEastAsia" w:hAnsiTheme="minorHAnsi" w:cstheme="minorBidi"/>
            <w:noProof/>
            <w:sz w:val="22"/>
            <w:szCs w:val="22"/>
          </w:rPr>
          <w:tab/>
        </w:r>
        <w:r w:rsidR="002E3555" w:rsidRPr="00644F6E">
          <w:rPr>
            <w:rStyle w:val="Hyperlink"/>
            <w:rFonts w:ascii="Sylfaen" w:hAnsi="Sylfaen" w:cs="Sylfaen"/>
            <w:noProof/>
            <w:lang w:val="ka-GE"/>
          </w:rPr>
          <w:t>დანართი</w:t>
        </w:r>
        <w:r w:rsidR="002E3555">
          <w:rPr>
            <w:noProof/>
            <w:webHidden/>
          </w:rPr>
          <w:tab/>
        </w:r>
        <w:r w:rsidR="00D417D0">
          <w:rPr>
            <w:noProof/>
            <w:webHidden/>
          </w:rPr>
          <w:fldChar w:fldCharType="begin"/>
        </w:r>
        <w:r w:rsidR="002E3555">
          <w:rPr>
            <w:noProof/>
            <w:webHidden/>
          </w:rPr>
          <w:instrText xml:space="preserve"> PAGEREF _Toc517192071 \h </w:instrText>
        </w:r>
        <w:r w:rsidR="00D417D0">
          <w:rPr>
            <w:noProof/>
            <w:webHidden/>
          </w:rPr>
        </w:r>
        <w:r w:rsidR="00D417D0">
          <w:rPr>
            <w:noProof/>
            <w:webHidden/>
          </w:rPr>
          <w:fldChar w:fldCharType="separate"/>
        </w:r>
        <w:r>
          <w:rPr>
            <w:noProof/>
            <w:webHidden/>
          </w:rPr>
          <w:t>51</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72" w:history="1">
        <w:r w:rsidR="002E3555" w:rsidRPr="00644F6E">
          <w:rPr>
            <w:rStyle w:val="Hyperlink"/>
            <w:rFonts w:cs="Arial"/>
            <w:noProof/>
            <w:lang w:val="ka-GE"/>
          </w:rPr>
          <w:t>6.1</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არაეკრანირებული კაბელის გამოსხივებით შექმნილი ელექტრომაგნიტური ველი</w:t>
        </w:r>
        <w:r w:rsidR="002E3555">
          <w:rPr>
            <w:noProof/>
            <w:webHidden/>
          </w:rPr>
          <w:tab/>
        </w:r>
        <w:r w:rsidR="00D417D0">
          <w:rPr>
            <w:noProof/>
            <w:webHidden/>
          </w:rPr>
          <w:fldChar w:fldCharType="begin"/>
        </w:r>
        <w:r w:rsidR="002E3555">
          <w:rPr>
            <w:noProof/>
            <w:webHidden/>
          </w:rPr>
          <w:instrText xml:space="preserve"> PAGEREF _Toc517192072 \h </w:instrText>
        </w:r>
        <w:r w:rsidR="00D417D0">
          <w:rPr>
            <w:noProof/>
            <w:webHidden/>
          </w:rPr>
        </w:r>
        <w:r w:rsidR="00D417D0">
          <w:rPr>
            <w:noProof/>
            <w:webHidden/>
          </w:rPr>
          <w:fldChar w:fldCharType="separate"/>
        </w:r>
        <w:r>
          <w:rPr>
            <w:noProof/>
            <w:webHidden/>
          </w:rPr>
          <w:t>51</w:t>
        </w:r>
        <w:r w:rsidR="00D417D0">
          <w:rPr>
            <w:noProof/>
            <w:webHidden/>
          </w:rPr>
          <w:fldChar w:fldCharType="end"/>
        </w:r>
      </w:hyperlink>
    </w:p>
    <w:p w:rsidR="002E3555" w:rsidRDefault="008306BF">
      <w:pPr>
        <w:pStyle w:val="TOC2"/>
        <w:rPr>
          <w:rFonts w:asciiTheme="minorHAnsi" w:eastAsiaTheme="minorEastAsia" w:hAnsiTheme="minorHAnsi" w:cstheme="minorBidi"/>
          <w:noProof/>
          <w:sz w:val="22"/>
          <w:szCs w:val="22"/>
        </w:rPr>
      </w:pPr>
      <w:hyperlink w:anchor="_Toc517192073" w:history="1">
        <w:r w:rsidR="002E3555" w:rsidRPr="00644F6E">
          <w:rPr>
            <w:rStyle w:val="Hyperlink"/>
            <w:rFonts w:cs="Arial"/>
            <w:noProof/>
            <w:lang w:val="ka-GE"/>
          </w:rPr>
          <w:t>6.2</w:t>
        </w:r>
        <w:r w:rsidR="002E3555">
          <w:rPr>
            <w:rFonts w:asciiTheme="minorHAnsi" w:eastAsiaTheme="minorEastAsia" w:hAnsiTheme="minorHAnsi" w:cstheme="minorBidi"/>
            <w:noProof/>
            <w:sz w:val="22"/>
            <w:szCs w:val="22"/>
          </w:rPr>
          <w:tab/>
        </w:r>
        <w:r w:rsidR="002E3555" w:rsidRPr="00644F6E">
          <w:rPr>
            <w:rStyle w:val="Hyperlink"/>
            <w:rFonts w:ascii="Sylfaen" w:hAnsi="Sylfaen" w:cs="Arial"/>
            <w:noProof/>
            <w:lang w:val="ka-GE"/>
          </w:rPr>
          <w:t>ეკრანირებული კაბელის გამოსხივებით შექმნილი ელექტრომაგნიტური ველი</w:t>
        </w:r>
        <w:r w:rsidR="002E3555">
          <w:rPr>
            <w:noProof/>
            <w:webHidden/>
          </w:rPr>
          <w:tab/>
        </w:r>
        <w:r w:rsidR="00D417D0">
          <w:rPr>
            <w:noProof/>
            <w:webHidden/>
          </w:rPr>
          <w:fldChar w:fldCharType="begin"/>
        </w:r>
        <w:r w:rsidR="002E3555">
          <w:rPr>
            <w:noProof/>
            <w:webHidden/>
          </w:rPr>
          <w:instrText xml:space="preserve"> PAGEREF _Toc517192073 \h </w:instrText>
        </w:r>
        <w:r w:rsidR="00D417D0">
          <w:rPr>
            <w:noProof/>
            <w:webHidden/>
          </w:rPr>
        </w:r>
        <w:r w:rsidR="00D417D0">
          <w:rPr>
            <w:noProof/>
            <w:webHidden/>
          </w:rPr>
          <w:fldChar w:fldCharType="separate"/>
        </w:r>
        <w:r>
          <w:rPr>
            <w:noProof/>
            <w:webHidden/>
          </w:rPr>
          <w:t>61</w:t>
        </w:r>
        <w:r w:rsidR="00D417D0">
          <w:rPr>
            <w:noProof/>
            <w:webHidden/>
          </w:rPr>
          <w:fldChar w:fldCharType="end"/>
        </w:r>
      </w:hyperlink>
    </w:p>
    <w:p w:rsidR="00EE6A24" w:rsidRDefault="00D417D0" w:rsidP="00EE6A24">
      <w:pPr>
        <w:pStyle w:val="Heading1"/>
        <w:pageBreakBefore/>
        <w:numPr>
          <w:ilvl w:val="0"/>
          <w:numId w:val="0"/>
        </w:numPr>
        <w:spacing w:before="0" w:after="30"/>
        <w:rPr>
          <w:rFonts w:ascii="Sylfaen" w:hAnsi="Sylfaen"/>
          <w:lang w:val="ka-GE"/>
        </w:rPr>
      </w:pPr>
      <w:r>
        <w:lastRenderedPageBreak/>
        <w:fldChar w:fldCharType="end"/>
      </w:r>
      <w:bookmarkStart w:id="0" w:name="_Toc517192050"/>
      <w:r w:rsidR="00EE6A24">
        <w:rPr>
          <w:rFonts w:ascii="Sylfaen" w:hAnsi="Sylfaen"/>
          <w:lang w:val="ka-GE"/>
        </w:rPr>
        <w:t>ანოტაცია</w:t>
      </w:r>
      <w:bookmarkEnd w:id="0"/>
    </w:p>
    <w:p w:rsidR="00EE6A24" w:rsidRPr="00DB6EFE" w:rsidRDefault="00EE6A24" w:rsidP="00DB6EFE">
      <w:pPr>
        <w:pStyle w:val="BodyText"/>
        <w:spacing w:line="240" w:lineRule="auto"/>
        <w:ind w:firstLine="720"/>
        <w:rPr>
          <w:rFonts w:ascii="Sylfaen" w:hAnsi="Sylfaen"/>
          <w:sz w:val="22"/>
          <w:szCs w:val="22"/>
        </w:rPr>
      </w:pPr>
      <w:r w:rsidRPr="00FB3556">
        <w:rPr>
          <w:rFonts w:ascii="Sylfaen" w:hAnsi="Sylfaen"/>
          <w:sz w:val="22"/>
          <w:szCs w:val="22"/>
          <w:lang w:val="ka-GE"/>
        </w:rPr>
        <w:t>თანამედროვე საავტომობილო წარმოებაში ჰიბრიდული და ელექტრო ავტომობილების განვითარება დამოკიდებულია წარმოებაში გამოყენებული ელექტრონიკის საიმედოობასა და ოპტიმალურ ღირებულებაზე. მაღალი სიმძლავრის მოდულები როგორიცაა ინვერტერი, ძაბვის გარდამქმნელი და დამუხტვის მოწყობილობა, მარგი ქმედების კოეფიციენტის გაზრდის მიზნით მუშაობენ იმპულსურ რეჟიმებში. ასეთი მოდულების დიზაინის დროს ერთ-ერთი მთავარი მოთხოვნა არის ელექტრომაგნიტური თავსებადობა, რათა უზრუნველყოფილი იყოს ადამიანების უსაფრთხოება და სხვა ელექტრონული სისტემების შეუფერხებელი მუშაობა. ელექტრომაგნიტური გამოსხივების შესამცირებლად საჭირო არის სწორად გამოვიყენოთ ეკრანირების და დამიწების პრინციპები. ოპტიმალურ ეკრანირებას მოითხოვს როგორც აქტიური მოდულები ასევე მათი შემაერთებელი კაბელები. სადიპლომო ნაშრომის ერთ-ერთი მიზანია საავტომობილო მაღალი ძაბვის კაბელების ეკრანირების მახ</w:t>
      </w:r>
      <w:r w:rsidR="009F7186">
        <w:rPr>
          <w:rFonts w:ascii="Sylfaen" w:hAnsi="Sylfaen"/>
          <w:sz w:val="22"/>
          <w:szCs w:val="22"/>
          <w:lang w:val="ka-GE"/>
        </w:rPr>
        <w:t>ასიათებლის, გადაცემის წინაღობის</w:t>
      </w:r>
      <w:r w:rsidRPr="00FB3556">
        <w:rPr>
          <w:rFonts w:ascii="Sylfaen" w:hAnsi="Sylfaen"/>
          <w:sz w:val="22"/>
          <w:szCs w:val="22"/>
          <w:lang w:val="ka-GE"/>
        </w:rPr>
        <w:t xml:space="preserve"> გაზომვა და შესაბამისი ანალიტიკური მოდელის შერჩევა. ნაშრომში განხილული შემდეგი მნიშვნელოვანი ამაცანაა - ეკრანირებული სისტემების დამიწებასთან დაკავშირებული რეზონანსული ეფექტების გამოკვლევა. გამოსხივებული ველები და მათი ურთიერთქმედება ახლომდებარე კაბელებთან  გაზომილია სპეციალურად შემუშავებული ლაბორატორიული დანადგარის მეშვეობით. კომპიუტერული მოდელირება საშუალებას გვაძლევს გავაანალიზოთ დამიწების იმპედანსის ბუნება და მისი გავლენა. სადიპლომო ნაშრომში მოყვანილია მოდელირების მეთოდების და თავად მოდელების დეტალური აღწერა. მოდელირების შედეგები შედარებულია გაზომვებთან - დამიწების სხვადასხვა კონფიგურაციისთვის. </w:t>
      </w:r>
    </w:p>
    <w:p w:rsidR="00EB734E" w:rsidRPr="0051015A" w:rsidRDefault="00EB734E" w:rsidP="008922CE">
      <w:pPr>
        <w:pStyle w:val="Heading1"/>
        <w:tabs>
          <w:tab w:val="clear" w:pos="657"/>
        </w:tabs>
        <w:ind w:left="720" w:hanging="720"/>
        <w:rPr>
          <w:rFonts w:ascii="Sylfaen" w:hAnsi="Sylfaen" w:cs="Sylfaen"/>
          <w:lang w:val="ka-GE"/>
        </w:rPr>
      </w:pPr>
      <w:bookmarkStart w:id="1" w:name="_Ref507519681"/>
      <w:bookmarkStart w:id="2" w:name="_Toc517192051"/>
      <w:r w:rsidRPr="0051015A">
        <w:rPr>
          <w:rFonts w:ascii="Sylfaen" w:hAnsi="Sylfaen" w:cs="Sylfaen"/>
          <w:lang w:val="ka-GE"/>
        </w:rPr>
        <w:t>შესავალი</w:t>
      </w:r>
      <w:bookmarkEnd w:id="1"/>
      <w:bookmarkEnd w:id="2"/>
    </w:p>
    <w:p w:rsidR="00EB734E" w:rsidRDefault="003A5D0F" w:rsidP="008922CE">
      <w:pPr>
        <w:pStyle w:val="Heading2"/>
        <w:tabs>
          <w:tab w:val="clear" w:pos="576"/>
        </w:tabs>
        <w:spacing w:before="100" w:beforeAutospacing="1" w:after="30"/>
        <w:ind w:left="720" w:hanging="720"/>
        <w:rPr>
          <w:rFonts w:ascii="Sylfaen" w:hAnsi="Sylfaen" w:cs="Arial"/>
          <w:szCs w:val="28"/>
          <w:lang w:val="ka-GE"/>
        </w:rPr>
      </w:pPr>
      <w:bookmarkStart w:id="3" w:name="_Toc517192052"/>
      <w:r>
        <w:rPr>
          <w:rFonts w:ascii="Sylfaen" w:hAnsi="Sylfaen" w:cs="Arial"/>
          <w:szCs w:val="28"/>
          <w:lang w:val="ka-GE"/>
        </w:rPr>
        <w:t xml:space="preserve">მაღალი ძაბვის ეკრანირებული სისტემების აქტუალობა </w:t>
      </w:r>
      <w:r w:rsidR="00336E66">
        <w:rPr>
          <w:rFonts w:ascii="Sylfaen" w:hAnsi="Sylfaen" w:cs="Arial"/>
          <w:szCs w:val="28"/>
          <w:lang w:val="ka-GE"/>
        </w:rPr>
        <w:t>საავტომობილო წარმოებაში</w:t>
      </w:r>
      <w:bookmarkEnd w:id="3"/>
    </w:p>
    <w:p w:rsidR="00C75263" w:rsidRPr="00FB3556" w:rsidRDefault="00C75263" w:rsidP="008922CE">
      <w:pPr>
        <w:shd w:val="clear" w:color="auto" w:fill="FFFFFF"/>
        <w:rPr>
          <w:rFonts w:ascii="Sylfaen" w:hAnsi="Sylfaen"/>
          <w:sz w:val="22"/>
          <w:szCs w:val="22"/>
          <w:shd w:val="clear" w:color="auto" w:fill="FFFFFF"/>
          <w:lang w:val="ka-GE"/>
        </w:rPr>
      </w:pPr>
      <w:r w:rsidRPr="00FB3556">
        <w:rPr>
          <w:rFonts w:ascii="Sylfaen" w:hAnsi="Sylfaen"/>
          <w:sz w:val="22"/>
          <w:szCs w:val="22"/>
          <w:lang w:val="ka-GE"/>
        </w:rPr>
        <w:t xml:space="preserve">ტერმინი ელექტრო-მობილურობა გამოიყენება ისეთი </w:t>
      </w:r>
      <w:r w:rsidR="008F087B" w:rsidRPr="00FB3556">
        <w:rPr>
          <w:rFonts w:ascii="Sylfaen" w:hAnsi="Sylfaen"/>
          <w:sz w:val="22"/>
          <w:szCs w:val="22"/>
          <w:lang w:val="ka-GE"/>
        </w:rPr>
        <w:t>მოძრავი საშუალებების აღსაწერად,</w:t>
      </w:r>
      <w:r w:rsidR="008F087B" w:rsidRPr="00FB3556">
        <w:rPr>
          <w:rFonts w:ascii="Sylfaen" w:hAnsi="Sylfaen"/>
          <w:sz w:val="22"/>
          <w:szCs w:val="22"/>
        </w:rPr>
        <w:t xml:space="preserve"> </w:t>
      </w:r>
      <w:r w:rsidRPr="00FB3556">
        <w:rPr>
          <w:rFonts w:ascii="Sylfaen" w:hAnsi="Sylfaen"/>
          <w:sz w:val="22"/>
          <w:szCs w:val="22"/>
          <w:lang w:val="ka-GE"/>
        </w:rPr>
        <w:t xml:space="preserve">როგორიცაა ელექტრული ავტომობილები </w:t>
      </w:r>
      <w:r w:rsidRPr="00FB3556">
        <w:rPr>
          <w:rFonts w:ascii="Sylfaen" w:hAnsi="Sylfaen"/>
          <w:sz w:val="22"/>
          <w:szCs w:val="22"/>
          <w:shd w:val="clear" w:color="auto" w:fill="FFFFFF"/>
          <w:lang w:val="ka-GE"/>
        </w:rPr>
        <w:t>(EV), ჰიბრიდულ</w:t>
      </w:r>
      <w:r w:rsidR="00214FE5" w:rsidRPr="00FB3556">
        <w:rPr>
          <w:rFonts w:ascii="Sylfaen" w:hAnsi="Sylfaen"/>
          <w:sz w:val="22"/>
          <w:szCs w:val="22"/>
          <w:shd w:val="clear" w:color="auto" w:fill="FFFFFF"/>
          <w:lang w:val="ka-GE"/>
        </w:rPr>
        <w:t>ი ელ</w:t>
      </w:r>
      <w:r w:rsidR="001C5836" w:rsidRPr="00FB3556">
        <w:rPr>
          <w:rFonts w:ascii="Sylfaen" w:hAnsi="Sylfaen"/>
          <w:sz w:val="22"/>
          <w:szCs w:val="22"/>
          <w:shd w:val="clear" w:color="auto" w:fill="FFFFFF"/>
          <w:lang w:val="ka-GE"/>
        </w:rPr>
        <w:t>ექტრული ავტომობილები</w:t>
      </w:r>
      <w:r w:rsidR="001C5836" w:rsidRPr="00FB3556">
        <w:rPr>
          <w:rFonts w:ascii="Sylfaen" w:hAnsi="Sylfaen"/>
          <w:sz w:val="22"/>
          <w:szCs w:val="22"/>
          <w:shd w:val="clear" w:color="auto" w:fill="FFFFFF"/>
        </w:rPr>
        <w:t xml:space="preserve"> </w:t>
      </w:r>
      <w:r w:rsidR="00214FE5" w:rsidRPr="00FB3556">
        <w:rPr>
          <w:rFonts w:ascii="Sylfaen" w:hAnsi="Sylfaen"/>
          <w:sz w:val="22"/>
          <w:szCs w:val="22"/>
          <w:shd w:val="clear" w:color="auto" w:fill="FFFFFF"/>
          <w:lang w:val="ka-GE"/>
        </w:rPr>
        <w:t xml:space="preserve">(HEV), </w:t>
      </w:r>
      <w:r w:rsidR="00847652" w:rsidRPr="00FB3556">
        <w:rPr>
          <w:rFonts w:ascii="Sylfaen" w:hAnsi="Sylfaen"/>
          <w:sz w:val="22"/>
          <w:szCs w:val="22"/>
          <w:shd w:val="clear" w:color="auto" w:fill="FFFFFF"/>
          <w:lang w:val="ka-GE"/>
        </w:rPr>
        <w:t>რომელთა აკუმულატორის დამუხტვა</w:t>
      </w:r>
      <w:r w:rsidRPr="00FB3556">
        <w:rPr>
          <w:rFonts w:ascii="Sylfaen" w:hAnsi="Sylfaen"/>
          <w:sz w:val="22"/>
          <w:szCs w:val="22"/>
          <w:shd w:val="clear" w:color="auto" w:fill="FFFFFF"/>
          <w:lang w:val="ka-GE"/>
        </w:rPr>
        <w:t xml:space="preserve"> შესაძლებელია ელექტრული ქსელიდან (PHEV)</w:t>
      </w:r>
      <w:r w:rsidR="006B458D" w:rsidRPr="00FB3556">
        <w:rPr>
          <w:rFonts w:ascii="Sylfaen" w:hAnsi="Sylfaen"/>
          <w:sz w:val="22"/>
          <w:szCs w:val="22"/>
          <w:shd w:val="clear" w:color="auto" w:fill="FFFFFF"/>
        </w:rPr>
        <w:t>.</w:t>
      </w:r>
      <w:r w:rsidRPr="00FB3556">
        <w:rPr>
          <w:rFonts w:ascii="Sylfaen" w:hAnsi="Sylfaen"/>
          <w:sz w:val="22"/>
          <w:szCs w:val="22"/>
          <w:shd w:val="clear" w:color="auto" w:fill="FFFFFF"/>
          <w:lang w:val="ka-GE"/>
        </w:rPr>
        <w:t xml:space="preserve"> </w:t>
      </w:r>
    </w:p>
    <w:p w:rsidR="00C75263" w:rsidRPr="00FB3556" w:rsidRDefault="00C75263" w:rsidP="008922CE">
      <w:pPr>
        <w:shd w:val="clear" w:color="auto" w:fill="FFFFFF"/>
        <w:spacing w:after="120"/>
        <w:rPr>
          <w:rFonts w:ascii="Sylfaen" w:hAnsi="Sylfaen"/>
          <w:sz w:val="22"/>
          <w:szCs w:val="22"/>
          <w:shd w:val="clear" w:color="auto" w:fill="FFFFFF"/>
          <w:lang w:val="ka-GE"/>
        </w:rPr>
      </w:pPr>
      <w:r w:rsidRPr="00FB3556">
        <w:rPr>
          <w:rFonts w:ascii="Sylfaen" w:hAnsi="Sylfaen"/>
          <w:sz w:val="22"/>
          <w:szCs w:val="22"/>
          <w:shd w:val="clear" w:color="auto" w:fill="FFFFFF"/>
          <w:lang w:val="ka-GE"/>
        </w:rPr>
        <w:t xml:space="preserve">ასეთი მოძრავი საშუალებები საგრძნობლად ამცირებენ ნავთობ-პროდუქტების გამოყენებას და CO-გამონაბოლქვების დონეს. ამის გარდა, </w:t>
      </w:r>
      <w:r w:rsidRPr="00FB3556">
        <w:rPr>
          <w:rFonts w:ascii="Sylfaen" w:hAnsi="Sylfaen"/>
          <w:sz w:val="22"/>
          <w:szCs w:val="22"/>
          <w:lang w:val="ka-GE"/>
        </w:rPr>
        <w:t xml:space="preserve">ელექტრო-მობილურობის კონცეფცია გვაახლოვებს </w:t>
      </w:r>
      <w:r w:rsidRPr="00FB3556">
        <w:rPr>
          <w:rFonts w:ascii="Sylfaen" w:hAnsi="Sylfaen"/>
          <w:sz w:val="22"/>
          <w:szCs w:val="22"/>
          <w:shd w:val="clear" w:color="auto" w:fill="FFFFFF"/>
          <w:lang w:val="ka-GE"/>
        </w:rPr>
        <w:t>ელექტრონიკის გამოყენებით</w:t>
      </w:r>
      <w:r w:rsidR="00847652" w:rsidRPr="00FB3556">
        <w:rPr>
          <w:rFonts w:ascii="Sylfaen" w:hAnsi="Sylfaen"/>
          <w:sz w:val="22"/>
          <w:szCs w:val="22"/>
          <w:shd w:val="clear" w:color="auto" w:fill="FFFFFF"/>
          <w:lang w:val="ka-GE"/>
        </w:rPr>
        <w:t xml:space="preserve"> სა</w:t>
      </w:r>
      <w:r w:rsidRPr="00FB3556">
        <w:rPr>
          <w:rFonts w:ascii="Sylfaen" w:hAnsi="Sylfaen"/>
          <w:sz w:val="22"/>
          <w:szCs w:val="22"/>
          <w:shd w:val="clear" w:color="auto" w:fill="FFFFFF"/>
          <w:lang w:val="ka-GE"/>
        </w:rPr>
        <w:t>ტ</w:t>
      </w:r>
      <w:r w:rsidR="00847652" w:rsidRPr="00FB3556">
        <w:rPr>
          <w:rFonts w:ascii="Sylfaen" w:hAnsi="Sylfaen"/>
          <w:sz w:val="22"/>
          <w:szCs w:val="22"/>
          <w:shd w:val="clear" w:color="auto" w:fill="FFFFFF"/>
          <w:lang w:val="ka-GE"/>
        </w:rPr>
        <w:t>რ</w:t>
      </w:r>
      <w:r w:rsidRPr="00FB3556">
        <w:rPr>
          <w:rFonts w:ascii="Sylfaen" w:hAnsi="Sylfaen"/>
          <w:sz w:val="22"/>
          <w:szCs w:val="22"/>
          <w:shd w:val="clear" w:color="auto" w:fill="FFFFFF"/>
          <w:lang w:val="ka-GE"/>
        </w:rPr>
        <w:t xml:space="preserve">ანსპორტო საშუალებების სრული მართვის იდეასთან. ამით არის გამოწვეული საავტომობილო ინდუსტრიის მაღალი ინტერესი ამ თემისადმი. ზოგიერთი მწარმოებელი გეგმავს მხოლოდ-და-მხოლოდ ელექტრო-ავტომობილების წარმოებას. უკვე დღეს, მოწინავე ავტო-მწარმოებლები გამოდიან მსოფლიო ბაზარზე ელეტრო-მობილების ახალი მოდელებით, </w:t>
      </w:r>
      <w:r w:rsidR="00847652" w:rsidRPr="00FB3556">
        <w:rPr>
          <w:rFonts w:ascii="Sylfaen" w:hAnsi="Sylfaen"/>
          <w:sz w:val="22"/>
          <w:szCs w:val="22"/>
          <w:shd w:val="clear" w:color="auto" w:fill="FFFFFF"/>
          <w:lang w:val="ka-GE"/>
        </w:rPr>
        <w:t xml:space="preserve">როგორიცაა მაგალითად: VW e-Golf, </w:t>
      </w:r>
      <w:r w:rsidRPr="00FB3556">
        <w:rPr>
          <w:rFonts w:ascii="Sylfaen" w:hAnsi="Sylfaen"/>
          <w:sz w:val="22"/>
          <w:szCs w:val="22"/>
          <w:shd w:val="clear" w:color="auto" w:fill="FFFFFF"/>
          <w:lang w:val="ka-GE"/>
        </w:rPr>
        <w:t>Renault ZOE, </w:t>
      </w:r>
      <w:hyperlink r:id="rId9" w:history="1">
        <w:r w:rsidRPr="00FB3556">
          <w:rPr>
            <w:rFonts w:ascii="Sylfaen" w:hAnsi="Sylfaen"/>
            <w:sz w:val="22"/>
            <w:szCs w:val="22"/>
            <w:shd w:val="clear" w:color="auto" w:fill="FFFFFF"/>
            <w:lang w:val="ka-GE"/>
          </w:rPr>
          <w:t>Nissan Leaf</w:t>
        </w:r>
      </w:hyperlink>
      <w:r w:rsidRPr="00FB3556">
        <w:rPr>
          <w:rFonts w:ascii="Sylfaen" w:hAnsi="Sylfaen"/>
          <w:sz w:val="22"/>
          <w:szCs w:val="22"/>
          <w:shd w:val="clear" w:color="auto" w:fill="FFFFFF"/>
          <w:lang w:val="ka-GE"/>
        </w:rPr>
        <w:t xml:space="preserve">, </w:t>
      </w:r>
      <w:hyperlink r:id="rId10" w:history="1">
        <w:r w:rsidRPr="00FB3556">
          <w:rPr>
            <w:rFonts w:ascii="Sylfaen" w:hAnsi="Sylfaen"/>
            <w:sz w:val="22"/>
            <w:szCs w:val="22"/>
            <w:shd w:val="clear" w:color="auto" w:fill="FFFFFF"/>
            <w:lang w:val="ka-GE"/>
          </w:rPr>
          <w:t>Tesla Model 3</w:t>
        </w:r>
      </w:hyperlink>
      <w:r w:rsidRPr="00FB3556">
        <w:rPr>
          <w:rFonts w:ascii="Sylfaen" w:hAnsi="Sylfaen"/>
          <w:sz w:val="22"/>
          <w:szCs w:val="22"/>
          <w:shd w:val="clear" w:color="auto" w:fill="FFFFFF"/>
          <w:lang w:val="ka-GE"/>
        </w:rPr>
        <w:t xml:space="preserve">. </w:t>
      </w:r>
      <w:r w:rsidR="003324CE" w:rsidRPr="00FB3556">
        <w:rPr>
          <w:rFonts w:ascii="Sylfaen" w:hAnsi="Sylfaen"/>
          <w:sz w:val="22"/>
          <w:szCs w:val="22"/>
          <w:shd w:val="clear" w:color="auto" w:fill="FFFFFF"/>
          <w:lang w:val="ka-GE"/>
        </w:rPr>
        <w:t xml:space="preserve">უახლოეს მომავალში </w:t>
      </w:r>
      <w:r w:rsidR="003A2ECF" w:rsidRPr="00FB3556">
        <w:rPr>
          <w:rFonts w:ascii="Sylfaen" w:hAnsi="Sylfaen"/>
          <w:sz w:val="22"/>
          <w:szCs w:val="22"/>
          <w:shd w:val="clear" w:color="auto" w:fill="FFFFFF"/>
          <w:lang w:val="ka-GE"/>
        </w:rPr>
        <w:t>ეს ტენდენცია</w:t>
      </w:r>
      <w:r w:rsidR="003324CE" w:rsidRPr="00FB3556">
        <w:rPr>
          <w:rFonts w:ascii="Sylfaen" w:hAnsi="Sylfaen"/>
          <w:sz w:val="22"/>
          <w:szCs w:val="22"/>
          <w:shd w:val="clear" w:color="auto" w:fill="FFFFFF"/>
          <w:lang w:val="ka-GE"/>
        </w:rPr>
        <w:t xml:space="preserve"> კიდევ უფრო</w:t>
      </w:r>
      <w:r w:rsidR="003A2ECF" w:rsidRPr="00FB3556">
        <w:rPr>
          <w:rFonts w:ascii="Sylfaen" w:hAnsi="Sylfaen"/>
          <w:sz w:val="22"/>
          <w:szCs w:val="22"/>
          <w:shd w:val="clear" w:color="auto" w:fill="FFFFFF"/>
          <w:lang w:val="ka-GE"/>
        </w:rPr>
        <w:t xml:space="preserve"> </w:t>
      </w:r>
      <w:r w:rsidRPr="00FB3556">
        <w:rPr>
          <w:rFonts w:ascii="Sylfaen" w:hAnsi="Sylfaen"/>
          <w:sz w:val="22"/>
          <w:szCs w:val="22"/>
          <w:shd w:val="clear" w:color="auto" w:fill="FFFFFF"/>
          <w:lang w:val="ka-GE"/>
        </w:rPr>
        <w:t>გაძლიერდება.</w:t>
      </w:r>
    </w:p>
    <w:p w:rsidR="00C75263" w:rsidRPr="00FB3556" w:rsidRDefault="00C75263" w:rsidP="008922CE">
      <w:pPr>
        <w:shd w:val="clear" w:color="auto" w:fill="FFFFFF"/>
        <w:rPr>
          <w:rFonts w:ascii="Sylfaen" w:hAnsi="Sylfaen"/>
          <w:sz w:val="22"/>
          <w:szCs w:val="22"/>
          <w:shd w:val="clear" w:color="auto" w:fill="FFFFFF"/>
          <w:lang w:val="ka-GE"/>
        </w:rPr>
      </w:pPr>
      <w:r w:rsidRPr="00FB3556">
        <w:rPr>
          <w:rFonts w:ascii="Sylfaen" w:hAnsi="Sylfaen"/>
          <w:sz w:val="22"/>
          <w:szCs w:val="22"/>
          <w:shd w:val="clear" w:color="auto" w:fill="FFFFFF"/>
          <w:lang w:val="ka-GE"/>
        </w:rPr>
        <w:t>მაღალი სიმძლავრის ელექტრონიკა ქმნის ელექტრო-მობილების განვითარების ძირითად საფუძველს,  მის განვითარე</w:t>
      </w:r>
      <w:r w:rsidR="0075484D" w:rsidRPr="00FB3556">
        <w:rPr>
          <w:rFonts w:ascii="Sylfaen" w:hAnsi="Sylfaen"/>
          <w:sz w:val="22"/>
          <w:szCs w:val="22"/>
          <w:shd w:val="clear" w:color="auto" w:fill="FFFFFF"/>
          <w:lang w:val="ka-GE"/>
        </w:rPr>
        <w:t>ბაზეა დაყრდნობილი ელექტრო-მობილე</w:t>
      </w:r>
      <w:r w:rsidRPr="00FB3556">
        <w:rPr>
          <w:rFonts w:ascii="Sylfaen" w:hAnsi="Sylfaen"/>
          <w:sz w:val="22"/>
          <w:szCs w:val="22"/>
          <w:shd w:val="clear" w:color="auto" w:fill="FFFFFF"/>
          <w:lang w:val="ka-GE"/>
        </w:rPr>
        <w:t xml:space="preserve">ბის </w:t>
      </w:r>
      <w:r w:rsidR="006B458D" w:rsidRPr="00FB3556">
        <w:rPr>
          <w:rFonts w:ascii="Sylfaen" w:hAnsi="Sylfaen"/>
          <w:sz w:val="22"/>
          <w:szCs w:val="22"/>
          <w:shd w:val="clear" w:color="auto" w:fill="FFFFFF"/>
          <w:lang w:val="ka-GE"/>
        </w:rPr>
        <w:t xml:space="preserve">მომავალი (იხ. </w:t>
      </w:r>
      <w:r w:rsidR="00D417D0" w:rsidRPr="00FB3556">
        <w:rPr>
          <w:rFonts w:ascii="Sylfaen" w:hAnsi="Sylfaen"/>
          <w:sz w:val="22"/>
          <w:szCs w:val="22"/>
          <w:shd w:val="clear" w:color="auto" w:fill="FFFFFF"/>
          <w:lang w:val="ka-GE"/>
        </w:rPr>
        <w:fldChar w:fldCharType="begin"/>
      </w:r>
      <w:r w:rsidR="003932C3" w:rsidRPr="00FB3556">
        <w:rPr>
          <w:rFonts w:ascii="Sylfaen" w:hAnsi="Sylfaen"/>
          <w:sz w:val="22"/>
          <w:szCs w:val="22"/>
          <w:shd w:val="clear" w:color="auto" w:fill="FFFFFF"/>
          <w:lang w:val="ka-GE"/>
        </w:rPr>
        <w:instrText xml:space="preserve"> REF _Ref507498695 \r \h </w:instrText>
      </w:r>
      <w:r w:rsidR="00FB3556" w:rsidRPr="00FB3556">
        <w:rPr>
          <w:rFonts w:ascii="Sylfaen" w:hAnsi="Sylfaen"/>
          <w:sz w:val="22"/>
          <w:szCs w:val="22"/>
          <w:shd w:val="clear" w:color="auto" w:fill="FFFFFF"/>
          <w:lang w:val="ka-GE"/>
        </w:rPr>
        <w:instrText xml:space="preserve"> \* MERGEFORMAT </w:instrText>
      </w:r>
      <w:r w:rsidR="00D417D0" w:rsidRPr="00FB3556">
        <w:rPr>
          <w:rFonts w:ascii="Sylfaen" w:hAnsi="Sylfaen"/>
          <w:sz w:val="22"/>
          <w:szCs w:val="22"/>
          <w:shd w:val="clear" w:color="auto" w:fill="FFFFFF"/>
          <w:lang w:val="ka-GE"/>
        </w:rPr>
      </w:r>
      <w:r w:rsidR="00D417D0" w:rsidRPr="00FB3556">
        <w:rPr>
          <w:rFonts w:ascii="Sylfaen" w:hAnsi="Sylfaen"/>
          <w:sz w:val="22"/>
          <w:szCs w:val="22"/>
          <w:shd w:val="clear" w:color="auto" w:fill="FFFFFF"/>
          <w:lang w:val="ka-GE"/>
        </w:rPr>
        <w:fldChar w:fldCharType="separate"/>
      </w:r>
      <w:r w:rsidR="008306BF">
        <w:rPr>
          <w:rFonts w:ascii="Sylfaen" w:hAnsi="Sylfaen"/>
          <w:sz w:val="22"/>
          <w:szCs w:val="22"/>
          <w:shd w:val="clear" w:color="auto" w:fill="FFFFFF"/>
          <w:lang w:val="ka-GE"/>
        </w:rPr>
        <w:t>ნახ. 1</w:t>
      </w:r>
      <w:r w:rsidR="00D417D0" w:rsidRPr="00FB3556">
        <w:rPr>
          <w:rFonts w:ascii="Sylfaen" w:hAnsi="Sylfaen"/>
          <w:sz w:val="22"/>
          <w:szCs w:val="22"/>
          <w:shd w:val="clear" w:color="auto" w:fill="FFFFFF"/>
          <w:lang w:val="ka-GE"/>
        </w:rPr>
        <w:fldChar w:fldCharType="end"/>
      </w:r>
      <w:r w:rsidR="006B458D" w:rsidRPr="00FB3556">
        <w:rPr>
          <w:rFonts w:ascii="Sylfaen" w:hAnsi="Sylfaen"/>
          <w:sz w:val="22"/>
          <w:szCs w:val="22"/>
          <w:shd w:val="clear" w:color="auto" w:fill="FFFFFF"/>
          <w:lang w:val="ka-GE"/>
        </w:rPr>
        <w:t>,</w:t>
      </w:r>
      <w:r w:rsidR="00F83C45" w:rsidRPr="00FB3556">
        <w:rPr>
          <w:rFonts w:ascii="Sylfaen" w:hAnsi="Sylfaen"/>
          <w:sz w:val="22"/>
          <w:szCs w:val="22"/>
          <w:shd w:val="clear" w:color="auto" w:fill="FFFFFF"/>
          <w:lang w:val="ka-GE"/>
        </w:rPr>
        <w:t xml:space="preserve"> </w:t>
      </w:r>
      <w:r w:rsidR="008306BF">
        <w:fldChar w:fldCharType="begin"/>
      </w:r>
      <w:r w:rsidR="008306BF" w:rsidRPr="008306BF">
        <w:rPr>
          <w:lang w:val="ka-GE"/>
        </w:rPr>
        <w:instrText xml:space="preserve"> REF _Ref507510050 \r \h  \* MERGEFORMAT </w:instrText>
      </w:r>
      <w:r w:rsidR="008306BF">
        <w:fldChar w:fldCharType="separate"/>
      </w:r>
      <w:r w:rsidR="008306BF" w:rsidRPr="008306BF">
        <w:rPr>
          <w:rFonts w:ascii="Sylfaen" w:hAnsi="Sylfaen"/>
          <w:sz w:val="22"/>
          <w:szCs w:val="22"/>
          <w:shd w:val="clear" w:color="auto" w:fill="FFFFFF"/>
          <w:lang w:val="ka-GE"/>
        </w:rPr>
        <w:t>ნახ. 2</w:t>
      </w:r>
      <w:r w:rsidR="008306BF">
        <w:fldChar w:fldCharType="end"/>
      </w:r>
      <w:r w:rsidRPr="00FB3556">
        <w:rPr>
          <w:rFonts w:ascii="Sylfaen" w:hAnsi="Sylfaen"/>
          <w:sz w:val="22"/>
          <w:szCs w:val="22"/>
          <w:shd w:val="clear" w:color="auto" w:fill="FFFFFF"/>
          <w:lang w:val="ka-GE"/>
        </w:rPr>
        <w:t>). ელექტრომობი</w:t>
      </w:r>
      <w:r w:rsidR="00DB70AA" w:rsidRPr="00FB3556">
        <w:rPr>
          <w:rFonts w:ascii="Sylfaen" w:hAnsi="Sylfaen"/>
          <w:sz w:val="22"/>
          <w:szCs w:val="22"/>
          <w:shd w:val="clear" w:color="auto" w:fill="FFFFFF"/>
          <w:lang w:val="ka-GE"/>
        </w:rPr>
        <w:t>ლი საჭიროებს მაღალ ძაბვას (100V</w:t>
      </w:r>
      <w:r w:rsidRPr="00FB3556">
        <w:rPr>
          <w:rFonts w:ascii="Sylfaen" w:hAnsi="Sylfaen"/>
          <w:sz w:val="22"/>
          <w:szCs w:val="22"/>
          <w:shd w:val="clear" w:color="auto" w:fill="FFFFFF"/>
          <w:lang w:val="ka-GE"/>
        </w:rPr>
        <w:t>-ზე მე</w:t>
      </w:r>
      <w:r w:rsidR="00DB70AA" w:rsidRPr="00FB3556">
        <w:rPr>
          <w:rFonts w:ascii="Sylfaen" w:hAnsi="Sylfaen"/>
          <w:sz w:val="22"/>
          <w:szCs w:val="22"/>
          <w:shd w:val="clear" w:color="auto" w:fill="FFFFFF"/>
          <w:lang w:val="ka-GE"/>
        </w:rPr>
        <w:t>ტს), ამის გარდა, ტრადიციული 14V</w:t>
      </w:r>
      <w:r w:rsidRPr="00FB3556">
        <w:rPr>
          <w:rFonts w:ascii="Sylfaen" w:hAnsi="Sylfaen"/>
          <w:sz w:val="22"/>
          <w:szCs w:val="22"/>
          <w:shd w:val="clear" w:color="auto" w:fill="FFFFFF"/>
          <w:lang w:val="ka-GE"/>
        </w:rPr>
        <w:t>-ნი ელექტრონული სისტემები უნდა ფუნქციონირებდეს ისევე გამართულად როგორც წინა თაობის ავტომობილებში. მაღალი ძაბვის ქსელი ავტომობილში სრულად უნდა იყოს იზოლირე</w:t>
      </w:r>
      <w:r w:rsidR="008F087B" w:rsidRPr="00FB3556">
        <w:rPr>
          <w:rFonts w:ascii="Sylfaen" w:hAnsi="Sylfaen"/>
          <w:sz w:val="22"/>
          <w:szCs w:val="22"/>
          <w:shd w:val="clear" w:color="auto" w:fill="FFFFFF"/>
          <w:lang w:val="ka-GE"/>
        </w:rPr>
        <w:t>ბული დაბალი</w:t>
      </w:r>
      <w:r w:rsidR="008F087B" w:rsidRPr="00FB3556">
        <w:rPr>
          <w:rFonts w:ascii="Sylfaen" w:hAnsi="Sylfaen"/>
          <w:shd w:val="clear" w:color="auto" w:fill="FFFFFF"/>
          <w:lang w:val="ka-GE"/>
        </w:rPr>
        <w:t xml:space="preserve"> </w:t>
      </w:r>
      <w:r w:rsidR="008F087B" w:rsidRPr="00FB3556">
        <w:rPr>
          <w:rFonts w:ascii="Sylfaen" w:hAnsi="Sylfaen"/>
          <w:sz w:val="22"/>
          <w:szCs w:val="22"/>
          <w:shd w:val="clear" w:color="auto" w:fill="FFFFFF"/>
          <w:lang w:val="ka-GE"/>
        </w:rPr>
        <w:t xml:space="preserve">ძაბვის (ტრადიციული) </w:t>
      </w:r>
      <w:r w:rsidRPr="00FB3556">
        <w:rPr>
          <w:rFonts w:ascii="Sylfaen" w:hAnsi="Sylfaen"/>
          <w:sz w:val="22"/>
          <w:szCs w:val="22"/>
          <w:shd w:val="clear" w:color="auto" w:fill="FFFFFF"/>
          <w:lang w:val="ka-GE"/>
        </w:rPr>
        <w:t xml:space="preserve">ქსელისაგან და ასევე ავტომობილის ძარისაგან. მაღალი ძაბვის </w:t>
      </w:r>
      <w:r w:rsidRPr="00FB3556">
        <w:rPr>
          <w:rFonts w:ascii="Sylfaen" w:hAnsi="Sylfaen"/>
          <w:sz w:val="22"/>
          <w:szCs w:val="22"/>
          <w:shd w:val="clear" w:color="auto" w:fill="FFFFFF"/>
          <w:lang w:val="ka-GE"/>
        </w:rPr>
        <w:lastRenderedPageBreak/>
        <w:t>ქსელში უნდა არსებობდეს ენერგიის შემნახველი მოწყობილობა (მაღალი ძაბვის აკუმულატორი), ელექტრო-ძრავი და ასევე ძრავის მმართველი სისტემა. ამ სისტემის ერთ-ერთი მნიშვნელოვანი კვანძია ინვერტერი, რომელიც გარდაქმნის აკუმულატორიდან მოწოდებულ მუდმივ დენს (DC) ელექტრო-ძრავისათვის აუცილებელ ცვალებად დენად (AC). სისტემაში ასევე შედის DC/DC გარდამქმნელები, რომლებიც გამოიყენება აკუმულატ</w:t>
      </w:r>
      <w:r w:rsidR="007F4FAF" w:rsidRPr="00FB3556">
        <w:rPr>
          <w:rFonts w:ascii="Sylfaen" w:hAnsi="Sylfaen"/>
          <w:sz w:val="22"/>
          <w:szCs w:val="22"/>
          <w:shd w:val="clear" w:color="auto" w:fill="FFFFFF"/>
          <w:lang w:val="ka-GE"/>
        </w:rPr>
        <w:t>ორის მაღალი ძაბვის (ტიპიური მნიშ</w:t>
      </w:r>
      <w:r w:rsidRPr="00FB3556">
        <w:rPr>
          <w:rFonts w:ascii="Sylfaen" w:hAnsi="Sylfaen"/>
          <w:sz w:val="22"/>
          <w:szCs w:val="22"/>
          <w:shd w:val="clear" w:color="auto" w:fill="FFFFFF"/>
          <w:lang w:val="ka-GE"/>
        </w:rPr>
        <w:t>ნელ</w:t>
      </w:r>
      <w:r w:rsidR="00DB70AA" w:rsidRPr="00FB3556">
        <w:rPr>
          <w:rFonts w:ascii="Sylfaen" w:hAnsi="Sylfaen"/>
          <w:sz w:val="22"/>
          <w:szCs w:val="22"/>
          <w:shd w:val="clear" w:color="auto" w:fill="FFFFFF"/>
          <w:lang w:val="ka-GE"/>
        </w:rPr>
        <w:t>ობებია 250V, 380V, 300V</w:t>
      </w:r>
      <w:r w:rsidR="007F4FAF" w:rsidRPr="00FB3556">
        <w:rPr>
          <w:rFonts w:ascii="Sylfaen" w:hAnsi="Sylfaen"/>
          <w:sz w:val="22"/>
          <w:szCs w:val="22"/>
          <w:shd w:val="clear" w:color="auto" w:fill="FFFFFF"/>
          <w:lang w:val="ka-GE"/>
        </w:rPr>
        <w:t>) გარდა</w:t>
      </w:r>
      <w:r w:rsidR="00DB70AA" w:rsidRPr="00FB3556">
        <w:rPr>
          <w:rFonts w:ascii="Sylfaen" w:hAnsi="Sylfaen"/>
          <w:sz w:val="22"/>
          <w:szCs w:val="22"/>
          <w:shd w:val="clear" w:color="auto" w:fill="FFFFFF"/>
          <w:lang w:val="ka-GE"/>
        </w:rPr>
        <w:t>საქმნელად ტრადიციულ 14V</w:t>
      </w:r>
      <w:r w:rsidRPr="00FB3556">
        <w:rPr>
          <w:rFonts w:ascii="Sylfaen" w:hAnsi="Sylfaen"/>
          <w:sz w:val="22"/>
          <w:szCs w:val="22"/>
          <w:shd w:val="clear" w:color="auto" w:fill="FFFFFF"/>
          <w:lang w:val="ka-GE"/>
        </w:rPr>
        <w:t xml:space="preserve">-იან ძაბვად და პირიქით, გარე ქსელიდან მოწოდებული ენერგიის მეშვეობით მაღალი ძაბვის აკუმულატორის დასამუხტად.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75263" w:rsidRPr="003E757E" w:rsidTr="00545A29">
        <w:tc>
          <w:tcPr>
            <w:tcW w:w="8640" w:type="dxa"/>
          </w:tcPr>
          <w:p w:rsidR="00C75263" w:rsidRPr="003E757E" w:rsidRDefault="00FD141C" w:rsidP="00EC20AA">
            <w:pPr>
              <w:pStyle w:val="Pictures"/>
            </w:pPr>
            <w:r w:rsidRPr="00B46988">
              <w:rPr>
                <w:lang w:val="ka-GE"/>
              </w:rPr>
              <w:tab/>
            </w:r>
            <w:r>
              <w:rPr>
                <w:noProof/>
              </w:rPr>
              <w:drawing>
                <wp:inline distT="0" distB="0" distL="0" distR="0">
                  <wp:extent cx="4669908" cy="3327755"/>
                  <wp:effectExtent l="1905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1" cstate="print"/>
                          <a:srcRect/>
                          <a:stretch>
                            <a:fillRect/>
                          </a:stretch>
                        </pic:blipFill>
                        <pic:spPr bwMode="auto">
                          <a:xfrm>
                            <a:off x="0" y="0"/>
                            <a:ext cx="4678015" cy="3333532"/>
                          </a:xfrm>
                          <a:prstGeom prst="rect">
                            <a:avLst/>
                          </a:prstGeom>
                          <a:noFill/>
                          <a:ln w="9525">
                            <a:noFill/>
                            <a:miter lim="800000"/>
                            <a:headEnd/>
                            <a:tailEnd/>
                          </a:ln>
                        </pic:spPr>
                      </pic:pic>
                    </a:graphicData>
                  </a:graphic>
                </wp:inline>
              </w:drawing>
            </w:r>
          </w:p>
        </w:tc>
      </w:tr>
      <w:tr w:rsidR="00C75263" w:rsidRPr="003E757E" w:rsidTr="00545A29">
        <w:trPr>
          <w:trHeight w:val="588"/>
        </w:trPr>
        <w:tc>
          <w:tcPr>
            <w:tcW w:w="8640" w:type="dxa"/>
          </w:tcPr>
          <w:p w:rsidR="00C75263" w:rsidRPr="00FB3556" w:rsidRDefault="006B458D" w:rsidP="008922CE">
            <w:pPr>
              <w:pStyle w:val="Caption"/>
              <w:spacing w:line="240" w:lineRule="auto"/>
              <w:rPr>
                <w:sz w:val="22"/>
                <w:szCs w:val="22"/>
              </w:rPr>
            </w:pPr>
            <w:bookmarkStart w:id="4" w:name="_Ref507498695"/>
            <w:r w:rsidRPr="00FB3556">
              <w:rPr>
                <w:sz w:val="22"/>
                <w:szCs w:val="22"/>
                <w:lang w:val="ka-GE"/>
              </w:rPr>
              <w:t xml:space="preserve">მძლავრი ელექტრული სისტემის კომპონენტები </w:t>
            </w:r>
            <w:r w:rsidR="00323853" w:rsidRPr="00FB3556">
              <w:rPr>
                <w:sz w:val="22"/>
                <w:szCs w:val="22"/>
                <w:lang w:val="ka-GE"/>
              </w:rPr>
              <w:t>ე</w:t>
            </w:r>
            <w:r w:rsidRPr="00FB3556">
              <w:rPr>
                <w:sz w:val="22"/>
                <w:szCs w:val="22"/>
                <w:shd w:val="clear" w:color="auto" w:fill="FFFFFF"/>
                <w:lang w:val="ka-GE"/>
              </w:rPr>
              <w:t>ლექტრო-ავტომობილში</w:t>
            </w:r>
            <w:bookmarkEnd w:id="4"/>
          </w:p>
        </w:tc>
      </w:tr>
    </w:tbl>
    <w:p w:rsidR="00DF1850" w:rsidRPr="00DF1850" w:rsidRDefault="00C75263" w:rsidP="008922CE">
      <w:pPr>
        <w:shd w:val="clear" w:color="auto" w:fill="FFFFFF"/>
        <w:rPr>
          <w:rFonts w:ascii="Sylfaen" w:hAnsi="Sylfaen"/>
          <w:sz w:val="22"/>
          <w:szCs w:val="22"/>
        </w:rPr>
      </w:pPr>
      <w:r w:rsidRPr="00FB3556">
        <w:rPr>
          <w:rFonts w:ascii="Sylfaen" w:hAnsi="Sylfaen"/>
          <w:sz w:val="22"/>
          <w:szCs w:val="22"/>
          <w:shd w:val="clear" w:color="auto" w:fill="FFFFFF"/>
          <w:lang w:val="ka-GE"/>
        </w:rPr>
        <w:t>აღნიშნული ფუნქციონალობის შესასრულებლად მაღალი სიმძლავრის ელექტრონიკაში გამოიყენება ნახევარგამტარული თეორიულად 100% ეფექტურობის მქონე სწრაფი გადამრთველები. ასეთი გადამრთველები მუშაობენ ჩართულ ან გამორთულ რეჟიმებში და იმართებია</w:t>
      </w:r>
      <w:r w:rsidR="00321A2A" w:rsidRPr="00FB3556">
        <w:rPr>
          <w:rFonts w:ascii="Sylfaen" w:hAnsi="Sylfaen"/>
          <w:sz w:val="22"/>
          <w:szCs w:val="22"/>
          <w:shd w:val="clear" w:color="auto" w:fill="FFFFFF"/>
          <w:lang w:val="ka-GE"/>
        </w:rPr>
        <w:t>ნ</w:t>
      </w:r>
      <w:r w:rsidR="00DB70AA" w:rsidRPr="00FB3556">
        <w:rPr>
          <w:rFonts w:ascii="Sylfaen" w:hAnsi="Sylfaen"/>
          <w:sz w:val="22"/>
          <w:szCs w:val="22"/>
          <w:shd w:val="clear" w:color="auto" w:fill="FFFFFF"/>
          <w:lang w:val="ka-GE"/>
        </w:rPr>
        <w:t xml:space="preserve"> იმპულსის სიგნალის ცვლილების</w:t>
      </w:r>
      <w:r w:rsidRPr="00FB3556">
        <w:rPr>
          <w:rFonts w:ascii="Sylfaen" w:hAnsi="Sylfaen"/>
          <w:sz w:val="22"/>
          <w:szCs w:val="22"/>
          <w:shd w:val="clear" w:color="auto" w:fill="FFFFFF"/>
          <w:lang w:val="ka-GE"/>
        </w:rPr>
        <w:t xml:space="preserve"> მოდულაციით (</w:t>
      </w:r>
      <w:r w:rsidRPr="00FB3556">
        <w:rPr>
          <w:rFonts w:ascii="Sylfaen" w:hAnsi="Sylfaen"/>
          <w:sz w:val="22"/>
          <w:szCs w:val="22"/>
          <w:lang w:val="ka-GE"/>
        </w:rPr>
        <w:t>pulse-width modulation, PWM). გადართვის სიჩქარე შეიძლება იყოს ძალზე მაღალი რაც</w:t>
      </w:r>
      <w:r w:rsidR="004A3CB1" w:rsidRPr="00FB3556">
        <w:rPr>
          <w:rFonts w:ascii="Sylfaen" w:hAnsi="Sylfaen"/>
          <w:sz w:val="22"/>
          <w:szCs w:val="22"/>
          <w:lang w:val="ka-GE"/>
        </w:rPr>
        <w:t xml:space="preserve">, გამოყენებული მაგნიტური მასალების თვისებების გამო </w:t>
      </w:r>
      <w:r w:rsidRPr="00FB3556">
        <w:rPr>
          <w:rFonts w:ascii="Sylfaen" w:hAnsi="Sylfaen"/>
          <w:sz w:val="22"/>
          <w:szCs w:val="22"/>
          <w:lang w:val="ka-GE"/>
        </w:rPr>
        <w:t xml:space="preserve"> იძლევა მოწყობილობების ზომების </w:t>
      </w:r>
      <w:r w:rsidR="004A3CB1" w:rsidRPr="00FB3556">
        <w:rPr>
          <w:rFonts w:ascii="Sylfaen" w:hAnsi="Sylfaen"/>
          <w:sz w:val="22"/>
          <w:szCs w:val="22"/>
          <w:lang w:val="ka-GE"/>
        </w:rPr>
        <w:t xml:space="preserve">მკვეთრი </w:t>
      </w:r>
      <w:r w:rsidRPr="00FB3556">
        <w:rPr>
          <w:rFonts w:ascii="Sylfaen" w:hAnsi="Sylfaen"/>
          <w:sz w:val="22"/>
          <w:szCs w:val="22"/>
          <w:lang w:val="ka-GE"/>
        </w:rPr>
        <w:t>შემცირების საშუალებას.</w:t>
      </w:r>
    </w:p>
    <w:p w:rsidR="00336E66" w:rsidRDefault="00336E66" w:rsidP="008922CE">
      <w:pPr>
        <w:pStyle w:val="Heading2"/>
        <w:tabs>
          <w:tab w:val="clear" w:pos="576"/>
        </w:tabs>
        <w:spacing w:before="100" w:beforeAutospacing="1" w:after="30"/>
        <w:ind w:left="720" w:hanging="720"/>
        <w:rPr>
          <w:rFonts w:ascii="Sylfaen" w:hAnsi="Sylfaen" w:cs="Arial"/>
          <w:szCs w:val="28"/>
          <w:lang w:val="ka-GE"/>
        </w:rPr>
      </w:pPr>
      <w:bookmarkStart w:id="5" w:name="_Toc517192053"/>
      <w:r w:rsidRPr="00336E66">
        <w:rPr>
          <w:rFonts w:ascii="Sylfaen" w:hAnsi="Sylfaen" w:cs="Arial"/>
          <w:szCs w:val="28"/>
          <w:lang w:val="ka-GE"/>
        </w:rPr>
        <w:t>ელექტრო</w:t>
      </w:r>
      <w:r>
        <w:rPr>
          <w:rFonts w:ascii="Sylfaen" w:hAnsi="Sylfaen" w:cs="Arial"/>
          <w:szCs w:val="28"/>
          <w:lang w:val="ka-GE"/>
        </w:rPr>
        <w:t>მაგნიტური თავსებადობის პრობლემები და ეკრანირების მნიშვნელობა</w:t>
      </w:r>
      <w:bookmarkEnd w:id="5"/>
    </w:p>
    <w:p w:rsidR="00C75263" w:rsidRPr="00FB3556" w:rsidRDefault="00C75263" w:rsidP="008922CE">
      <w:pPr>
        <w:shd w:val="clear" w:color="auto" w:fill="FFFFFF"/>
        <w:rPr>
          <w:rFonts w:ascii="Sylfaen" w:hAnsi="Sylfaen"/>
          <w:sz w:val="22"/>
          <w:szCs w:val="22"/>
          <w:lang w:val="ka-GE"/>
        </w:rPr>
      </w:pPr>
      <w:r w:rsidRPr="00FB3556">
        <w:rPr>
          <w:rFonts w:ascii="Sylfaen" w:hAnsi="Sylfaen"/>
          <w:sz w:val="22"/>
          <w:szCs w:val="22"/>
          <w:shd w:val="clear" w:color="auto" w:fill="FFFFFF"/>
          <w:lang w:val="ka-GE"/>
        </w:rPr>
        <w:t>ელექტრომაგნიტური თავსებადობის სტანდარტების დაცვა ძალზე მნიშვნელოვანია საავტომობილო ინდუსტრიაში. ის უზრუნველყოფს სხვადასხვაგვარი მოწყობილობების თანადროულ მუშაობას და ასევე იძლევა იმის გარანტიას რომ ადამიანები არ იქნებიან დასხივებულ</w:t>
      </w:r>
      <w:r w:rsidR="001E1014" w:rsidRPr="00FB3556">
        <w:rPr>
          <w:rFonts w:ascii="Sylfaen" w:hAnsi="Sylfaen"/>
          <w:sz w:val="22"/>
          <w:szCs w:val="22"/>
          <w:shd w:val="clear" w:color="auto" w:fill="FFFFFF"/>
          <w:lang w:val="ka-GE"/>
        </w:rPr>
        <w:t>ნ</w:t>
      </w:r>
      <w:r w:rsidRPr="00FB3556">
        <w:rPr>
          <w:rFonts w:ascii="Sylfaen" w:hAnsi="Sylfaen"/>
          <w:sz w:val="22"/>
          <w:szCs w:val="22"/>
          <w:shd w:val="clear" w:color="auto" w:fill="FFFFFF"/>
          <w:lang w:val="ka-GE"/>
        </w:rPr>
        <w:t>ი ორგანიზმისათვის ს</w:t>
      </w:r>
      <w:r w:rsidR="00444661" w:rsidRPr="00FB3556">
        <w:rPr>
          <w:rFonts w:ascii="Sylfaen" w:hAnsi="Sylfaen"/>
          <w:sz w:val="22"/>
          <w:szCs w:val="22"/>
          <w:shd w:val="clear" w:color="auto" w:fill="FFFFFF"/>
          <w:lang w:val="ka-GE"/>
        </w:rPr>
        <w:t xml:space="preserve">აშიში ენერგიების მქონე ველებით. ეს ველები ელექტროავტომობილებში საკმაოდ დაბალია, გაცილებით მცირეა, ვიდრე ელექტროაგრეგატაბის სტანდარტებით მოითხოვება, მაგრამ სუსტი ველების ხანგრძლივი ზემოქმედება შესაძლებელია მავნე აღმჩნდეს. </w:t>
      </w:r>
      <w:r w:rsidRPr="00FB3556">
        <w:rPr>
          <w:rFonts w:ascii="Sylfaen" w:hAnsi="Sylfaen"/>
          <w:sz w:val="22"/>
          <w:szCs w:val="22"/>
          <w:shd w:val="clear" w:color="auto" w:fill="FFFFFF"/>
          <w:lang w:val="ka-GE"/>
        </w:rPr>
        <w:t xml:space="preserve">სტანდარტები ასევე არეგულირებენ ავტომობილის მიერ გამოსხივებულ ენერგიას ირგვლივმყოფ </w:t>
      </w:r>
      <w:r w:rsidRPr="00FB3556">
        <w:rPr>
          <w:rFonts w:ascii="Sylfaen" w:hAnsi="Sylfaen"/>
          <w:sz w:val="22"/>
          <w:szCs w:val="22"/>
          <w:shd w:val="clear" w:color="auto" w:fill="FFFFFF"/>
          <w:lang w:val="ka-GE"/>
        </w:rPr>
        <w:lastRenderedPageBreak/>
        <w:t xml:space="preserve">გარემოში. ამ სტანდარტების მაგალითებია </w:t>
      </w:r>
      <w:r w:rsidRPr="00FB3556">
        <w:rPr>
          <w:rFonts w:ascii="Sylfaen" w:hAnsi="Sylfaen"/>
          <w:sz w:val="22"/>
          <w:szCs w:val="22"/>
          <w:lang w:val="ka-GE"/>
        </w:rPr>
        <w:t>SAE J1113/41</w:t>
      </w:r>
      <w:r w:rsidR="004C72A7" w:rsidRPr="00FB3556">
        <w:rPr>
          <w:rFonts w:ascii="Sylfaen" w:hAnsi="Sylfaen"/>
          <w:sz w:val="22"/>
          <w:szCs w:val="22"/>
          <w:lang w:val="ka-GE"/>
        </w:rPr>
        <w:t>, SAE J1113/42</w:t>
      </w:r>
      <w:r w:rsidRPr="00FB3556">
        <w:rPr>
          <w:rFonts w:ascii="Sylfaen" w:hAnsi="Sylfaen"/>
          <w:sz w:val="22"/>
          <w:szCs w:val="22"/>
          <w:lang w:val="ka-GE"/>
        </w:rPr>
        <w:t xml:space="preserve"> </w:t>
      </w:r>
      <w:r w:rsidR="00A46CD0" w:rsidRPr="00FB3556">
        <w:rPr>
          <w:rFonts w:ascii="Sylfaen" w:hAnsi="Sylfaen"/>
          <w:sz w:val="22"/>
          <w:szCs w:val="22"/>
          <w:lang w:val="ka-GE"/>
        </w:rPr>
        <w:t>[</w:t>
      </w:r>
      <w:r w:rsidR="000A4831" w:rsidRPr="00FB3556">
        <w:rPr>
          <w:rFonts w:ascii="Sylfaen" w:hAnsi="Sylfaen"/>
          <w:sz w:val="22"/>
          <w:szCs w:val="22"/>
          <w:lang w:val="ka-GE"/>
        </w:rPr>
        <w:t>1</w:t>
      </w:r>
      <w:r w:rsidR="00A46CD0" w:rsidRPr="00FB3556">
        <w:rPr>
          <w:rFonts w:ascii="Sylfaen" w:hAnsi="Sylfaen"/>
          <w:sz w:val="22"/>
          <w:szCs w:val="22"/>
          <w:lang w:val="ka-GE"/>
        </w:rPr>
        <w:t>],[</w:t>
      </w:r>
      <w:r w:rsidR="000A4831" w:rsidRPr="00FB3556">
        <w:rPr>
          <w:rFonts w:ascii="Sylfaen" w:hAnsi="Sylfaen"/>
          <w:sz w:val="22"/>
          <w:szCs w:val="22"/>
          <w:lang w:val="ka-GE"/>
        </w:rPr>
        <w:t>2</w:t>
      </w:r>
      <w:r w:rsidR="00A46CD0" w:rsidRPr="00FB3556">
        <w:rPr>
          <w:rFonts w:ascii="Sylfaen" w:hAnsi="Sylfaen"/>
          <w:sz w:val="22"/>
          <w:szCs w:val="22"/>
          <w:lang w:val="ka-GE"/>
        </w:rPr>
        <w:t>],[</w:t>
      </w:r>
      <w:r w:rsidR="000A4831" w:rsidRPr="00FB3556">
        <w:rPr>
          <w:rFonts w:ascii="Sylfaen" w:hAnsi="Sylfaen"/>
          <w:sz w:val="22"/>
          <w:szCs w:val="22"/>
          <w:lang w:val="ka-GE"/>
        </w:rPr>
        <w:t>3</w:t>
      </w:r>
      <w:r w:rsidR="00A46CD0" w:rsidRPr="00FB3556">
        <w:rPr>
          <w:rFonts w:ascii="Sylfaen" w:hAnsi="Sylfaen"/>
          <w:sz w:val="22"/>
          <w:szCs w:val="22"/>
          <w:lang w:val="ka-GE"/>
        </w:rPr>
        <w:t>]</w:t>
      </w:r>
      <w:r w:rsidR="004C72A7" w:rsidRPr="00FB3556">
        <w:rPr>
          <w:rFonts w:ascii="Sylfaen" w:hAnsi="Sylfaen"/>
          <w:sz w:val="22"/>
          <w:szCs w:val="22"/>
          <w:lang w:val="ka-GE"/>
        </w:rPr>
        <w:t xml:space="preserve"> და</w:t>
      </w:r>
      <w:r w:rsidRPr="00FB3556">
        <w:rPr>
          <w:rFonts w:ascii="Sylfaen" w:hAnsi="Sylfaen"/>
          <w:sz w:val="22"/>
          <w:szCs w:val="22"/>
          <w:lang w:val="ka-GE"/>
        </w:rPr>
        <w:t xml:space="preserve"> ასევე </w:t>
      </w:r>
      <w:r w:rsidR="004C72A7" w:rsidRPr="00FB3556">
        <w:rPr>
          <w:rFonts w:ascii="Sylfaen" w:hAnsi="Sylfaen"/>
          <w:sz w:val="22"/>
          <w:szCs w:val="22"/>
          <w:lang w:val="ka-GE"/>
        </w:rPr>
        <w:t xml:space="preserve">CISPR25 </w:t>
      </w:r>
      <w:r w:rsidR="00A46CD0" w:rsidRPr="00FB3556">
        <w:rPr>
          <w:rFonts w:ascii="Sylfaen" w:hAnsi="Sylfaen"/>
          <w:sz w:val="22"/>
          <w:szCs w:val="22"/>
          <w:lang w:val="ka-GE"/>
        </w:rPr>
        <w:t>[</w:t>
      </w:r>
      <w:r w:rsidR="000A4831" w:rsidRPr="00FB3556">
        <w:rPr>
          <w:rFonts w:ascii="Sylfaen" w:hAnsi="Sylfaen"/>
          <w:sz w:val="22"/>
          <w:szCs w:val="22"/>
          <w:lang w:val="ka-GE"/>
        </w:rPr>
        <w:t>4</w:t>
      </w:r>
      <w:r w:rsidR="00A46CD0" w:rsidRPr="00FB3556">
        <w:rPr>
          <w:rFonts w:ascii="Sylfaen" w:hAnsi="Sylfaen"/>
          <w:sz w:val="22"/>
          <w:szCs w:val="22"/>
          <w:lang w:val="ka-GE"/>
        </w:rPr>
        <w:t>]</w:t>
      </w:r>
      <w:r w:rsidRPr="00FB3556">
        <w:rPr>
          <w:rFonts w:ascii="Sylfaen" w:hAnsi="Sylfaen"/>
          <w:sz w:val="22"/>
          <w:szCs w:val="22"/>
          <w:lang w:val="ka-GE"/>
        </w:rPr>
        <w:t>.</w:t>
      </w:r>
    </w:p>
    <w:p w:rsidR="00E005FA" w:rsidRPr="00E005FA" w:rsidRDefault="00E005FA" w:rsidP="008922CE">
      <w:pPr>
        <w:shd w:val="clear" w:color="auto" w:fill="FFFFFF"/>
        <w:rPr>
          <w:rFonts w:ascii="Sylfaen" w:hAnsi="Sylfaen"/>
          <w:lang w:val="ka-GE"/>
        </w:rPr>
      </w:pPr>
    </w:p>
    <w:p w:rsidR="00C75263" w:rsidRPr="00FB3556" w:rsidRDefault="00C75263" w:rsidP="008922CE">
      <w:pPr>
        <w:rPr>
          <w:rFonts w:ascii="Sylfaen" w:hAnsi="Sylfaen"/>
          <w:sz w:val="22"/>
          <w:szCs w:val="22"/>
          <w:shd w:val="clear" w:color="auto" w:fill="FFFFFF"/>
          <w:lang w:val="ka-GE"/>
        </w:rPr>
      </w:pPr>
      <w:r w:rsidRPr="00FB3556">
        <w:rPr>
          <w:rFonts w:ascii="Sylfaen" w:hAnsi="Sylfaen"/>
          <w:sz w:val="22"/>
          <w:szCs w:val="22"/>
          <w:lang w:val="ka-GE"/>
        </w:rPr>
        <w:t xml:space="preserve">როგორც ზემოთ იყო აღნიშნული მაღალი ძაბვის ელექტრონიკა იყენებს </w:t>
      </w:r>
      <w:r w:rsidRPr="00FB3556">
        <w:rPr>
          <w:rStyle w:val="ls19"/>
          <w:rFonts w:ascii="Sylfaen" w:hAnsi="Sylfaen"/>
          <w:sz w:val="22"/>
          <w:szCs w:val="22"/>
          <w:lang w:val="ka-GE"/>
        </w:rPr>
        <w:t xml:space="preserve">MOSFET </w:t>
      </w:r>
      <w:r w:rsidRPr="00FB3556">
        <w:rPr>
          <w:rFonts w:ascii="Sylfaen" w:hAnsi="Sylfaen"/>
          <w:sz w:val="22"/>
          <w:szCs w:val="22"/>
          <w:lang w:val="ka-GE"/>
        </w:rPr>
        <w:t>(Metal-oxide semiconductor field e</w:t>
      </w:r>
      <w:r w:rsidRPr="00FB3556">
        <w:rPr>
          <w:rStyle w:val="ls1a"/>
          <w:rFonts w:ascii="Sylfaen" w:hAnsi="Sylfaen"/>
          <w:sz w:val="22"/>
          <w:szCs w:val="22"/>
          <w:lang w:val="ka-GE"/>
        </w:rPr>
        <w:t xml:space="preserve">ffect transistor), ან IGBT (Insulated </w:t>
      </w:r>
      <w:r w:rsidRPr="00FB3556">
        <w:rPr>
          <w:rStyle w:val="ls18"/>
          <w:rFonts w:ascii="Sylfaen" w:hAnsi="Sylfaen"/>
          <w:sz w:val="22"/>
          <w:szCs w:val="22"/>
          <w:lang w:val="ka-GE"/>
        </w:rPr>
        <w:t xml:space="preserve">Gate Bipolar Transistor) ტექნოლოგიებზე აგებულ </w:t>
      </w:r>
      <w:r w:rsidRPr="00FB3556">
        <w:rPr>
          <w:rFonts w:ascii="Sylfaen" w:hAnsi="Sylfaen"/>
          <w:sz w:val="22"/>
          <w:szCs w:val="22"/>
          <w:lang w:val="ka-GE"/>
        </w:rPr>
        <w:t xml:space="preserve">სწრაფ ნახევარგამტარულ გადამრთველებს. </w:t>
      </w:r>
      <w:r w:rsidRPr="00FB3556">
        <w:rPr>
          <w:rStyle w:val="ls1a"/>
          <w:rFonts w:ascii="Sylfaen" w:hAnsi="Sylfaen"/>
          <w:sz w:val="22"/>
          <w:szCs w:val="22"/>
          <w:lang w:val="ka-GE"/>
        </w:rPr>
        <w:t>IGBT ტექნოლოგიაზე დაფუძნებული გადამრთველ</w:t>
      </w:r>
      <w:r w:rsidR="00A14233" w:rsidRPr="00FB3556">
        <w:rPr>
          <w:rStyle w:val="ls1a"/>
          <w:rFonts w:ascii="Sylfaen" w:hAnsi="Sylfaen"/>
          <w:sz w:val="22"/>
          <w:szCs w:val="22"/>
          <w:lang w:val="ka-GE"/>
        </w:rPr>
        <w:t>ები</w:t>
      </w:r>
      <w:r w:rsidR="00CF533D" w:rsidRPr="00FB3556">
        <w:rPr>
          <w:rStyle w:val="ls1a"/>
          <w:rFonts w:ascii="Sylfaen" w:hAnsi="Sylfaen"/>
          <w:sz w:val="22"/>
          <w:szCs w:val="22"/>
          <w:lang w:val="ka-GE"/>
        </w:rPr>
        <w:t xml:space="preserve"> ხასიათდებიან მაღალი ეფექტურ</w:t>
      </w:r>
      <w:r w:rsidR="000D783C" w:rsidRPr="00FB3556">
        <w:rPr>
          <w:rStyle w:val="ls1a"/>
          <w:rFonts w:ascii="Sylfaen" w:hAnsi="Sylfaen"/>
          <w:sz w:val="22"/>
          <w:szCs w:val="22"/>
          <w:lang w:val="ka-GE"/>
        </w:rPr>
        <w:t>ობით, მცირე</w:t>
      </w:r>
      <w:r w:rsidR="00367240" w:rsidRPr="00FB3556">
        <w:rPr>
          <w:rStyle w:val="ls1a"/>
          <w:rFonts w:ascii="Sylfaen" w:hAnsi="Sylfaen"/>
          <w:sz w:val="22"/>
          <w:szCs w:val="22"/>
          <w:lang w:val="ka-GE"/>
        </w:rPr>
        <w:t xml:space="preserve"> ზომებით</w:t>
      </w:r>
      <w:r w:rsidRPr="00FB3556">
        <w:rPr>
          <w:rStyle w:val="ls1a"/>
          <w:rFonts w:ascii="Sylfaen" w:hAnsi="Sylfaen"/>
          <w:sz w:val="22"/>
          <w:szCs w:val="22"/>
          <w:lang w:val="ka-GE"/>
        </w:rPr>
        <w:t xml:space="preserve"> და შედარებით დაბალი ფასებ</w:t>
      </w:r>
      <w:r w:rsidR="00A14233" w:rsidRPr="00FB3556">
        <w:rPr>
          <w:rStyle w:val="ls1a"/>
          <w:rFonts w:ascii="Sylfaen" w:hAnsi="Sylfaen"/>
          <w:sz w:val="22"/>
          <w:szCs w:val="22"/>
          <w:lang w:val="ka-GE"/>
        </w:rPr>
        <w:t xml:space="preserve">ით. </w:t>
      </w:r>
      <w:r w:rsidR="00A14233" w:rsidRPr="00FB3556">
        <w:rPr>
          <w:rStyle w:val="ls1a"/>
          <w:rFonts w:ascii="Sylfaen" w:hAnsi="Sylfaen"/>
          <w:sz w:val="22"/>
          <w:szCs w:val="22"/>
        </w:rPr>
        <w:t xml:space="preserve"> </w:t>
      </w:r>
      <w:r w:rsidRPr="00FB3556">
        <w:rPr>
          <w:rStyle w:val="ls1a"/>
          <w:rFonts w:ascii="Sylfaen" w:hAnsi="Sylfaen"/>
          <w:sz w:val="22"/>
          <w:szCs w:val="22"/>
          <w:lang w:val="ka-GE"/>
        </w:rPr>
        <w:t>მაღალი დენებისა</w:t>
      </w:r>
      <w:r w:rsidR="005E093C" w:rsidRPr="00FB3556">
        <w:rPr>
          <w:rStyle w:val="ls1a"/>
          <w:rFonts w:ascii="Sylfaen" w:hAnsi="Sylfaen"/>
          <w:sz w:val="22"/>
          <w:szCs w:val="22"/>
          <w:lang w:val="ka-GE"/>
        </w:rPr>
        <w:t xml:space="preserve"> და ძაბვების გადართვისას </w:t>
      </w:r>
      <w:r w:rsidR="00A14233" w:rsidRPr="00FB3556">
        <w:rPr>
          <w:rStyle w:val="ls1a"/>
          <w:rFonts w:ascii="Sylfaen" w:hAnsi="Sylfaen"/>
          <w:sz w:val="22"/>
          <w:szCs w:val="22"/>
          <w:lang w:val="ka-GE"/>
        </w:rPr>
        <w:t xml:space="preserve">კი </w:t>
      </w:r>
      <w:r w:rsidR="005E093C" w:rsidRPr="00FB3556">
        <w:rPr>
          <w:rStyle w:val="ls1a"/>
          <w:rFonts w:ascii="Sylfaen" w:hAnsi="Sylfaen"/>
          <w:sz w:val="22"/>
          <w:szCs w:val="22"/>
          <w:lang w:val="ka-GE"/>
        </w:rPr>
        <w:t xml:space="preserve">ისინი </w:t>
      </w:r>
      <w:r w:rsidRPr="00FB3556">
        <w:rPr>
          <w:rStyle w:val="ls1a"/>
          <w:rFonts w:ascii="Sylfaen" w:hAnsi="Sylfaen"/>
          <w:sz w:val="22"/>
          <w:szCs w:val="22"/>
          <w:lang w:val="ka-GE"/>
        </w:rPr>
        <w:t xml:space="preserve">ქმნიან ფართო-ზოლოვან </w:t>
      </w:r>
      <w:r w:rsidR="00444661" w:rsidRPr="00FB3556">
        <w:rPr>
          <w:rStyle w:val="ls1a"/>
          <w:rFonts w:ascii="Sylfaen" w:hAnsi="Sylfaen"/>
          <w:sz w:val="22"/>
          <w:szCs w:val="22"/>
          <w:lang w:val="ka-GE"/>
        </w:rPr>
        <w:t xml:space="preserve">ელექტრომაგნიტურ </w:t>
      </w:r>
      <w:r w:rsidRPr="00FB3556">
        <w:rPr>
          <w:rStyle w:val="ls1a"/>
          <w:rFonts w:ascii="Sylfaen" w:hAnsi="Sylfaen"/>
          <w:sz w:val="22"/>
          <w:szCs w:val="22"/>
          <w:lang w:val="ka-GE"/>
        </w:rPr>
        <w:t xml:space="preserve">გამოსხივებას </w:t>
      </w:r>
      <w:r w:rsidR="00D411AE" w:rsidRPr="00FB3556">
        <w:rPr>
          <w:rStyle w:val="ls31"/>
          <w:rFonts w:ascii="Sylfaen" w:hAnsi="Sylfaen"/>
          <w:sz w:val="22"/>
          <w:szCs w:val="22"/>
          <w:lang w:val="ka-GE"/>
        </w:rPr>
        <w:t>[</w:t>
      </w:r>
      <w:r w:rsidR="000A4831" w:rsidRPr="00FB3556">
        <w:rPr>
          <w:rStyle w:val="ls31"/>
          <w:rFonts w:ascii="Sylfaen" w:hAnsi="Sylfaen"/>
          <w:sz w:val="22"/>
          <w:szCs w:val="22"/>
        </w:rPr>
        <w:t>5</w:t>
      </w:r>
      <w:r w:rsidRPr="00FB3556">
        <w:rPr>
          <w:rStyle w:val="ls31"/>
          <w:rFonts w:ascii="Sylfaen" w:hAnsi="Sylfaen"/>
          <w:sz w:val="22"/>
          <w:szCs w:val="22"/>
          <w:lang w:val="ka-GE"/>
        </w:rPr>
        <w:t>-</w:t>
      </w:r>
      <w:r w:rsidR="000A4831" w:rsidRPr="00FB3556">
        <w:rPr>
          <w:rStyle w:val="ls31"/>
          <w:rFonts w:ascii="Sylfaen" w:hAnsi="Sylfaen"/>
          <w:sz w:val="22"/>
          <w:szCs w:val="22"/>
        </w:rPr>
        <w:t>9</w:t>
      </w:r>
      <w:r w:rsidRPr="00FB3556">
        <w:rPr>
          <w:rStyle w:val="ls31"/>
          <w:rFonts w:ascii="Sylfaen" w:hAnsi="Sylfaen"/>
          <w:sz w:val="22"/>
          <w:szCs w:val="22"/>
          <w:lang w:val="ka-GE"/>
        </w:rPr>
        <w:t>].</w:t>
      </w:r>
    </w:p>
    <w:p w:rsidR="005D4C99"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ელექტრომაგნიტური გამოსხივების არასასურველი ეფექტი გვევლინება </w:t>
      </w:r>
      <w:r w:rsidR="0026619B" w:rsidRPr="00FB3556">
        <w:rPr>
          <w:rFonts w:ascii="Sylfaen" w:hAnsi="Sylfaen"/>
          <w:sz w:val="22"/>
          <w:szCs w:val="22"/>
          <w:lang w:val="ka-GE"/>
        </w:rPr>
        <w:t>ელექტრ</w:t>
      </w:r>
      <w:r w:rsidR="000F3178" w:rsidRPr="00FB3556">
        <w:rPr>
          <w:rFonts w:ascii="Sylfaen" w:hAnsi="Sylfaen"/>
          <w:sz w:val="22"/>
          <w:szCs w:val="22"/>
          <w:lang w:val="ka-GE"/>
        </w:rPr>
        <w:t xml:space="preserve">ომაგნიტური </w:t>
      </w:r>
      <w:r w:rsidR="0026619B" w:rsidRPr="00FB3556">
        <w:rPr>
          <w:rFonts w:ascii="Sylfaen" w:hAnsi="Sylfaen"/>
          <w:sz w:val="22"/>
          <w:szCs w:val="22"/>
          <w:lang w:val="ka-GE"/>
        </w:rPr>
        <w:t xml:space="preserve">ხმაურის </w:t>
      </w:r>
      <w:r w:rsidRPr="00FB3556">
        <w:rPr>
          <w:rFonts w:ascii="Sylfaen" w:hAnsi="Sylfaen"/>
          <w:sz w:val="22"/>
          <w:szCs w:val="22"/>
          <w:lang w:val="ka-GE"/>
        </w:rPr>
        <w:t>სახით</w:t>
      </w:r>
      <w:r w:rsidR="000F3178" w:rsidRPr="00FB3556">
        <w:rPr>
          <w:rFonts w:ascii="Sylfaen" w:hAnsi="Sylfaen"/>
          <w:sz w:val="22"/>
          <w:szCs w:val="22"/>
          <w:lang w:val="ka-GE"/>
        </w:rPr>
        <w:t>.</w:t>
      </w:r>
      <w:r w:rsidRPr="00FB3556">
        <w:rPr>
          <w:rFonts w:ascii="Sylfaen" w:hAnsi="Sylfaen"/>
          <w:sz w:val="22"/>
          <w:szCs w:val="22"/>
          <w:lang w:val="ka-GE"/>
        </w:rPr>
        <w:t xml:space="preserve"> </w:t>
      </w:r>
      <w:r w:rsidR="00DA45EA" w:rsidRPr="00FB3556">
        <w:rPr>
          <w:rFonts w:ascii="Sylfaen" w:hAnsi="Sylfaen"/>
          <w:sz w:val="22"/>
          <w:szCs w:val="22"/>
          <w:lang w:val="ka-GE"/>
        </w:rPr>
        <w:t xml:space="preserve">ეს ხმაური ურთიერთქმედებს </w:t>
      </w:r>
      <w:r w:rsidRPr="00FB3556">
        <w:rPr>
          <w:rFonts w:ascii="Sylfaen" w:hAnsi="Sylfaen"/>
          <w:sz w:val="22"/>
          <w:szCs w:val="22"/>
          <w:lang w:val="ka-GE"/>
        </w:rPr>
        <w:t xml:space="preserve">სხვადასხვა უკაბელო გადამცემ </w:t>
      </w:r>
      <w:r w:rsidR="0026619B" w:rsidRPr="00FB3556">
        <w:rPr>
          <w:rFonts w:ascii="Sylfaen" w:hAnsi="Sylfaen"/>
          <w:sz w:val="22"/>
          <w:szCs w:val="22"/>
          <w:lang w:val="ka-GE"/>
        </w:rPr>
        <w:t>სისტემებთ</w:t>
      </w:r>
      <w:r w:rsidR="00DA45EA" w:rsidRPr="00FB3556">
        <w:rPr>
          <w:rFonts w:ascii="Sylfaen" w:hAnsi="Sylfaen"/>
          <w:sz w:val="22"/>
          <w:szCs w:val="22"/>
          <w:lang w:val="ka-GE"/>
        </w:rPr>
        <w:t>ან</w:t>
      </w:r>
      <w:r w:rsidR="0026619B" w:rsidRPr="00FB3556">
        <w:rPr>
          <w:rFonts w:ascii="Sylfaen" w:hAnsi="Sylfaen"/>
          <w:sz w:val="22"/>
          <w:szCs w:val="22"/>
          <w:lang w:val="ka-GE"/>
        </w:rPr>
        <w:t xml:space="preserve"> </w:t>
      </w:r>
      <w:r w:rsidRPr="00FB3556">
        <w:rPr>
          <w:rFonts w:ascii="Sylfaen" w:hAnsi="Sylfaen"/>
          <w:sz w:val="22"/>
          <w:szCs w:val="22"/>
          <w:lang w:val="ka-GE"/>
        </w:rPr>
        <w:t xml:space="preserve">(რადიო, ტელევიზია, მობილური ტელეფონები), </w:t>
      </w:r>
      <w:r w:rsidR="00DA45EA" w:rsidRPr="00FB3556">
        <w:rPr>
          <w:rFonts w:ascii="Sylfaen" w:hAnsi="Sylfaen"/>
          <w:sz w:val="22"/>
          <w:szCs w:val="22"/>
          <w:lang w:val="ka-GE"/>
        </w:rPr>
        <w:t xml:space="preserve">ან </w:t>
      </w:r>
      <w:r w:rsidRPr="00FB3556">
        <w:rPr>
          <w:rFonts w:ascii="Sylfaen" w:hAnsi="Sylfaen"/>
          <w:sz w:val="22"/>
          <w:szCs w:val="22"/>
          <w:lang w:val="ka-GE"/>
        </w:rPr>
        <w:t>შეიძლება გამოიწვიოს ავტომობილში ჩაშ</w:t>
      </w:r>
      <w:r w:rsidR="008F087B" w:rsidRPr="00FB3556">
        <w:rPr>
          <w:rFonts w:ascii="Sylfaen" w:hAnsi="Sylfaen"/>
          <w:sz w:val="22"/>
          <w:szCs w:val="22"/>
          <w:lang w:val="ka-GE"/>
        </w:rPr>
        <w:t>ე</w:t>
      </w:r>
      <w:r w:rsidRPr="00FB3556">
        <w:rPr>
          <w:rFonts w:ascii="Sylfaen" w:hAnsi="Sylfaen"/>
          <w:sz w:val="22"/>
          <w:szCs w:val="22"/>
          <w:lang w:val="ka-GE"/>
        </w:rPr>
        <w:t xml:space="preserve">ნებული </w:t>
      </w:r>
      <w:r w:rsidR="0026619B" w:rsidRPr="00FB3556">
        <w:rPr>
          <w:rFonts w:ascii="Sylfaen" w:hAnsi="Sylfaen"/>
          <w:sz w:val="22"/>
          <w:szCs w:val="22"/>
          <w:lang w:val="ka-GE"/>
        </w:rPr>
        <w:t>სამუხრუჭ</w:t>
      </w:r>
      <w:r w:rsidR="00DA45EA" w:rsidRPr="00FB3556">
        <w:rPr>
          <w:rFonts w:ascii="Sylfaen" w:hAnsi="Sylfaen"/>
          <w:sz w:val="22"/>
          <w:szCs w:val="22"/>
          <w:lang w:val="ka-GE"/>
        </w:rPr>
        <w:t>ე</w:t>
      </w:r>
      <w:r w:rsidRPr="00FB3556">
        <w:rPr>
          <w:rFonts w:ascii="Sylfaen" w:hAnsi="Sylfaen"/>
          <w:sz w:val="22"/>
          <w:szCs w:val="22"/>
          <w:lang w:val="ka-GE"/>
        </w:rPr>
        <w:t xml:space="preserve"> სისტემ</w:t>
      </w:r>
      <w:r w:rsidR="00DA45EA" w:rsidRPr="00FB3556">
        <w:rPr>
          <w:rFonts w:ascii="Sylfaen" w:hAnsi="Sylfaen"/>
          <w:sz w:val="22"/>
          <w:szCs w:val="22"/>
          <w:lang w:val="ka-GE"/>
        </w:rPr>
        <w:t>ის,</w:t>
      </w:r>
      <w:r w:rsidRPr="00FB3556">
        <w:rPr>
          <w:rFonts w:ascii="Sylfaen" w:hAnsi="Sylfaen"/>
          <w:sz w:val="22"/>
          <w:szCs w:val="22"/>
          <w:lang w:val="ka-GE"/>
        </w:rPr>
        <w:t xml:space="preserve"> </w:t>
      </w:r>
      <w:r w:rsidRPr="00FB3556">
        <w:rPr>
          <w:rFonts w:ascii="Sylfaen" w:hAnsi="Sylfaen"/>
          <w:sz w:val="22"/>
          <w:szCs w:val="22"/>
        </w:rPr>
        <w:t>ABS</w:t>
      </w:r>
      <w:r w:rsidRPr="00FB3556">
        <w:rPr>
          <w:rFonts w:ascii="Sylfaen" w:hAnsi="Sylfaen"/>
          <w:sz w:val="22"/>
          <w:szCs w:val="22"/>
          <w:lang w:val="ka-GE"/>
        </w:rPr>
        <w:t>-ის</w:t>
      </w:r>
      <w:r w:rsidR="00DA45EA" w:rsidRPr="00FB3556">
        <w:rPr>
          <w:rFonts w:ascii="Sylfaen" w:hAnsi="Sylfaen"/>
          <w:sz w:val="22"/>
          <w:szCs w:val="22"/>
          <w:lang w:val="ka-GE"/>
        </w:rPr>
        <w:t>,</w:t>
      </w:r>
      <w:r w:rsidRPr="00FB3556">
        <w:rPr>
          <w:rFonts w:ascii="Sylfaen" w:hAnsi="Sylfaen"/>
          <w:sz w:val="22"/>
          <w:szCs w:val="22"/>
          <w:lang w:val="ka-GE"/>
        </w:rPr>
        <w:t xml:space="preserve"> არასწორი ფუნქციონირება და ა.შ.</w:t>
      </w:r>
    </w:p>
    <w:p w:rsidR="005D4C99"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მთავარი ამოცანები ელექტრომაგნიტური შეფერხებების შესწავლის დროს: </w:t>
      </w:r>
    </w:p>
    <w:p w:rsidR="005D4C99" w:rsidRPr="00FB3556" w:rsidRDefault="005D4C99" w:rsidP="008922CE">
      <w:pPr>
        <w:pStyle w:val="BodyText"/>
        <w:numPr>
          <w:ilvl w:val="0"/>
          <w:numId w:val="20"/>
        </w:numPr>
        <w:spacing w:line="240" w:lineRule="auto"/>
        <w:rPr>
          <w:rFonts w:ascii="Sylfaen" w:hAnsi="Sylfaen"/>
          <w:sz w:val="22"/>
          <w:szCs w:val="22"/>
          <w:lang w:val="ka-GE"/>
        </w:rPr>
      </w:pPr>
      <w:r w:rsidRPr="00FB3556">
        <w:rPr>
          <w:rFonts w:ascii="Sylfaen" w:hAnsi="Sylfaen"/>
          <w:sz w:val="22"/>
          <w:szCs w:val="22"/>
          <w:lang w:val="ka-GE"/>
        </w:rPr>
        <w:t xml:space="preserve">ელექტრომაგნიტური გამოსხივების გაზომვა, მოდელირება და </w:t>
      </w:r>
      <w:r w:rsidR="006F6D1B" w:rsidRPr="00FB3556">
        <w:rPr>
          <w:rFonts w:ascii="Sylfaen" w:hAnsi="Sylfaen"/>
          <w:sz w:val="22"/>
          <w:szCs w:val="22"/>
          <w:lang w:val="ka-GE"/>
        </w:rPr>
        <w:t xml:space="preserve">კვლევითი კომპიუტერული </w:t>
      </w:r>
      <w:r w:rsidRPr="00FB3556">
        <w:rPr>
          <w:rFonts w:ascii="Sylfaen" w:hAnsi="Sylfaen"/>
          <w:sz w:val="22"/>
          <w:szCs w:val="22"/>
          <w:lang w:val="ka-GE"/>
        </w:rPr>
        <w:t>სიმულაციების ჩატარება</w:t>
      </w:r>
    </w:p>
    <w:p w:rsidR="005D4C99" w:rsidRPr="00FB3556" w:rsidRDefault="005D4C99" w:rsidP="008922CE">
      <w:pPr>
        <w:pStyle w:val="BodyText"/>
        <w:numPr>
          <w:ilvl w:val="0"/>
          <w:numId w:val="20"/>
        </w:numPr>
        <w:spacing w:line="240" w:lineRule="auto"/>
        <w:rPr>
          <w:rFonts w:ascii="Sylfaen" w:hAnsi="Sylfaen"/>
          <w:sz w:val="22"/>
          <w:szCs w:val="22"/>
          <w:lang w:val="ka-GE"/>
        </w:rPr>
      </w:pPr>
      <w:r w:rsidRPr="00FB3556">
        <w:rPr>
          <w:rFonts w:ascii="Sylfaen" w:hAnsi="Sylfaen"/>
          <w:sz w:val="22"/>
          <w:szCs w:val="22"/>
          <w:lang w:val="ka-GE"/>
        </w:rPr>
        <w:t>მაღალი სიმძლავრის გარდამქმენელებში საჭირო ცვლილებების შემუშავება ელექტრომაგნიტური ხმაურების ჩასახშობად</w:t>
      </w:r>
    </w:p>
    <w:p w:rsidR="00C75263" w:rsidRPr="008E4D55" w:rsidRDefault="008F087B" w:rsidP="008922CE">
      <w:pPr>
        <w:pStyle w:val="BodyText"/>
        <w:spacing w:line="240" w:lineRule="auto"/>
        <w:rPr>
          <w:rFonts w:ascii="Sylfaen" w:hAnsi="Sylfaen"/>
          <w:sz w:val="22"/>
          <w:szCs w:val="22"/>
        </w:rPr>
      </w:pPr>
      <w:r w:rsidRPr="00FB3556">
        <w:rPr>
          <w:rFonts w:ascii="Sylfaen" w:hAnsi="Sylfaen"/>
          <w:sz w:val="22"/>
          <w:szCs w:val="22"/>
          <w:lang w:val="ka-GE"/>
        </w:rPr>
        <w:t xml:space="preserve">პრობლემების გადაჭრის ერთ-ერთი </w:t>
      </w:r>
      <w:r w:rsidR="005D4C99" w:rsidRPr="00FB3556">
        <w:rPr>
          <w:rFonts w:ascii="Sylfaen" w:hAnsi="Sylfaen"/>
          <w:sz w:val="22"/>
          <w:szCs w:val="22"/>
          <w:lang w:val="ka-GE"/>
        </w:rPr>
        <w:t>მეთოდია ეკრანირება. ელექტრომაგნიტური ველის ჩასახშობად მძლავრი მოდულების ეკრანირება ხდება სხვადასხვა ფორმის გამტარი ზედაპირებით. ეკრანირების ზედაპირების ფორმების შერჩევა კი კონსტრუირების ადრეულ ეტაპზე უნდა მოხდეს. განსაკუთრებით მნიშვნელოვანია დიდი ზომის Lithium-ion მაღალი ძაბვის ელემენტებისთ</w:t>
      </w:r>
      <w:r w:rsidR="00696175" w:rsidRPr="00FB3556">
        <w:rPr>
          <w:rFonts w:ascii="Sylfaen" w:hAnsi="Sylfaen"/>
          <w:sz w:val="22"/>
          <w:szCs w:val="22"/>
          <w:lang w:val="ka-GE"/>
        </w:rPr>
        <w:t>ვ</w:t>
      </w:r>
      <w:r w:rsidR="005D4C99" w:rsidRPr="00FB3556">
        <w:rPr>
          <w:rFonts w:ascii="Sylfaen" w:hAnsi="Sylfaen"/>
          <w:sz w:val="22"/>
          <w:szCs w:val="22"/>
          <w:lang w:val="ka-GE"/>
        </w:rPr>
        <w:t>ის ეკრანირების ყუთის დამზადება (</w:t>
      </w:r>
      <w:r w:rsidRPr="00FB3556">
        <w:rPr>
          <w:rFonts w:ascii="Sylfaen" w:hAnsi="Sylfaen"/>
          <w:sz w:val="22"/>
          <w:szCs w:val="22"/>
          <w:lang w:val="ka-GE"/>
        </w:rPr>
        <w:t>იხ.</w:t>
      </w:r>
      <w:r w:rsidR="00F83C45" w:rsidRPr="00FB3556">
        <w:rPr>
          <w:rFonts w:ascii="Sylfaen" w:hAnsi="Sylfaen"/>
          <w:sz w:val="22"/>
          <w:szCs w:val="22"/>
          <w:lang w:val="ka-GE"/>
        </w:rPr>
        <w:t xml:space="preserve"> </w:t>
      </w:r>
      <w:r w:rsidR="00D417D0" w:rsidRPr="00FB3556">
        <w:rPr>
          <w:rFonts w:ascii="Sylfaen" w:hAnsi="Sylfaen"/>
          <w:sz w:val="22"/>
          <w:szCs w:val="22"/>
          <w:lang w:val="ka-GE"/>
        </w:rPr>
        <w:fldChar w:fldCharType="begin"/>
      </w:r>
      <w:r w:rsidR="00F83C45" w:rsidRPr="00FB3556">
        <w:rPr>
          <w:rFonts w:ascii="Sylfaen" w:hAnsi="Sylfaen"/>
          <w:sz w:val="22"/>
          <w:szCs w:val="22"/>
          <w:lang w:val="ka-GE"/>
        </w:rPr>
        <w:instrText xml:space="preserve"> REF _Ref507510050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2</w:t>
      </w:r>
      <w:r w:rsidR="00D417D0" w:rsidRPr="00FB3556">
        <w:rPr>
          <w:rFonts w:ascii="Sylfaen" w:hAnsi="Sylfaen"/>
          <w:sz w:val="22"/>
          <w:szCs w:val="22"/>
          <w:lang w:val="ka-GE"/>
        </w:rPr>
        <w:fldChar w:fldCharType="end"/>
      </w:r>
      <w:r w:rsidR="00D375C6" w:rsidRPr="00FB3556">
        <w:rPr>
          <w:rFonts w:ascii="Sylfaen" w:hAnsi="Sylfaen"/>
          <w:sz w:val="22"/>
          <w:szCs w:val="22"/>
          <w:lang w:val="ka-GE"/>
        </w:rPr>
        <w:t>,</w:t>
      </w:r>
      <w:r w:rsidR="00D375C6" w:rsidRPr="00FB3556">
        <w:rPr>
          <w:rFonts w:ascii="Sylfaen" w:hAnsi="Sylfaen"/>
          <w:sz w:val="22"/>
          <w:szCs w:val="22"/>
        </w:rPr>
        <w:t xml:space="preserve"> HV </w:t>
      </w:r>
      <w:r w:rsidR="00D375C6" w:rsidRPr="00FB3556">
        <w:rPr>
          <w:rFonts w:ascii="Sylfaen" w:hAnsi="Sylfaen"/>
          <w:sz w:val="22"/>
          <w:szCs w:val="22"/>
          <w:lang w:val="ka-GE"/>
        </w:rPr>
        <w:t>ელემენტი</w:t>
      </w:r>
      <w:r w:rsidR="00F83C45" w:rsidRPr="00FB3556">
        <w:rPr>
          <w:rFonts w:ascii="Sylfaen" w:hAnsi="Sylfaen"/>
          <w:sz w:val="22"/>
          <w:szCs w:val="22"/>
          <w:lang w:val="ka-GE"/>
        </w:rPr>
        <w:t>)</w:t>
      </w:r>
      <w:r w:rsidR="005D4C99" w:rsidRPr="00FB3556">
        <w:rPr>
          <w:rFonts w:ascii="Sylfaen" w:hAnsi="Sylfaen"/>
          <w:sz w:val="22"/>
          <w:szCs w:val="22"/>
          <w:lang w:val="ka-GE"/>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75263" w:rsidTr="00545A29">
        <w:tc>
          <w:tcPr>
            <w:tcW w:w="8640" w:type="dxa"/>
          </w:tcPr>
          <w:p w:rsidR="00C75263" w:rsidRDefault="0060066B" w:rsidP="00EC20AA">
            <w:pPr>
              <w:pStyle w:val="Pictures"/>
            </w:pPr>
            <w:r w:rsidRPr="0060066B">
              <w:rPr>
                <w:noProof/>
              </w:rPr>
              <w:drawing>
                <wp:inline distT="0" distB="0" distL="0" distR="0">
                  <wp:extent cx="4552950" cy="2983177"/>
                  <wp:effectExtent l="19050" t="0" r="0" b="0"/>
                  <wp:docPr id="3003" name="Object 766"/>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629400" cy="4419600"/>
                            <a:chOff x="1219200" y="1371600"/>
                            <a:chExt cx="6629400" cy="4419600"/>
                          </a:xfrm>
                        </a:grpSpPr>
                        <a:pic>
                          <a:nvPicPr>
                            <a:cNvPr id="5" name="Picture 4"/>
                            <a:cNvPicPr/>
                          </a:nvPicPr>
                          <a:blipFill rotWithShape="1">
                            <a:blip r:embed="rId12" cstate="print">
                              <a:extLst>
                                <a:ext uri="{28A0092B-C50C-407E-A947-70E740481C1C}">
                                  <a14:useLocalDpi xmlns:a14="http://schemas.microsoft.com/office/drawing/2010/main" val="0"/>
                                </a:ext>
                              </a:extLst>
                            </a:blip>
                            <a:srcRect t="6807" b="6073"/>
                            <a:stretch/>
                          </a:blipFill>
                          <a:spPr bwMode="auto">
                            <a:xfrm>
                              <a:off x="1219200" y="1676400"/>
                              <a:ext cx="6629400" cy="4114800"/>
                            </a:xfrm>
                            <a:prstGeom prst="rect">
                              <a:avLst/>
                            </a:prstGeom>
                            <a:ln>
                              <a:noFill/>
                            </a:ln>
                            <a:extLst>
                              <a:ext uri="{53640926-AAD7-44D8-BBD7-CCE9431645EC}">
                                <a14:shadowObscured xmlns:a14="http://schemas.microsoft.com/office/drawing/2010/main"/>
                              </a:ext>
                            </a:extLst>
                          </a:spPr>
                        </a:pic>
                        <a:sp>
                          <a:nvSpPr>
                            <a:cNvPr id="7" name="TextBox 6"/>
                            <a:cNvSpPr txBox="1"/>
                          </a:nvSpPr>
                          <a:spPr>
                            <a:xfrm>
                              <a:off x="1447800" y="3228201"/>
                              <a:ext cx="9144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დენცქვიტა</a:t>
                                </a:r>
                                <a:endParaRPr lang="en-US" sz="1050" dirty="0"/>
                              </a:p>
                            </a:txBody>
                            <a:useSpRect/>
                          </a:txSp>
                        </a:sp>
                        <a:sp>
                          <a:nvSpPr>
                            <a:cNvPr id="9" name="TextBox 8"/>
                            <a:cNvSpPr txBox="1"/>
                          </a:nvSpPr>
                          <a:spPr>
                            <a:xfrm>
                              <a:off x="1828800" y="2784902"/>
                              <a:ext cx="838200" cy="415498"/>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შიდა წვის </a:t>
                                </a:r>
                              </a:p>
                              <a:p>
                                <a:r>
                                  <a:rPr lang="ka-GE" sz="1050" dirty="0" smtClean="0"/>
                                  <a:t>ძრავი</a:t>
                                </a:r>
                                <a:endParaRPr lang="en-US" sz="1050" dirty="0"/>
                              </a:p>
                            </a:txBody>
                            <a:useSpRect/>
                          </a:txSp>
                        </a:sp>
                        <a:sp>
                          <a:nvSpPr>
                            <a:cNvPr id="10" name="TextBox 9"/>
                            <a:cNvSpPr txBox="1"/>
                          </a:nvSpPr>
                          <a:spPr>
                            <a:xfrm>
                              <a:off x="2514600" y="2209800"/>
                              <a:ext cx="9906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ინვერტერი</a:t>
                                </a:r>
                                <a:endParaRPr lang="en-US" sz="1050" dirty="0"/>
                              </a:p>
                            </a:txBody>
                            <a:useSpRect/>
                          </a:txSp>
                        </a:sp>
                        <a:sp>
                          <a:nvSpPr>
                            <a:cNvPr id="11" name="TextBox 10"/>
                            <a:cNvSpPr txBox="1"/>
                          </a:nvSpPr>
                          <a:spPr>
                            <a:xfrm>
                              <a:off x="2743200" y="1524000"/>
                              <a:ext cx="1371600" cy="577081"/>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ელემენტების გამაგრილებელი მილები</a:t>
                                </a:r>
                                <a:endParaRPr lang="en-US" sz="1050" dirty="0"/>
                              </a:p>
                            </a:txBody>
                            <a:useSpRect/>
                          </a:txSp>
                        </a:sp>
                        <a:sp>
                          <a:nvSpPr>
                            <a:cNvPr id="12" name="TextBox 11"/>
                            <a:cNvSpPr txBox="1"/>
                          </a:nvSpPr>
                          <a:spPr>
                            <a:xfrm>
                              <a:off x="4648200" y="1371600"/>
                              <a:ext cx="914400" cy="577081"/>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საწვავის მიწოდების </a:t>
                                </a:r>
                              </a:p>
                              <a:p>
                                <a:r>
                                  <a:rPr lang="ka-GE" sz="1050" dirty="0" smtClean="0"/>
                                  <a:t>მილები</a:t>
                                </a:r>
                                <a:endParaRPr lang="en-US" sz="1050" dirty="0"/>
                              </a:p>
                            </a:txBody>
                            <a:useSpRect/>
                          </a:txSp>
                        </a:sp>
                        <a:sp>
                          <a:nvSpPr>
                            <a:cNvPr id="15" name="TextBox 14"/>
                            <a:cNvSpPr txBox="1"/>
                          </a:nvSpPr>
                          <a:spPr>
                            <a:xfrm>
                              <a:off x="1905000" y="5537284"/>
                              <a:ext cx="12192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ka-GE" sz="1050" dirty="0" smtClean="0"/>
                                  <a:t>ელექტრო ძრავი</a:t>
                                </a:r>
                                <a:endParaRPr lang="en-US" sz="1050" dirty="0"/>
                              </a:p>
                            </a:txBody>
                            <a:useSpRect/>
                          </a:txSp>
                        </a:sp>
                        <a:sp>
                          <a:nvSpPr>
                            <a:cNvPr id="16" name="TextBox 15"/>
                            <a:cNvSpPr txBox="1"/>
                          </a:nvSpPr>
                          <a:spPr>
                            <a:xfrm>
                              <a:off x="3886200" y="5537284"/>
                              <a:ext cx="12192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AC </a:t>
                                </a:r>
                                <a:r>
                                  <a:rPr lang="ka-GE" sz="1050" dirty="0" smtClean="0"/>
                                  <a:t>დამტენი</a:t>
                                </a:r>
                                <a:endParaRPr lang="en-US" sz="1050" dirty="0"/>
                              </a:p>
                            </a:txBody>
                            <a:useSpRect/>
                          </a:txSp>
                        </a:sp>
                        <a:sp>
                          <a:nvSpPr>
                            <a:cNvPr id="17" name="TextBox 16"/>
                            <a:cNvSpPr txBox="1"/>
                          </a:nvSpPr>
                          <a:spPr>
                            <a:xfrm>
                              <a:off x="5867400" y="4724400"/>
                              <a:ext cx="12192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HV </a:t>
                                </a:r>
                                <a:r>
                                  <a:rPr lang="ka-GE" sz="1050" dirty="0" smtClean="0"/>
                                  <a:t>კაბელები</a:t>
                                </a:r>
                                <a:endParaRPr lang="en-US" sz="1050" dirty="0"/>
                              </a:p>
                            </a:txBody>
                            <a:useSpRect/>
                          </a:txSp>
                        </a:sp>
                        <a:sp>
                          <a:nvSpPr>
                            <a:cNvPr id="18" name="TextBox 17"/>
                            <a:cNvSpPr txBox="1"/>
                          </a:nvSpPr>
                          <a:spPr>
                            <a:xfrm>
                              <a:off x="6172200" y="4419600"/>
                              <a:ext cx="12192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HV</a:t>
                                </a:r>
                                <a:r>
                                  <a:rPr lang="ka-GE" sz="1050" dirty="0" smtClean="0"/>
                                  <a:t> ელემენტი</a:t>
                                </a:r>
                                <a:endParaRPr lang="en-US" sz="1050" dirty="0"/>
                              </a:p>
                            </a:txBody>
                            <a:useSpRect/>
                          </a:txSp>
                        </a:sp>
                        <a:sp>
                          <a:nvSpPr>
                            <a:cNvPr id="19" name="TextBox 18"/>
                            <a:cNvSpPr txBox="1"/>
                          </a:nvSpPr>
                          <a:spPr>
                            <a:xfrm>
                              <a:off x="6400800" y="1752600"/>
                              <a:ext cx="1219200" cy="253916"/>
                            </a:xfrm>
                            <a:prstGeom prst="rect">
                              <a:avLst/>
                            </a:prstGeom>
                            <a:solidFill>
                              <a:schemeClr val="bg1"/>
                            </a:solidFill>
                          </a:spPr>
                          <a:txSp>
                            <a:txBody>
                              <a:bodyPr wrap="square" rtlCol="0">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r>
                                  <a:rPr lang="en-US" sz="1050" dirty="0" smtClean="0"/>
                                  <a:t>ს</a:t>
                                </a:r>
                                <a:r>
                                  <a:rPr lang="ka-GE" sz="1050" dirty="0" smtClean="0"/>
                                  <a:t>აწვავის ავზი</a:t>
                                </a:r>
                                <a:endParaRPr lang="en-US" sz="1050" dirty="0"/>
                              </a:p>
                            </a:txBody>
                            <a:useSpRect/>
                          </a:txSp>
                        </a:sp>
                      </lc:lockedCanvas>
                    </a:graphicData>
                  </a:graphic>
                </wp:inline>
              </w:drawing>
            </w:r>
          </w:p>
        </w:tc>
      </w:tr>
      <w:tr w:rsidR="00C75263" w:rsidTr="00545A29">
        <w:tc>
          <w:tcPr>
            <w:tcW w:w="8640" w:type="dxa"/>
          </w:tcPr>
          <w:p w:rsidR="00C75263" w:rsidRPr="00FB3556" w:rsidRDefault="00133FF8" w:rsidP="008922CE">
            <w:pPr>
              <w:pStyle w:val="Caption"/>
              <w:spacing w:line="240" w:lineRule="auto"/>
              <w:rPr>
                <w:sz w:val="22"/>
                <w:szCs w:val="22"/>
              </w:rPr>
            </w:pPr>
            <w:bookmarkStart w:id="6" w:name="_Ref507510050"/>
            <w:r w:rsidRPr="00FB3556">
              <w:rPr>
                <w:sz w:val="22"/>
                <w:szCs w:val="22"/>
                <w:lang w:val="ka-GE"/>
              </w:rPr>
              <w:t xml:space="preserve">ელექტრული მამოძრავებელი სისტემა </w:t>
            </w:r>
            <w:r w:rsidRPr="00FB3556">
              <w:rPr>
                <w:sz w:val="22"/>
                <w:szCs w:val="22"/>
              </w:rPr>
              <w:t>VW hybrid Golf</w:t>
            </w:r>
            <w:r w:rsidRPr="00FB3556">
              <w:rPr>
                <w:sz w:val="22"/>
                <w:szCs w:val="22"/>
                <w:lang w:val="ka-GE"/>
              </w:rPr>
              <w:t>-ში</w:t>
            </w:r>
            <w:bookmarkEnd w:id="6"/>
          </w:p>
        </w:tc>
      </w:tr>
    </w:tbl>
    <w:p w:rsidR="005D4C99"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მძლავრ ელექტრონულ სისტემებში მაგნიტური წყაროებიდან გამოსხივებული ახლო მდებარე ველ</w:t>
      </w:r>
      <w:r w:rsidR="00F83C45" w:rsidRPr="00FB3556">
        <w:rPr>
          <w:rFonts w:ascii="Sylfaen" w:hAnsi="Sylfaen"/>
          <w:sz w:val="22"/>
          <w:szCs w:val="22"/>
          <w:lang w:val="ka-GE"/>
        </w:rPr>
        <w:t>ები ეკრანირების შედეგად უნდა შე</w:t>
      </w:r>
      <w:r w:rsidRPr="00FB3556">
        <w:rPr>
          <w:rFonts w:ascii="Sylfaen" w:hAnsi="Sylfaen"/>
          <w:sz w:val="22"/>
          <w:szCs w:val="22"/>
          <w:lang w:val="ka-GE"/>
        </w:rPr>
        <w:t xml:space="preserve">მცირდეს რამდენიმე </w:t>
      </w:r>
      <w:r w:rsidRPr="00FB3556">
        <w:rPr>
          <w:rFonts w:ascii="Sylfaen" w:hAnsi="Sylfaen"/>
          <w:sz w:val="22"/>
          <w:szCs w:val="22"/>
        </w:rPr>
        <w:t>KHz</w:t>
      </w:r>
      <w:r w:rsidRPr="00FB3556">
        <w:rPr>
          <w:rFonts w:ascii="Sylfaen" w:hAnsi="Sylfaen"/>
          <w:sz w:val="22"/>
          <w:szCs w:val="22"/>
          <w:lang w:val="ka-GE"/>
        </w:rPr>
        <w:t>-დან</w:t>
      </w:r>
      <w:r w:rsidRPr="00FB3556">
        <w:rPr>
          <w:rFonts w:ascii="Sylfaen" w:hAnsi="Sylfaen"/>
          <w:sz w:val="22"/>
          <w:szCs w:val="22"/>
        </w:rPr>
        <w:t xml:space="preserve"> </w:t>
      </w:r>
      <w:r w:rsidRPr="00FB3556">
        <w:rPr>
          <w:rFonts w:ascii="Sylfaen" w:hAnsi="Sylfaen"/>
          <w:sz w:val="22"/>
          <w:szCs w:val="22"/>
          <w:lang w:val="ka-GE"/>
        </w:rPr>
        <w:t xml:space="preserve"> 50 </w:t>
      </w:r>
      <w:r w:rsidRPr="00FB3556">
        <w:rPr>
          <w:rFonts w:ascii="Sylfaen" w:hAnsi="Sylfaen"/>
          <w:sz w:val="22"/>
          <w:szCs w:val="22"/>
        </w:rPr>
        <w:lastRenderedPageBreak/>
        <w:t>MHz</w:t>
      </w:r>
      <w:r w:rsidRPr="00FB3556">
        <w:rPr>
          <w:rFonts w:ascii="Sylfaen" w:hAnsi="Sylfaen"/>
          <w:sz w:val="22"/>
          <w:szCs w:val="22"/>
          <w:lang w:val="ka-GE"/>
        </w:rPr>
        <w:t>-მდე სიხშირულ დიაპაზონში.</w:t>
      </w:r>
      <w:r w:rsidRPr="00FB3556">
        <w:rPr>
          <w:rFonts w:ascii="Sylfaen" w:hAnsi="Sylfaen"/>
          <w:sz w:val="22"/>
          <w:szCs w:val="22"/>
        </w:rPr>
        <w:t xml:space="preserve"> </w:t>
      </w:r>
      <w:r w:rsidRPr="00FB3556">
        <w:rPr>
          <w:rFonts w:ascii="Sylfaen" w:hAnsi="Sylfaen"/>
          <w:sz w:val="22"/>
          <w:szCs w:val="22"/>
          <w:lang w:val="ka-GE"/>
        </w:rPr>
        <w:t xml:space="preserve"> ეკრანებში გამოყენებული ნივთი</w:t>
      </w:r>
      <w:r w:rsidR="00D938BC" w:rsidRPr="00FB3556">
        <w:rPr>
          <w:rFonts w:ascii="Sylfaen" w:hAnsi="Sylfaen"/>
          <w:sz w:val="22"/>
          <w:szCs w:val="22"/>
          <w:lang w:val="ka-GE"/>
        </w:rPr>
        <w:t>ე</w:t>
      </w:r>
      <w:r w:rsidRPr="00FB3556">
        <w:rPr>
          <w:rFonts w:ascii="Sylfaen" w:hAnsi="Sylfaen"/>
          <w:sz w:val="22"/>
          <w:szCs w:val="22"/>
          <w:lang w:val="ka-GE"/>
        </w:rPr>
        <w:t>რებების სწორად შერჩევა მნიშვნელოვანია. ნივთიერებების მშთანთქმელი თვისებები დამოკიდებულია მის გამტარებლობაზე, მაგნიტურ შეღწევადობაზე და სისქეზე. ეკრანის კორპუსები  შესაძლებელია დამზადებულ იქნას თუთიისგან დაფარული ფოლადით, უჟანგავი ფოლადით, სხვადასხვა მინარევის ალუმინის ფი</w:t>
      </w:r>
      <w:r w:rsidR="005A1E5C" w:rsidRPr="00FB3556">
        <w:rPr>
          <w:rFonts w:ascii="Sylfaen" w:hAnsi="Sylfaen"/>
          <w:sz w:val="22"/>
          <w:szCs w:val="22"/>
          <w:lang w:val="ka-GE"/>
        </w:rPr>
        <w:t>რ</w:t>
      </w:r>
      <w:r w:rsidRPr="00FB3556">
        <w:rPr>
          <w:rFonts w:ascii="Sylfaen" w:hAnsi="Sylfaen"/>
          <w:sz w:val="22"/>
          <w:szCs w:val="22"/>
          <w:lang w:val="ka-GE"/>
        </w:rPr>
        <w:t>ფიტებით ან სხვა შესაბამისი ელექტრომაგნიტური თვისებების მქონე მეტალური ნივთიერებებით.</w:t>
      </w:r>
    </w:p>
    <w:p w:rsidR="005D4C99"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თანამედროვე ავტოწარმოებაში ავტომობილის საერთო წონის შესამცირებლად კორპუსებში სულ უფრო ნაკლებ მეტალურ ფირფიტებს იყენებენ. ეს ტენდენცია კი განსაკუთრებით ჰიბრიდულ და ელექტრო ავტომობილებში იგრძნობა. მოცემული გარემო</w:t>
      </w:r>
      <w:r w:rsidR="003B72A1" w:rsidRPr="00FB3556">
        <w:rPr>
          <w:rFonts w:ascii="Sylfaen" w:hAnsi="Sylfaen"/>
          <w:sz w:val="22"/>
          <w:szCs w:val="22"/>
          <w:lang w:val="ka-GE"/>
        </w:rPr>
        <w:t>ე</w:t>
      </w:r>
      <w:r w:rsidRPr="00FB3556">
        <w:rPr>
          <w:rFonts w:ascii="Sylfaen" w:hAnsi="Sylfaen"/>
          <w:sz w:val="22"/>
          <w:szCs w:val="22"/>
          <w:lang w:val="ka-GE"/>
        </w:rPr>
        <w:t xml:space="preserve">ბა ართულებს ელექტრომაგნიტური ხმაურებისგან  ეკრანირების </w:t>
      </w:r>
      <w:r w:rsidR="0041213C" w:rsidRPr="00FB3556">
        <w:rPr>
          <w:rFonts w:ascii="Sylfaen" w:hAnsi="Sylfaen"/>
          <w:sz w:val="22"/>
          <w:szCs w:val="22"/>
          <w:lang w:val="ka-GE"/>
        </w:rPr>
        <w:t>ამოცანას</w:t>
      </w:r>
      <w:r w:rsidRPr="00FB3556">
        <w:rPr>
          <w:rFonts w:ascii="Sylfaen" w:hAnsi="Sylfaen"/>
          <w:sz w:val="22"/>
          <w:szCs w:val="22"/>
          <w:lang w:val="ka-GE"/>
        </w:rPr>
        <w:t>.</w:t>
      </w:r>
      <w:r w:rsidR="00FA3FBB" w:rsidRPr="00FB3556">
        <w:rPr>
          <w:rFonts w:ascii="Sylfaen" w:hAnsi="Sylfaen"/>
          <w:sz w:val="22"/>
          <w:szCs w:val="22"/>
          <w:lang w:val="ka-GE"/>
        </w:rPr>
        <w:t xml:space="preserve"> ავტო-</w:t>
      </w:r>
      <w:r w:rsidRPr="00FB3556">
        <w:rPr>
          <w:rFonts w:ascii="Sylfaen" w:hAnsi="Sylfaen"/>
          <w:sz w:val="22"/>
          <w:szCs w:val="22"/>
          <w:lang w:val="ka-GE"/>
        </w:rPr>
        <w:t>კონსტრუქტორებს სულ უფრო ნაკლები საშუალება აქვთ გამოიყენონ მეტალური ფირფიტები ეკრანირების დროს, ამავდროულად ეკრანები უნდა იყოს ხარისხიანი და ადექვატური ღირებულების.</w:t>
      </w:r>
    </w:p>
    <w:p w:rsidR="005D4C99"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ელექტრო თუ ჰიბრიდულ ავტომობილებში მაღალი სიმძლავრის მოდულები ერთმანეთთან დაკავშირებულნი არიან კაბელებით. მსგავსი კალებელის სიგრძე</w:t>
      </w:r>
      <w:r w:rsidR="00F83C45" w:rsidRPr="00FB3556">
        <w:rPr>
          <w:rFonts w:ascii="Sylfaen" w:hAnsi="Sylfaen"/>
          <w:sz w:val="22"/>
          <w:szCs w:val="22"/>
          <w:lang w:val="ka-GE"/>
        </w:rPr>
        <w:t>ები</w:t>
      </w:r>
      <w:r w:rsidRPr="00FB3556">
        <w:rPr>
          <w:rFonts w:ascii="Sylfaen" w:hAnsi="Sylfaen"/>
          <w:sz w:val="22"/>
          <w:szCs w:val="22"/>
          <w:lang w:val="ka-GE"/>
        </w:rPr>
        <w:t xml:space="preserve"> 10</w:t>
      </w:r>
      <w:r w:rsidR="00F83C45" w:rsidRPr="00FB3556">
        <w:rPr>
          <w:rFonts w:ascii="Sylfaen" w:hAnsi="Sylfaen"/>
          <w:sz w:val="22"/>
          <w:szCs w:val="22"/>
          <w:lang w:val="ka-GE"/>
        </w:rPr>
        <w:t xml:space="preserve"> მეტრამდე შეიძლება მერყეობდეს</w:t>
      </w:r>
      <w:r w:rsidR="002B0D4F" w:rsidRPr="00FB3556">
        <w:rPr>
          <w:rFonts w:ascii="Sylfaen" w:hAnsi="Sylfaen"/>
          <w:sz w:val="22"/>
          <w:szCs w:val="22"/>
          <w:lang w:val="ka-GE"/>
        </w:rPr>
        <w:t>. კაბელის სიგრძე</w:t>
      </w:r>
      <w:r w:rsidR="00F83C45" w:rsidRPr="00FB3556">
        <w:rPr>
          <w:rFonts w:ascii="Sylfaen" w:hAnsi="Sylfaen"/>
          <w:sz w:val="22"/>
          <w:szCs w:val="22"/>
          <w:lang w:val="ka-GE"/>
        </w:rPr>
        <w:t xml:space="preserve"> </w:t>
      </w:r>
      <w:r w:rsidRPr="00FB3556">
        <w:rPr>
          <w:rFonts w:ascii="Sylfaen" w:hAnsi="Sylfaen"/>
          <w:sz w:val="22"/>
          <w:szCs w:val="22"/>
          <w:lang w:val="ka-GE"/>
        </w:rPr>
        <w:t>დამოკიდებულია ავტომობილის ზომებს</w:t>
      </w:r>
      <w:r w:rsidR="002B0D4F" w:rsidRPr="00FB3556">
        <w:rPr>
          <w:rFonts w:ascii="Sylfaen" w:hAnsi="Sylfaen"/>
          <w:sz w:val="22"/>
          <w:szCs w:val="22"/>
          <w:lang w:val="ka-GE"/>
        </w:rPr>
        <w:t>ა და სისტემების მონ</w:t>
      </w:r>
      <w:r w:rsidR="005A1E5C" w:rsidRPr="00FB3556">
        <w:rPr>
          <w:rFonts w:ascii="Sylfaen" w:hAnsi="Sylfaen"/>
          <w:sz w:val="22"/>
          <w:szCs w:val="22"/>
          <w:lang w:val="ka-GE"/>
        </w:rPr>
        <w:t>ტა</w:t>
      </w:r>
      <w:r w:rsidR="002B0D4F" w:rsidRPr="00FB3556">
        <w:rPr>
          <w:rFonts w:ascii="Sylfaen" w:hAnsi="Sylfaen"/>
          <w:sz w:val="22"/>
          <w:szCs w:val="22"/>
          <w:lang w:val="ka-GE"/>
        </w:rPr>
        <w:t xml:space="preserve">ჟის სტილზე (იხ. </w:t>
      </w:r>
      <w:r w:rsidR="00D417D0" w:rsidRPr="00FB3556">
        <w:rPr>
          <w:rFonts w:ascii="Sylfaen" w:hAnsi="Sylfaen"/>
          <w:sz w:val="22"/>
          <w:szCs w:val="22"/>
          <w:lang w:val="ka-GE"/>
        </w:rPr>
        <w:fldChar w:fldCharType="begin"/>
      </w:r>
      <w:r w:rsidR="002B0D4F" w:rsidRPr="00FB3556">
        <w:rPr>
          <w:rFonts w:ascii="Sylfaen" w:hAnsi="Sylfaen"/>
          <w:sz w:val="22"/>
          <w:szCs w:val="22"/>
          <w:lang w:val="ka-GE"/>
        </w:rPr>
        <w:instrText xml:space="preserve"> REF _Ref507510050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2</w:t>
      </w:r>
      <w:r w:rsidR="00D417D0" w:rsidRPr="00FB3556">
        <w:rPr>
          <w:rFonts w:ascii="Sylfaen" w:hAnsi="Sylfaen"/>
          <w:sz w:val="22"/>
          <w:szCs w:val="22"/>
          <w:lang w:val="ka-GE"/>
        </w:rPr>
        <w:fldChar w:fldCharType="end"/>
      </w:r>
      <w:r w:rsidRPr="00FB3556">
        <w:rPr>
          <w:rFonts w:ascii="Sylfaen" w:hAnsi="Sylfaen"/>
          <w:sz w:val="22"/>
          <w:szCs w:val="22"/>
          <w:lang w:val="ka-GE"/>
        </w:rPr>
        <w:t xml:space="preserve">). </w:t>
      </w:r>
      <w:r w:rsidR="00CA4A1A" w:rsidRPr="00FB3556">
        <w:rPr>
          <w:rFonts w:ascii="Sylfaen" w:hAnsi="Sylfaen"/>
          <w:sz w:val="22"/>
          <w:szCs w:val="22"/>
          <w:lang w:val="ka-GE"/>
        </w:rPr>
        <w:t xml:space="preserve">გამოსხივებული ველებისთვის  </w:t>
      </w:r>
      <w:r w:rsidRPr="00FB3556">
        <w:rPr>
          <w:rFonts w:ascii="Sylfaen" w:hAnsi="Sylfaen"/>
          <w:sz w:val="22"/>
          <w:szCs w:val="22"/>
          <w:lang w:val="ka-GE"/>
        </w:rPr>
        <w:t>კაბელე</w:t>
      </w:r>
      <w:r w:rsidR="00CA4A1A" w:rsidRPr="00FB3556">
        <w:rPr>
          <w:rFonts w:ascii="Sylfaen" w:hAnsi="Sylfaen"/>
          <w:sz w:val="22"/>
          <w:szCs w:val="22"/>
          <w:lang w:val="ka-GE"/>
        </w:rPr>
        <w:t xml:space="preserve">ბი მუშაობენ ანტენების მსგავსად. </w:t>
      </w:r>
      <w:r w:rsidR="005A1E5C" w:rsidRPr="00FB3556">
        <w:rPr>
          <w:rFonts w:ascii="Sylfaen" w:hAnsi="Sylfaen"/>
          <w:sz w:val="22"/>
          <w:szCs w:val="22"/>
          <w:lang w:val="ka-GE"/>
        </w:rPr>
        <w:t xml:space="preserve">ასევე სასიგნალო კაბელებში </w:t>
      </w:r>
      <w:r w:rsidRPr="00FB3556">
        <w:rPr>
          <w:rFonts w:ascii="Sylfaen" w:hAnsi="Sylfaen"/>
          <w:sz w:val="22"/>
          <w:szCs w:val="22"/>
          <w:lang w:val="ka-GE"/>
        </w:rPr>
        <w:t>შესაძლოა შეაღწიოს მაღალი ძაბვის კაბელებიდან გამოსხივებულმა ელექტრომაგნიტურმა</w:t>
      </w:r>
      <w:r>
        <w:rPr>
          <w:rFonts w:ascii="Sylfaen" w:hAnsi="Sylfaen"/>
          <w:lang w:val="ka-GE"/>
        </w:rPr>
        <w:t xml:space="preserve"> </w:t>
      </w:r>
      <w:r w:rsidR="00FF0EA7" w:rsidRPr="00FB3556">
        <w:rPr>
          <w:rFonts w:ascii="Sylfaen" w:hAnsi="Sylfaen"/>
          <w:sz w:val="22"/>
          <w:szCs w:val="22"/>
          <w:lang w:val="ka-GE"/>
        </w:rPr>
        <w:t>შეფერხებებმა</w:t>
      </w:r>
      <w:r w:rsidRPr="00FB3556">
        <w:rPr>
          <w:rFonts w:ascii="Sylfaen" w:hAnsi="Sylfaen"/>
          <w:sz w:val="22"/>
          <w:szCs w:val="22"/>
          <w:lang w:val="ka-GE"/>
        </w:rPr>
        <w:t>. სწორედ ამიტომ მნიშვნელოვანია</w:t>
      </w:r>
      <w:r w:rsidR="00F07082" w:rsidRPr="00FB3556">
        <w:rPr>
          <w:rFonts w:ascii="Sylfaen" w:hAnsi="Sylfaen"/>
          <w:sz w:val="22"/>
          <w:szCs w:val="22"/>
          <w:lang w:val="ka-GE"/>
        </w:rPr>
        <w:t>,</w:t>
      </w:r>
      <w:r w:rsidRPr="00FB3556">
        <w:rPr>
          <w:rFonts w:ascii="Sylfaen" w:hAnsi="Sylfaen"/>
          <w:sz w:val="22"/>
          <w:szCs w:val="22"/>
          <w:lang w:val="ka-GE"/>
        </w:rPr>
        <w:t xml:space="preserve"> როგორც მაღალი სიმძლავრის მოდულების ასევე მათი დამაკავშირებელი კაბელების ეკრანირება. </w:t>
      </w:r>
    </w:p>
    <w:p w:rsidR="00150CCE" w:rsidRPr="00FB3556" w:rsidRDefault="005D4C99" w:rsidP="008922CE">
      <w:pPr>
        <w:pStyle w:val="BodyText"/>
        <w:spacing w:line="240" w:lineRule="auto"/>
        <w:rPr>
          <w:rFonts w:ascii="Sylfaen" w:hAnsi="Sylfaen"/>
          <w:sz w:val="22"/>
          <w:szCs w:val="22"/>
          <w:lang w:val="ka-GE"/>
        </w:rPr>
      </w:pPr>
      <w:r w:rsidRPr="00FB3556">
        <w:rPr>
          <w:rFonts w:ascii="Sylfaen" w:hAnsi="Sylfaen"/>
          <w:sz w:val="22"/>
          <w:szCs w:val="22"/>
          <w:lang w:val="ka-GE"/>
        </w:rPr>
        <w:t>ელექტრომობილების მაღალი ძაბვის კაბელებისთვის გამოიყენება რთული სტრუქტურის</w:t>
      </w:r>
      <w:r w:rsidRPr="00FB3556">
        <w:rPr>
          <w:rFonts w:ascii="Sylfaen" w:hAnsi="Sylfaen"/>
          <w:sz w:val="22"/>
          <w:szCs w:val="22"/>
        </w:rPr>
        <w:t xml:space="preserve"> </w:t>
      </w:r>
      <w:r w:rsidRPr="00FB3556">
        <w:rPr>
          <w:rFonts w:ascii="Sylfaen" w:hAnsi="Sylfaen"/>
          <w:sz w:val="22"/>
          <w:szCs w:val="22"/>
          <w:lang w:val="ka-GE"/>
        </w:rPr>
        <w:t>მქონე მრავალფენოვანი ეკრანები. ეს ეკრანები შედგება დიელექტრი</w:t>
      </w:r>
      <w:r w:rsidR="004524DB" w:rsidRPr="00FB3556">
        <w:rPr>
          <w:rFonts w:ascii="Sylfaen" w:hAnsi="Sylfaen"/>
          <w:sz w:val="22"/>
          <w:szCs w:val="22"/>
          <w:lang w:val="ka-GE"/>
        </w:rPr>
        <w:t>კი</w:t>
      </w:r>
      <w:r w:rsidRPr="00FB3556">
        <w:rPr>
          <w:rFonts w:ascii="Sylfaen" w:hAnsi="Sylfaen"/>
          <w:sz w:val="22"/>
          <w:szCs w:val="22"/>
          <w:lang w:val="ka-GE"/>
        </w:rPr>
        <w:t>ს თხელ ფენაზე დაფენილი მეტალის ლენტისგან ან მეტალის დაწნული ბადისგან.</w:t>
      </w:r>
      <w:r w:rsidRPr="00FB3556">
        <w:rPr>
          <w:rFonts w:ascii="Sylfaen" w:hAnsi="Sylfaen"/>
          <w:sz w:val="22"/>
          <w:szCs w:val="22"/>
        </w:rPr>
        <w:t xml:space="preserve"> </w:t>
      </w:r>
      <w:r w:rsidRPr="00FB3556">
        <w:rPr>
          <w:rFonts w:ascii="Sylfaen" w:hAnsi="Sylfaen"/>
          <w:sz w:val="22"/>
          <w:szCs w:val="22"/>
          <w:lang w:val="ka-GE"/>
        </w:rPr>
        <w:t>ხშირ შემთხვევაში გამოიყენება ალუმინის თხელი ლენტი და ის კაბელის 100% ს ფარავს. დაწნული ბადის შემთხვევაში კი გამოიყენებენ სპილენძს. დაწნული სპილენძის ბადე კაბელის 70%-დან 95</w:t>
      </w:r>
      <w:r w:rsidR="00F07082" w:rsidRPr="00FB3556">
        <w:rPr>
          <w:rFonts w:ascii="Sylfaen" w:hAnsi="Sylfaen"/>
          <w:sz w:val="22"/>
          <w:szCs w:val="22"/>
          <w:lang w:val="ka-GE"/>
        </w:rPr>
        <w:t>%</w:t>
      </w:r>
      <w:r w:rsidRPr="00FB3556">
        <w:rPr>
          <w:rFonts w:ascii="Sylfaen" w:hAnsi="Sylfaen"/>
          <w:sz w:val="22"/>
          <w:szCs w:val="22"/>
          <w:lang w:val="ka-GE"/>
        </w:rPr>
        <w:t>-მდე დაფარვას უზრუნველყოფს. სპილენძს ბევრად კარგი გ</w:t>
      </w:r>
      <w:r w:rsidR="00F07082" w:rsidRPr="00FB3556">
        <w:rPr>
          <w:rFonts w:ascii="Sylfaen" w:hAnsi="Sylfaen"/>
          <w:sz w:val="22"/>
          <w:szCs w:val="22"/>
          <w:lang w:val="ka-GE"/>
        </w:rPr>
        <w:t xml:space="preserve">ამტარებლობა აქვს ვიდრე ალუმინს, </w:t>
      </w:r>
      <w:r w:rsidRPr="00FB3556">
        <w:rPr>
          <w:rFonts w:ascii="Sylfaen" w:hAnsi="Sylfaen"/>
          <w:sz w:val="22"/>
          <w:szCs w:val="22"/>
          <w:lang w:val="ka-GE"/>
        </w:rPr>
        <w:t>ამიტომ სხვადასხვა შემთხვევისთვის</w:t>
      </w:r>
      <w:r w:rsidR="00F07082" w:rsidRPr="00FB3556">
        <w:rPr>
          <w:rFonts w:ascii="Sylfaen" w:hAnsi="Sylfaen"/>
          <w:sz w:val="22"/>
          <w:szCs w:val="22"/>
          <w:lang w:val="ka-GE"/>
        </w:rPr>
        <w:t>,</w:t>
      </w:r>
      <w:r w:rsidRPr="00FB3556">
        <w:rPr>
          <w:rFonts w:ascii="Sylfaen" w:hAnsi="Sylfaen"/>
          <w:sz w:val="22"/>
          <w:szCs w:val="22"/>
          <w:lang w:val="ka-GE"/>
        </w:rPr>
        <w:t xml:space="preserve"> სხვადასხვა სახის ეკრანს იყენებენ. განსაკუთრებული შემთხვევებისთვის კი იყენებენ რამდენიმე ფენიან ეკრანებს. მსგავსი ეკრანები შედგება სპილენძის ბადისგან და მასზე დახვეული ალუმინის ლენტისგან.</w:t>
      </w:r>
    </w:p>
    <w:p w:rsidR="00E75DFC" w:rsidRDefault="00BD1A56" w:rsidP="008922CE">
      <w:pPr>
        <w:pStyle w:val="Heading2"/>
        <w:tabs>
          <w:tab w:val="clear" w:pos="576"/>
        </w:tabs>
        <w:spacing w:before="100" w:beforeAutospacing="1" w:after="30"/>
        <w:ind w:left="720" w:hanging="720"/>
        <w:rPr>
          <w:rFonts w:ascii="Sylfaen" w:hAnsi="Sylfaen" w:cs="Arial"/>
          <w:szCs w:val="28"/>
          <w:lang w:val="ka-GE"/>
        </w:rPr>
      </w:pPr>
      <w:bookmarkStart w:id="7" w:name="_Ref517108586"/>
      <w:bookmarkStart w:id="8" w:name="_Toc517192054"/>
      <w:r>
        <w:rPr>
          <w:rFonts w:ascii="Sylfaen" w:hAnsi="Sylfaen" w:cs="Arial"/>
          <w:szCs w:val="28"/>
          <w:lang w:val="ka-GE"/>
        </w:rPr>
        <w:t>ავტომობილში  ელექტრონული და ელექტრული სისტემების მონტაჟის და დამიწების ზეგავლენა ეკრანირების ეფექტურობაზე</w:t>
      </w:r>
      <w:bookmarkEnd w:id="7"/>
      <w:bookmarkEnd w:id="8"/>
    </w:p>
    <w:p w:rsidR="003D0CAE" w:rsidRPr="00FB3556" w:rsidRDefault="003D0CAE"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სისტემების დამიწებას გააჩნია რამდენიმე ფუნქცია. დამიწებით უზრუნველყოფილი უნდა </w:t>
      </w:r>
      <w:r w:rsidR="00F77E32" w:rsidRPr="00FB3556">
        <w:rPr>
          <w:rFonts w:ascii="Sylfaen" w:hAnsi="Sylfaen"/>
          <w:sz w:val="22"/>
          <w:szCs w:val="22"/>
          <w:lang w:val="ka-GE"/>
        </w:rPr>
        <w:t xml:space="preserve">იყოს </w:t>
      </w:r>
      <w:r w:rsidR="004C2107" w:rsidRPr="00FB3556">
        <w:rPr>
          <w:rFonts w:ascii="Sylfaen" w:hAnsi="Sylfaen"/>
          <w:sz w:val="22"/>
          <w:szCs w:val="22"/>
          <w:lang w:val="ka-GE"/>
        </w:rPr>
        <w:t>ელექტრული მოდულების და აღჭ</w:t>
      </w:r>
      <w:r w:rsidRPr="00FB3556">
        <w:rPr>
          <w:rFonts w:ascii="Sylfaen" w:hAnsi="Sylfaen"/>
          <w:sz w:val="22"/>
          <w:szCs w:val="22"/>
          <w:lang w:val="ka-GE"/>
        </w:rPr>
        <w:t xml:space="preserve">ურვილობის უსაფრთხოება. </w:t>
      </w:r>
      <w:r w:rsidR="004C2107" w:rsidRPr="00FB3556">
        <w:rPr>
          <w:rFonts w:ascii="Sylfaen" w:hAnsi="Sylfaen"/>
          <w:sz w:val="22"/>
          <w:szCs w:val="22"/>
          <w:lang w:val="ka-GE"/>
        </w:rPr>
        <w:t xml:space="preserve">დამიწების ეფექტებს  </w:t>
      </w:r>
      <w:r w:rsidRPr="00FB3556">
        <w:rPr>
          <w:rFonts w:ascii="Sylfaen" w:hAnsi="Sylfaen"/>
          <w:sz w:val="22"/>
          <w:szCs w:val="22"/>
          <w:lang w:val="ka-GE"/>
        </w:rPr>
        <w:t xml:space="preserve">ელექტრომაგნიტური გამოსხივების </w:t>
      </w:r>
      <w:r w:rsidR="004C2107" w:rsidRPr="00FB3556">
        <w:rPr>
          <w:rFonts w:ascii="Sylfaen" w:hAnsi="Sylfaen"/>
          <w:sz w:val="22"/>
          <w:szCs w:val="22"/>
          <w:lang w:val="ka-GE"/>
        </w:rPr>
        <w:t>შემცირებისთვის,</w:t>
      </w:r>
      <w:r w:rsidRPr="00FB3556">
        <w:rPr>
          <w:rFonts w:ascii="Sylfaen" w:hAnsi="Sylfaen"/>
          <w:sz w:val="22"/>
          <w:szCs w:val="22"/>
          <w:lang w:val="ka-GE"/>
        </w:rPr>
        <w:t xml:space="preserve"> გააჩნია</w:t>
      </w:r>
      <w:r w:rsidR="004C2107" w:rsidRPr="00FB3556">
        <w:rPr>
          <w:rFonts w:ascii="Sylfaen" w:hAnsi="Sylfaen"/>
          <w:sz w:val="22"/>
          <w:szCs w:val="22"/>
          <w:lang w:val="ka-GE"/>
        </w:rPr>
        <w:t>თ</w:t>
      </w:r>
      <w:r w:rsidRPr="00FB3556">
        <w:rPr>
          <w:rFonts w:ascii="Sylfaen" w:hAnsi="Sylfaen"/>
          <w:sz w:val="22"/>
          <w:szCs w:val="22"/>
          <w:lang w:val="ka-GE"/>
        </w:rPr>
        <w:t xml:space="preserve"> </w:t>
      </w:r>
      <w:r w:rsidR="001C62FB" w:rsidRPr="00FB3556">
        <w:rPr>
          <w:rFonts w:ascii="Sylfaen" w:hAnsi="Sylfaen"/>
          <w:sz w:val="22"/>
          <w:szCs w:val="22"/>
          <w:lang w:val="ka-GE"/>
        </w:rPr>
        <w:t xml:space="preserve">შემდეგი </w:t>
      </w:r>
      <w:r w:rsidRPr="00FB3556">
        <w:rPr>
          <w:rFonts w:ascii="Sylfaen" w:hAnsi="Sylfaen"/>
          <w:sz w:val="22"/>
          <w:szCs w:val="22"/>
          <w:lang w:val="ka-GE"/>
        </w:rPr>
        <w:t>მიზნები:</w:t>
      </w:r>
    </w:p>
    <w:p w:rsidR="003D0CAE" w:rsidRPr="00FB3556" w:rsidRDefault="003D0CAE" w:rsidP="008922CE">
      <w:pPr>
        <w:pStyle w:val="BodyText"/>
        <w:numPr>
          <w:ilvl w:val="0"/>
          <w:numId w:val="21"/>
        </w:numPr>
        <w:spacing w:line="240" w:lineRule="auto"/>
        <w:rPr>
          <w:rFonts w:ascii="Sylfaen" w:hAnsi="Sylfaen"/>
          <w:sz w:val="22"/>
          <w:szCs w:val="22"/>
          <w:lang w:val="ka-GE"/>
        </w:rPr>
      </w:pPr>
      <w:r w:rsidRPr="00FB3556">
        <w:rPr>
          <w:rFonts w:ascii="Sylfaen" w:hAnsi="Sylfaen"/>
          <w:sz w:val="22"/>
          <w:szCs w:val="22"/>
          <w:lang w:val="ka-GE"/>
        </w:rPr>
        <w:t>ელექტრული მოწყობილობების კორპუსებს შორის არსებული პოტე</w:t>
      </w:r>
      <w:r w:rsidR="002B380A" w:rsidRPr="00FB3556">
        <w:rPr>
          <w:rFonts w:ascii="Sylfaen" w:hAnsi="Sylfaen"/>
          <w:sz w:val="22"/>
          <w:szCs w:val="22"/>
          <w:lang w:val="ka-GE"/>
        </w:rPr>
        <w:t>ნ</w:t>
      </w:r>
      <w:r w:rsidRPr="00FB3556">
        <w:rPr>
          <w:rFonts w:ascii="Sylfaen" w:hAnsi="Sylfaen"/>
          <w:sz w:val="22"/>
          <w:szCs w:val="22"/>
          <w:lang w:val="ka-GE"/>
        </w:rPr>
        <w:t xml:space="preserve">ციალთა სხვაობების შემცირების გზით, ცირკულირებადი დენების გავლენის </w:t>
      </w:r>
      <w:r w:rsidR="004C2107" w:rsidRPr="00FB3556">
        <w:rPr>
          <w:rFonts w:ascii="Sylfaen" w:hAnsi="Sylfaen"/>
          <w:sz w:val="22"/>
          <w:szCs w:val="22"/>
          <w:lang w:val="ka-GE"/>
        </w:rPr>
        <w:t>შესუსტება</w:t>
      </w:r>
    </w:p>
    <w:p w:rsidR="003D0CAE" w:rsidRPr="00FB3556" w:rsidRDefault="003D0CAE" w:rsidP="008922CE">
      <w:pPr>
        <w:pStyle w:val="BodyText"/>
        <w:numPr>
          <w:ilvl w:val="0"/>
          <w:numId w:val="21"/>
        </w:numPr>
        <w:spacing w:line="240" w:lineRule="auto"/>
        <w:rPr>
          <w:rFonts w:ascii="Sylfaen" w:hAnsi="Sylfaen"/>
          <w:sz w:val="22"/>
          <w:szCs w:val="22"/>
          <w:lang w:val="ka-GE"/>
        </w:rPr>
      </w:pPr>
      <w:r w:rsidRPr="00FB3556">
        <w:rPr>
          <w:rFonts w:ascii="Sylfaen" w:hAnsi="Sylfaen"/>
          <w:sz w:val="22"/>
          <w:szCs w:val="22"/>
          <w:lang w:val="ka-GE"/>
        </w:rPr>
        <w:t>ექვიპოტენციური ზედაპირის უზრუნველყოფა</w:t>
      </w:r>
    </w:p>
    <w:p w:rsidR="003D0CAE" w:rsidRPr="00FB3556" w:rsidRDefault="003D0CAE" w:rsidP="008922CE">
      <w:pPr>
        <w:pStyle w:val="BodyText"/>
        <w:numPr>
          <w:ilvl w:val="0"/>
          <w:numId w:val="21"/>
        </w:numPr>
        <w:spacing w:line="240" w:lineRule="auto"/>
        <w:rPr>
          <w:rFonts w:ascii="Sylfaen" w:hAnsi="Sylfaen"/>
          <w:sz w:val="22"/>
          <w:szCs w:val="22"/>
          <w:lang w:val="ka-GE"/>
        </w:rPr>
      </w:pPr>
      <w:r w:rsidRPr="00FB3556">
        <w:rPr>
          <w:rFonts w:ascii="Sylfaen" w:hAnsi="Sylfaen"/>
          <w:sz w:val="22"/>
          <w:szCs w:val="22"/>
        </w:rPr>
        <w:t>CM</w:t>
      </w:r>
      <w:r w:rsidR="003E7E53" w:rsidRPr="00FB3556">
        <w:rPr>
          <w:rFonts w:ascii="Sylfaen" w:hAnsi="Sylfaen"/>
          <w:sz w:val="22"/>
          <w:szCs w:val="22"/>
          <w:lang w:val="ka-GE"/>
        </w:rPr>
        <w:t xml:space="preserve"> (</w:t>
      </w:r>
      <w:r w:rsidR="003E7E53" w:rsidRPr="00FB3556">
        <w:rPr>
          <w:rFonts w:ascii="Sylfaen" w:hAnsi="Sylfaen"/>
          <w:sz w:val="22"/>
          <w:szCs w:val="22"/>
        </w:rPr>
        <w:t>Common Mode</w:t>
      </w:r>
      <w:r w:rsidR="003E7E53" w:rsidRPr="00FB3556">
        <w:rPr>
          <w:rFonts w:ascii="Sylfaen" w:hAnsi="Sylfaen"/>
          <w:sz w:val="22"/>
          <w:szCs w:val="22"/>
          <w:lang w:val="ka-GE"/>
        </w:rPr>
        <w:t>)</w:t>
      </w:r>
      <w:r w:rsidRPr="00FB3556">
        <w:rPr>
          <w:rFonts w:ascii="Sylfaen" w:hAnsi="Sylfaen"/>
          <w:sz w:val="22"/>
          <w:szCs w:val="22"/>
          <w:lang w:val="ka-GE"/>
        </w:rPr>
        <w:t xml:space="preserve"> ურთიერთქმედების შემცირება</w:t>
      </w:r>
    </w:p>
    <w:p w:rsidR="003D0CAE" w:rsidRPr="00FB3556" w:rsidRDefault="003D0CAE" w:rsidP="008922CE">
      <w:pPr>
        <w:pStyle w:val="BodyText"/>
        <w:numPr>
          <w:ilvl w:val="0"/>
          <w:numId w:val="21"/>
        </w:numPr>
        <w:spacing w:line="240" w:lineRule="auto"/>
        <w:rPr>
          <w:rFonts w:ascii="Sylfaen" w:hAnsi="Sylfaen"/>
          <w:sz w:val="22"/>
          <w:szCs w:val="22"/>
          <w:lang w:val="ka-GE"/>
        </w:rPr>
      </w:pPr>
      <w:r w:rsidRPr="00FB3556">
        <w:rPr>
          <w:rFonts w:ascii="Sylfaen" w:hAnsi="Sylfaen"/>
          <w:sz w:val="22"/>
          <w:szCs w:val="22"/>
          <w:lang w:val="ka-GE"/>
        </w:rPr>
        <w:lastRenderedPageBreak/>
        <w:t>ოპტიმალურად შერჩეული დამიწება</w:t>
      </w:r>
    </w:p>
    <w:p w:rsidR="003D0CAE" w:rsidRPr="00FB3556" w:rsidRDefault="003D0CAE"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ავტომობილებში </w:t>
      </w:r>
      <w:r w:rsidR="00CE34A2" w:rsidRPr="00FB3556">
        <w:rPr>
          <w:rFonts w:ascii="Sylfaen" w:hAnsi="Sylfaen"/>
          <w:sz w:val="22"/>
          <w:szCs w:val="22"/>
          <w:lang w:val="ka-GE"/>
        </w:rPr>
        <w:t>ელექტრონული</w:t>
      </w:r>
      <w:r w:rsidRPr="00FB3556">
        <w:rPr>
          <w:rFonts w:ascii="Sylfaen" w:hAnsi="Sylfaen"/>
          <w:sz w:val="22"/>
          <w:szCs w:val="22"/>
          <w:lang w:val="ka-GE"/>
        </w:rPr>
        <w:t xml:space="preserve"> მოდულ</w:t>
      </w:r>
      <w:r w:rsidR="004C2107" w:rsidRPr="00FB3556">
        <w:rPr>
          <w:rFonts w:ascii="Sylfaen" w:hAnsi="Sylfaen"/>
          <w:sz w:val="22"/>
          <w:szCs w:val="22"/>
          <w:lang w:val="ka-GE"/>
        </w:rPr>
        <w:t>ები დამიწებულნი</w:t>
      </w:r>
      <w:r w:rsidR="006C693D" w:rsidRPr="00FB3556">
        <w:rPr>
          <w:rFonts w:ascii="Sylfaen" w:hAnsi="Sylfaen"/>
          <w:sz w:val="22"/>
          <w:szCs w:val="22"/>
          <w:lang w:val="ka-GE"/>
        </w:rPr>
        <w:t xml:space="preserve"> არიან</w:t>
      </w:r>
      <w:r w:rsidRPr="00FB3556">
        <w:rPr>
          <w:rFonts w:ascii="Sylfaen" w:hAnsi="Sylfaen"/>
          <w:sz w:val="22"/>
          <w:szCs w:val="22"/>
          <w:lang w:val="ka-GE"/>
        </w:rPr>
        <w:t xml:space="preserve"> </w:t>
      </w:r>
      <w:r w:rsidR="00CE34A2" w:rsidRPr="00FB3556">
        <w:rPr>
          <w:rFonts w:ascii="Sylfaen" w:hAnsi="Sylfaen"/>
          <w:sz w:val="22"/>
          <w:szCs w:val="22"/>
          <w:lang w:val="ka-GE"/>
        </w:rPr>
        <w:t>ავტომობილისი ძარაზე</w:t>
      </w:r>
      <w:r w:rsidRPr="00FB3556">
        <w:rPr>
          <w:rFonts w:ascii="Sylfaen" w:hAnsi="Sylfaen"/>
          <w:sz w:val="22"/>
          <w:szCs w:val="22"/>
          <w:lang w:val="ka-GE"/>
        </w:rPr>
        <w:t>. არსებობს სამი მთვარი დამიწების მეთოდი:</w:t>
      </w:r>
    </w:p>
    <w:p w:rsidR="0041450D" w:rsidRPr="00FB3556" w:rsidRDefault="0041450D" w:rsidP="008922CE">
      <w:pPr>
        <w:pStyle w:val="BodyText"/>
        <w:numPr>
          <w:ilvl w:val="0"/>
          <w:numId w:val="22"/>
        </w:numPr>
        <w:spacing w:line="240" w:lineRule="auto"/>
        <w:rPr>
          <w:rFonts w:ascii="Sylfaen" w:hAnsi="Sylfaen"/>
          <w:sz w:val="22"/>
          <w:szCs w:val="22"/>
          <w:lang w:val="ka-GE"/>
        </w:rPr>
      </w:pPr>
      <w:r w:rsidRPr="00FB3556">
        <w:rPr>
          <w:rFonts w:ascii="Sylfaen" w:hAnsi="Sylfaen"/>
          <w:sz w:val="22"/>
          <w:szCs w:val="22"/>
          <w:lang w:val="ka-GE"/>
        </w:rPr>
        <w:t>(</w:t>
      </w:r>
      <w:r w:rsidRPr="00FB3556">
        <w:rPr>
          <w:rFonts w:ascii="Sylfaen" w:hAnsi="Sylfaen"/>
          <w:sz w:val="22"/>
          <w:szCs w:val="22"/>
        </w:rPr>
        <w:t>Single-Point Grounding</w:t>
      </w:r>
      <w:r w:rsidRPr="00FB3556">
        <w:rPr>
          <w:rFonts w:ascii="Sylfaen" w:hAnsi="Sylfaen"/>
          <w:sz w:val="22"/>
          <w:szCs w:val="22"/>
          <w:lang w:val="ka-GE"/>
        </w:rPr>
        <w:t>)</w:t>
      </w:r>
      <w:r w:rsidRPr="00FB3556">
        <w:rPr>
          <w:rFonts w:ascii="Sylfaen" w:hAnsi="Sylfaen"/>
          <w:sz w:val="22"/>
          <w:szCs w:val="22"/>
        </w:rPr>
        <w:t xml:space="preserve"> </w:t>
      </w:r>
      <w:r w:rsidRPr="00FB3556">
        <w:rPr>
          <w:rFonts w:ascii="Sylfaen" w:hAnsi="Sylfaen"/>
          <w:sz w:val="22"/>
          <w:szCs w:val="22"/>
          <w:lang w:val="ka-GE"/>
        </w:rPr>
        <w:t>ერთ წერტილში დამიწების მეთოდი</w:t>
      </w:r>
    </w:p>
    <w:p w:rsidR="0041450D" w:rsidRPr="00FB3556" w:rsidRDefault="0041450D"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გამოირჩევა დამიწების წერტილში ყველაზე დიდი ჯამური დენით და საუკეთესო შედეგს იძლევა 1 </w:t>
      </w:r>
      <w:r w:rsidRPr="00FB3556">
        <w:rPr>
          <w:rFonts w:ascii="Sylfaen" w:hAnsi="Sylfaen"/>
          <w:sz w:val="22"/>
          <w:szCs w:val="22"/>
        </w:rPr>
        <w:t>MHz</w:t>
      </w:r>
      <w:r w:rsidRPr="00FB3556">
        <w:rPr>
          <w:rFonts w:ascii="Sylfaen" w:hAnsi="Sylfaen"/>
          <w:sz w:val="22"/>
          <w:szCs w:val="22"/>
          <w:lang w:val="ka-GE"/>
        </w:rPr>
        <w:t>-მდე სიხშირულ დიაპაზონში.</w:t>
      </w:r>
    </w:p>
    <w:p w:rsidR="0041450D" w:rsidRPr="00FB3556" w:rsidRDefault="0041450D" w:rsidP="008922CE">
      <w:pPr>
        <w:pStyle w:val="BodyText"/>
        <w:numPr>
          <w:ilvl w:val="0"/>
          <w:numId w:val="22"/>
        </w:numPr>
        <w:spacing w:line="240" w:lineRule="auto"/>
        <w:rPr>
          <w:rFonts w:ascii="Sylfaen" w:hAnsi="Sylfaen"/>
          <w:sz w:val="22"/>
          <w:szCs w:val="22"/>
          <w:lang w:val="ka-GE"/>
        </w:rPr>
      </w:pPr>
      <w:r w:rsidRPr="00FB3556">
        <w:rPr>
          <w:rFonts w:ascii="Sylfaen" w:hAnsi="Sylfaen"/>
          <w:sz w:val="22"/>
          <w:szCs w:val="22"/>
          <w:lang w:val="ka-GE"/>
        </w:rPr>
        <w:t xml:space="preserve"> (Multi-Point Grounding) მრავალ წერტილში დამიწების მეთოდი</w:t>
      </w:r>
    </w:p>
    <w:p w:rsidR="0041450D" w:rsidRPr="00FB3556" w:rsidRDefault="0041450D"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გამოირჩევა დამიწების წერტილებისთვის მინიმალური ჯამური დენით და საუკეთესო შედეგს იძლევა 1 </w:t>
      </w:r>
      <w:r w:rsidRPr="00FB3556">
        <w:rPr>
          <w:rFonts w:ascii="Sylfaen" w:hAnsi="Sylfaen"/>
          <w:sz w:val="22"/>
          <w:szCs w:val="22"/>
        </w:rPr>
        <w:t>MHz</w:t>
      </w:r>
      <w:r w:rsidRPr="00FB3556">
        <w:rPr>
          <w:rFonts w:ascii="Sylfaen" w:hAnsi="Sylfaen"/>
          <w:sz w:val="22"/>
          <w:szCs w:val="22"/>
          <w:lang w:val="ka-GE"/>
        </w:rPr>
        <w:t>-ზე მაღალ სიხშირულ დიაპაზონში. ელექტრომაგნიტური გამოსხივების ჩახშობისთვის საუკეთესო დამიწების მეთოდია.</w:t>
      </w:r>
    </w:p>
    <w:p w:rsidR="0041450D" w:rsidRPr="00FB3556" w:rsidRDefault="0041450D" w:rsidP="008922CE">
      <w:pPr>
        <w:pStyle w:val="BodyText"/>
        <w:numPr>
          <w:ilvl w:val="0"/>
          <w:numId w:val="22"/>
        </w:numPr>
        <w:spacing w:line="240" w:lineRule="auto"/>
        <w:rPr>
          <w:rFonts w:ascii="Sylfaen" w:hAnsi="Sylfaen"/>
          <w:sz w:val="22"/>
          <w:szCs w:val="22"/>
          <w:lang w:val="ka-GE"/>
        </w:rPr>
      </w:pPr>
      <w:r w:rsidRPr="00FB3556">
        <w:rPr>
          <w:rFonts w:ascii="Sylfaen" w:hAnsi="Sylfaen"/>
          <w:sz w:val="22"/>
          <w:szCs w:val="22"/>
          <w:lang w:val="ka-GE"/>
        </w:rPr>
        <w:t>(Hybrid) შერეული დამიწების მეთოდი</w:t>
      </w:r>
    </w:p>
    <w:p w:rsidR="00E75DFC" w:rsidRPr="00DB6EFE" w:rsidRDefault="00E43322" w:rsidP="00DB6EFE">
      <w:pPr>
        <w:pStyle w:val="BodyText"/>
        <w:spacing w:line="240" w:lineRule="auto"/>
        <w:rPr>
          <w:rFonts w:ascii="Sylfaen" w:hAnsi="Sylfaen"/>
          <w:sz w:val="22"/>
          <w:szCs w:val="22"/>
        </w:rPr>
      </w:pPr>
      <w:r w:rsidRPr="00FB3556">
        <w:rPr>
          <w:rFonts w:ascii="Sylfaen" w:hAnsi="Sylfaen"/>
          <w:sz w:val="22"/>
          <w:szCs w:val="22"/>
          <w:lang w:val="ka-GE"/>
        </w:rPr>
        <w:t xml:space="preserve">ერთი და იგივე სისტემისთვის გამოყენებულია </w:t>
      </w:r>
      <w:r w:rsidR="0041450D" w:rsidRPr="00FB3556">
        <w:rPr>
          <w:rFonts w:ascii="Sylfaen" w:hAnsi="Sylfaen"/>
          <w:sz w:val="22"/>
          <w:szCs w:val="22"/>
          <w:lang w:val="ka-GE"/>
        </w:rPr>
        <w:t>ორივე სახის დამიწების სინთეზური მეთოდი.</w:t>
      </w:r>
    </w:p>
    <w:p w:rsidR="00E75DFC" w:rsidRPr="00FB3556" w:rsidRDefault="0041450D" w:rsidP="008922CE">
      <w:pPr>
        <w:pStyle w:val="BodyText"/>
        <w:spacing w:line="240" w:lineRule="auto"/>
        <w:rPr>
          <w:rFonts w:ascii="Sylfaen" w:hAnsi="Sylfaen"/>
          <w:sz w:val="22"/>
          <w:szCs w:val="22"/>
          <w:lang w:val="ka-GE"/>
        </w:rPr>
      </w:pPr>
      <w:r w:rsidRPr="00FB3556">
        <w:rPr>
          <w:rFonts w:ascii="Sylfaen" w:hAnsi="Sylfaen"/>
          <w:sz w:val="22"/>
          <w:szCs w:val="22"/>
          <w:lang w:val="ka-GE"/>
        </w:rPr>
        <w:t>იდეალურ შემთხვევაში დამიწების სისტემამ უნდა შეუქმნას ნულოვანი წინაღობის გზა ყველა სიგნალს მიწისკენ. ეს იქნებოდა შემთხვევა</w:t>
      </w:r>
      <w:r w:rsidR="004C2107" w:rsidRPr="00FB3556">
        <w:rPr>
          <w:rFonts w:ascii="Sylfaen" w:hAnsi="Sylfaen"/>
          <w:sz w:val="22"/>
          <w:szCs w:val="22"/>
          <w:lang w:val="ka-GE"/>
        </w:rPr>
        <w:t>,</w:t>
      </w:r>
      <w:r w:rsidRPr="00FB3556">
        <w:rPr>
          <w:rFonts w:ascii="Sylfaen" w:hAnsi="Sylfaen"/>
          <w:sz w:val="22"/>
          <w:szCs w:val="22"/>
          <w:lang w:val="ka-GE"/>
        </w:rPr>
        <w:t xml:space="preserve"> როცა სხვადასხვა წრედების თუ სისტემების შექმნილი დენები დაბრუნდებოდნენ საკუთარ წყაროში ისე</w:t>
      </w:r>
      <w:r w:rsidR="00C147B6" w:rsidRPr="00FB3556">
        <w:rPr>
          <w:rFonts w:ascii="Sylfaen" w:hAnsi="Sylfaen"/>
          <w:sz w:val="22"/>
          <w:szCs w:val="22"/>
          <w:lang w:val="ka-GE"/>
        </w:rPr>
        <w:t xml:space="preserve"> რომ არ შექმნიდნენ არასასურველ </w:t>
      </w:r>
      <w:r w:rsidRPr="00FB3556">
        <w:rPr>
          <w:rFonts w:ascii="Sylfaen" w:hAnsi="Sylfaen"/>
          <w:sz w:val="22"/>
          <w:szCs w:val="22"/>
          <w:lang w:val="ka-GE"/>
        </w:rPr>
        <w:t xml:space="preserve">ურთიერთქმედებებს სხვა კაბელებთან ან მოწყობილობებთან. ბევრი პრობლემა იქმნება სწორედ იმის გამო, რომ კონსტრუირების პროცესში მიწა და დამიწების </w:t>
      </w:r>
      <w:r w:rsidR="004C2107" w:rsidRPr="00FB3556">
        <w:rPr>
          <w:rFonts w:ascii="Sylfaen" w:hAnsi="Sylfaen"/>
          <w:sz w:val="22"/>
          <w:szCs w:val="22"/>
          <w:lang w:val="ka-GE"/>
        </w:rPr>
        <w:t>ხაზები განხილულნი არიან</w:t>
      </w:r>
      <w:r w:rsidRPr="00FB3556">
        <w:rPr>
          <w:rFonts w:ascii="Sylfaen" w:hAnsi="Sylfaen"/>
          <w:sz w:val="22"/>
          <w:szCs w:val="22"/>
          <w:lang w:val="ka-GE"/>
        </w:rPr>
        <w:t xml:space="preserve"> იდეალურ გამტარებად. ელექტრომაგნიტური გამოსხივების პრობლემების გადასაჭრელად კი აუცილებელია გ</w:t>
      </w:r>
      <w:r w:rsidR="00344BA6" w:rsidRPr="00FB3556">
        <w:rPr>
          <w:rFonts w:ascii="Sylfaen" w:hAnsi="Sylfaen"/>
          <w:sz w:val="22"/>
          <w:szCs w:val="22"/>
          <w:lang w:val="ka-GE"/>
        </w:rPr>
        <w:t>ანვიხილოთ მიწა და დამიწების მავ</w:t>
      </w:r>
      <w:r w:rsidRPr="00FB3556">
        <w:rPr>
          <w:rFonts w:ascii="Sylfaen" w:hAnsi="Sylfaen"/>
          <w:sz w:val="22"/>
          <w:szCs w:val="22"/>
          <w:lang w:val="ka-GE"/>
        </w:rPr>
        <w:t>თულები, როგორც არაიდეალური</w:t>
      </w:r>
      <w:r>
        <w:rPr>
          <w:rFonts w:ascii="Sylfaen" w:hAnsi="Sylfaen"/>
          <w:lang w:val="ka-GE"/>
        </w:rPr>
        <w:t xml:space="preserve"> </w:t>
      </w:r>
      <w:r w:rsidRPr="00FB3556">
        <w:rPr>
          <w:rFonts w:ascii="Sylfaen" w:hAnsi="Sylfaen"/>
          <w:sz w:val="22"/>
          <w:szCs w:val="22"/>
          <w:lang w:val="ka-GE"/>
        </w:rPr>
        <w:t>(რეალური) გამტარები. დამიწების ნებისმიერ ელემენტს გააჩნია რეზისტიულობა, ტევადობა და ინდუქტიობა. დამიწების გზის რეზისტიულობა განსაზღვრულია მისი შემადგენელი ნივთიერ</w:t>
      </w:r>
      <w:r w:rsidR="00E30DAC" w:rsidRPr="00FB3556">
        <w:rPr>
          <w:rFonts w:ascii="Sylfaen" w:hAnsi="Sylfaen"/>
          <w:sz w:val="22"/>
          <w:szCs w:val="22"/>
          <w:lang w:val="ka-GE"/>
        </w:rPr>
        <w:t xml:space="preserve">ების თვისებებით, სიგრძით და </w:t>
      </w:r>
      <w:r w:rsidRPr="00FB3556">
        <w:rPr>
          <w:rFonts w:ascii="Sylfaen" w:hAnsi="Sylfaen"/>
          <w:sz w:val="22"/>
          <w:szCs w:val="22"/>
          <w:lang w:val="ka-GE"/>
        </w:rPr>
        <w:t>კვეთის ფართით. ტევადობა რომელიც დაკავშირებულია დამმიწებელ გამტართან, განსაზღვრულია გამტარის გეომ</w:t>
      </w:r>
      <w:r w:rsidR="00C147B6" w:rsidRPr="00FB3556">
        <w:rPr>
          <w:rFonts w:ascii="Sylfaen" w:hAnsi="Sylfaen"/>
          <w:sz w:val="22"/>
          <w:szCs w:val="22"/>
          <w:lang w:val="ka-GE"/>
        </w:rPr>
        <w:t>ეტ</w:t>
      </w:r>
      <w:r w:rsidRPr="00FB3556">
        <w:rPr>
          <w:rFonts w:ascii="Sylfaen" w:hAnsi="Sylfaen"/>
          <w:sz w:val="22"/>
          <w:szCs w:val="22"/>
          <w:lang w:val="ka-GE"/>
        </w:rPr>
        <w:t>რიული ფორმით, გამტარის დაშორებით სხვა გამტარებთან და მათ შორის არსებული დიელექტრიკული ფენის თვისებებით. ინდუქტიობა კი განსაზღვრულია გამტარის გეომეტრიითა და ნივთიერების თვისებებით (</w:t>
      </w:r>
      <w:r w:rsidR="001C7E1A" w:rsidRPr="00FB3556">
        <w:rPr>
          <w:rFonts w:ascii="Sylfaen" w:hAnsi="Sylfaen"/>
          <w:sz w:val="22"/>
          <w:szCs w:val="22"/>
          <w:lang w:val="ka-GE"/>
        </w:rPr>
        <w:t xml:space="preserve">იხ. </w:t>
      </w:r>
      <w:r w:rsidR="00D417D0" w:rsidRPr="00FB3556">
        <w:rPr>
          <w:rFonts w:ascii="Sylfaen" w:hAnsi="Sylfaen"/>
          <w:sz w:val="22"/>
          <w:szCs w:val="22"/>
          <w:lang w:val="ka-GE"/>
        </w:rPr>
        <w:fldChar w:fldCharType="begin"/>
      </w:r>
      <w:r w:rsidR="001C7E1A" w:rsidRPr="00FB3556">
        <w:rPr>
          <w:rFonts w:ascii="Sylfaen" w:hAnsi="Sylfaen"/>
          <w:sz w:val="22"/>
          <w:szCs w:val="22"/>
          <w:lang w:val="ka-GE"/>
        </w:rPr>
        <w:instrText xml:space="preserve"> REF _Ref507514009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3</w:t>
      </w:r>
      <w:r w:rsidR="00D417D0" w:rsidRPr="00FB3556">
        <w:rPr>
          <w:rFonts w:ascii="Sylfaen" w:hAnsi="Sylfaen"/>
          <w:sz w:val="22"/>
          <w:szCs w:val="22"/>
          <w:lang w:val="ka-GE"/>
        </w:rPr>
        <w:fldChar w:fldCharType="end"/>
      </w:r>
      <w:r w:rsidR="001C7E1A" w:rsidRPr="00FB3556">
        <w:rPr>
          <w:rFonts w:ascii="Sylfaen" w:hAnsi="Sylfaen"/>
          <w:sz w:val="22"/>
          <w:szCs w:val="22"/>
          <w:lang w:val="ka-GE"/>
        </w:rPr>
        <w:t xml:space="preserve">). </w:t>
      </w:r>
      <w:r w:rsidR="00C147B6" w:rsidRPr="00FB3556">
        <w:rPr>
          <w:rFonts w:ascii="Sylfaen" w:hAnsi="Sylfaen"/>
          <w:sz w:val="22"/>
          <w:szCs w:val="22"/>
          <w:lang w:val="ka-GE"/>
        </w:rPr>
        <w:t>აღსანიშნავია რომ დამიწების მავ</w:t>
      </w:r>
      <w:r w:rsidRPr="00FB3556">
        <w:rPr>
          <w:rFonts w:ascii="Sylfaen" w:hAnsi="Sylfaen"/>
          <w:sz w:val="22"/>
          <w:szCs w:val="22"/>
          <w:lang w:val="ka-GE"/>
        </w:rPr>
        <w:t>თულების და ასევე მიწის ფირფიტის იმპედანსი სიხში</w:t>
      </w:r>
      <w:r w:rsidR="00117014" w:rsidRPr="00FB3556">
        <w:rPr>
          <w:rFonts w:ascii="Sylfaen" w:hAnsi="Sylfaen"/>
          <w:sz w:val="22"/>
          <w:szCs w:val="22"/>
          <w:lang w:val="ka-GE"/>
        </w:rPr>
        <w:t>რის ზრდასთან ერთად იცვლება</w:t>
      </w:r>
      <w:r w:rsidRPr="00FB3556">
        <w:rPr>
          <w:rFonts w:ascii="Sylfaen" w:hAnsi="Sylfaen"/>
          <w:sz w:val="22"/>
          <w:szCs w:val="22"/>
          <w:lang w:val="ka-GE"/>
        </w:rPr>
        <w:t xml:space="preserve"> და ეს გასათვალისწინებელია ხდება მაღალი სიხშირეებისთვის.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E75DFC" w:rsidTr="00545A29">
        <w:tc>
          <w:tcPr>
            <w:tcW w:w="8640" w:type="dxa"/>
          </w:tcPr>
          <w:p w:rsidR="00E75DFC" w:rsidRDefault="00E75DFC" w:rsidP="008922CE">
            <w:pPr>
              <w:autoSpaceDE w:val="0"/>
              <w:autoSpaceDN w:val="0"/>
              <w:adjustRightInd w:val="0"/>
              <w:spacing w:before="120" w:line="240" w:lineRule="auto"/>
              <w:jc w:val="center"/>
            </w:pPr>
            <w:r>
              <w:rPr>
                <w:noProof/>
              </w:rPr>
              <w:drawing>
                <wp:inline distT="0" distB="0" distL="0" distR="0">
                  <wp:extent cx="3662300" cy="2099185"/>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4_tips_grounding.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95125" cy="2118000"/>
                          </a:xfrm>
                          <a:prstGeom prst="rect">
                            <a:avLst/>
                          </a:prstGeom>
                        </pic:spPr>
                      </pic:pic>
                    </a:graphicData>
                  </a:graphic>
                </wp:inline>
              </w:drawing>
            </w:r>
          </w:p>
        </w:tc>
      </w:tr>
      <w:tr w:rsidR="00E75DFC" w:rsidTr="00545A29">
        <w:tc>
          <w:tcPr>
            <w:tcW w:w="8640" w:type="dxa"/>
          </w:tcPr>
          <w:p w:rsidR="00E75DFC" w:rsidRPr="00FB3556" w:rsidRDefault="00DE11B9" w:rsidP="008922CE">
            <w:pPr>
              <w:pStyle w:val="Caption"/>
              <w:spacing w:line="240" w:lineRule="auto"/>
              <w:rPr>
                <w:sz w:val="22"/>
                <w:szCs w:val="22"/>
              </w:rPr>
            </w:pPr>
            <w:bookmarkStart w:id="9" w:name="_Ref507514009"/>
            <w:r w:rsidRPr="00FB3556">
              <w:rPr>
                <w:sz w:val="22"/>
                <w:szCs w:val="22"/>
                <w:lang w:val="ka-GE"/>
              </w:rPr>
              <w:t>დამიწების კაბელები</w:t>
            </w:r>
            <w:bookmarkEnd w:id="9"/>
          </w:p>
        </w:tc>
      </w:tr>
    </w:tbl>
    <w:p w:rsidR="00E75DFC" w:rsidRPr="008922CE" w:rsidRDefault="0041450D" w:rsidP="008922CE">
      <w:pPr>
        <w:pStyle w:val="BodyText"/>
        <w:spacing w:line="240" w:lineRule="auto"/>
        <w:rPr>
          <w:rFonts w:ascii="Sylfaen" w:hAnsi="Sylfaen"/>
          <w:sz w:val="22"/>
          <w:szCs w:val="22"/>
        </w:rPr>
      </w:pPr>
      <w:r w:rsidRPr="00FB3556">
        <w:rPr>
          <w:rFonts w:ascii="Sylfaen" w:hAnsi="Sylfaen"/>
          <w:sz w:val="22"/>
          <w:szCs w:val="22"/>
          <w:lang w:val="ka-GE"/>
        </w:rPr>
        <w:lastRenderedPageBreak/>
        <w:t>ზოგადად</w:t>
      </w:r>
      <w:r w:rsidR="00117014" w:rsidRPr="00FB3556">
        <w:rPr>
          <w:rFonts w:ascii="Sylfaen" w:hAnsi="Sylfaen"/>
          <w:sz w:val="22"/>
          <w:szCs w:val="22"/>
          <w:lang w:val="ka-GE"/>
        </w:rPr>
        <w:t xml:space="preserve"> </w:t>
      </w:r>
      <w:r w:rsidRPr="00FB3556">
        <w:rPr>
          <w:rFonts w:ascii="Sylfaen" w:hAnsi="Sylfaen"/>
          <w:sz w:val="22"/>
          <w:szCs w:val="22"/>
          <w:lang w:val="ka-GE"/>
        </w:rPr>
        <w:t xml:space="preserve"> ავტომო</w:t>
      </w:r>
      <w:r w:rsidR="00117014" w:rsidRPr="00FB3556">
        <w:rPr>
          <w:rFonts w:ascii="Sylfaen" w:hAnsi="Sylfaen"/>
          <w:sz w:val="22"/>
          <w:szCs w:val="22"/>
          <w:lang w:val="ka-GE"/>
        </w:rPr>
        <w:t xml:space="preserve">ბილებში მექანიკური ვიბრაციების ჩასახშობად ელექტრული სისტემები </w:t>
      </w:r>
      <w:r w:rsidRPr="00FB3556">
        <w:rPr>
          <w:rFonts w:ascii="Sylfaen" w:hAnsi="Sylfaen"/>
          <w:sz w:val="22"/>
          <w:szCs w:val="22"/>
          <w:lang w:val="ka-GE"/>
        </w:rPr>
        <w:t xml:space="preserve">დამონტაჟებულია დიელექტრიკულ ზედაპირებზე და არა პირდაპირ </w:t>
      </w:r>
      <w:r w:rsidR="00117014" w:rsidRPr="00FB3556">
        <w:rPr>
          <w:rFonts w:ascii="Sylfaen" w:hAnsi="Sylfaen"/>
          <w:sz w:val="22"/>
          <w:szCs w:val="22"/>
          <w:lang w:val="ka-GE"/>
        </w:rPr>
        <w:t xml:space="preserve">ავტომობილის კორპუსზე. </w:t>
      </w:r>
      <w:r w:rsidRPr="00FB3556">
        <w:rPr>
          <w:rFonts w:ascii="Sylfaen" w:hAnsi="Sylfaen"/>
          <w:sz w:val="22"/>
          <w:szCs w:val="22"/>
          <w:lang w:val="ka-GE"/>
        </w:rPr>
        <w:t xml:space="preserve"> დამიწების ხაზები კი გატარებ</w:t>
      </w:r>
      <w:r w:rsidR="00455FFD" w:rsidRPr="00FB3556">
        <w:rPr>
          <w:rFonts w:ascii="Sylfaen" w:hAnsi="Sylfaen"/>
          <w:sz w:val="22"/>
          <w:szCs w:val="22"/>
          <w:lang w:val="ka-GE"/>
        </w:rPr>
        <w:t xml:space="preserve">ულია მიწის გასწვრივ (იხ. </w:t>
      </w:r>
      <w:r w:rsidR="00D417D0" w:rsidRPr="00FB3556">
        <w:rPr>
          <w:rFonts w:ascii="Sylfaen" w:hAnsi="Sylfaen"/>
          <w:sz w:val="22"/>
          <w:szCs w:val="22"/>
          <w:lang w:val="ka-GE"/>
        </w:rPr>
        <w:fldChar w:fldCharType="begin"/>
      </w:r>
      <w:r w:rsidR="00455FFD" w:rsidRPr="00FB3556">
        <w:rPr>
          <w:rFonts w:ascii="Sylfaen" w:hAnsi="Sylfaen"/>
          <w:sz w:val="22"/>
          <w:szCs w:val="22"/>
          <w:lang w:val="ka-GE"/>
        </w:rPr>
        <w:instrText xml:space="preserve"> REF _Ref507514382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4</w:t>
      </w:r>
      <w:r w:rsidR="00D417D0" w:rsidRPr="00FB3556">
        <w:rPr>
          <w:rFonts w:ascii="Sylfaen" w:hAnsi="Sylfaen"/>
          <w:sz w:val="22"/>
          <w:szCs w:val="22"/>
          <w:lang w:val="ka-GE"/>
        </w:rPr>
        <w:fldChar w:fldCharType="end"/>
      </w:r>
      <w:r w:rsidR="00455FFD" w:rsidRPr="00FB3556">
        <w:rPr>
          <w:rFonts w:ascii="Sylfaen" w:hAnsi="Sylfaen"/>
          <w:sz w:val="22"/>
          <w:szCs w:val="22"/>
          <w:lang w:val="ka-GE"/>
        </w:rPr>
        <w:t xml:space="preserve">, </w:t>
      </w:r>
      <w:r w:rsidR="008306BF">
        <w:fldChar w:fldCharType="begin"/>
      </w:r>
      <w:r w:rsidR="008306BF">
        <w:instrText xml:space="preserve"> REF _Ref507514384 \r \h  \* MERGEFORMAT </w:instrText>
      </w:r>
      <w:r w:rsidR="008306BF">
        <w:fldChar w:fldCharType="separate"/>
      </w:r>
      <w:r w:rsidR="008306BF" w:rsidRPr="008306BF">
        <w:rPr>
          <w:rFonts w:ascii="Sylfaen" w:hAnsi="Sylfaen"/>
          <w:sz w:val="22"/>
          <w:szCs w:val="22"/>
          <w:lang w:val="ka-GE"/>
        </w:rPr>
        <w:t>ნახ. 5</w:t>
      </w:r>
      <w:r w:rsidR="008306BF">
        <w:fldChar w:fldCharType="end"/>
      </w:r>
      <w:r w:rsidRPr="00FB3556">
        <w:rPr>
          <w:rFonts w:ascii="Sylfaen" w:hAnsi="Sylfaen"/>
          <w:sz w:val="22"/>
          <w:szCs w:val="22"/>
          <w:lang w:val="ka-GE"/>
        </w:rPr>
        <w:t>).</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E75DFC" w:rsidTr="00545A29">
        <w:tc>
          <w:tcPr>
            <w:tcW w:w="8640" w:type="dxa"/>
          </w:tcPr>
          <w:p w:rsidR="00E75DFC" w:rsidRDefault="00E75DFC" w:rsidP="008922CE">
            <w:pPr>
              <w:autoSpaceDE w:val="0"/>
              <w:autoSpaceDN w:val="0"/>
              <w:adjustRightInd w:val="0"/>
              <w:spacing w:line="240" w:lineRule="auto"/>
              <w:jc w:val="center"/>
              <w:rPr>
                <w:color w:val="231F20"/>
              </w:rPr>
            </w:pPr>
            <w:r>
              <w:rPr>
                <w:noProof/>
                <w:color w:val="231F20"/>
              </w:rPr>
              <w:drawing>
                <wp:inline distT="0" distB="0" distL="0" distR="0">
                  <wp:extent cx="4305300" cy="20989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05300" cy="2098983"/>
                          </a:xfrm>
                          <a:prstGeom prst="rect">
                            <a:avLst/>
                          </a:prstGeom>
                          <a:noFill/>
                          <a:ln>
                            <a:noFill/>
                          </a:ln>
                        </pic:spPr>
                      </pic:pic>
                    </a:graphicData>
                  </a:graphic>
                </wp:inline>
              </w:drawing>
            </w:r>
          </w:p>
        </w:tc>
      </w:tr>
      <w:tr w:rsidR="00E75DFC" w:rsidTr="00545A29">
        <w:tc>
          <w:tcPr>
            <w:tcW w:w="8640" w:type="dxa"/>
            <w:shd w:val="clear" w:color="auto" w:fill="auto"/>
          </w:tcPr>
          <w:p w:rsidR="004B6F43" w:rsidRPr="00FB3556" w:rsidRDefault="002E4AEF" w:rsidP="008922CE">
            <w:pPr>
              <w:pStyle w:val="Caption"/>
              <w:spacing w:line="240" w:lineRule="auto"/>
              <w:rPr>
                <w:sz w:val="22"/>
                <w:szCs w:val="22"/>
              </w:rPr>
            </w:pPr>
            <w:bookmarkStart w:id="10" w:name="_Ref507514382"/>
            <w:r w:rsidRPr="00FB3556">
              <w:rPr>
                <w:sz w:val="22"/>
                <w:szCs w:val="22"/>
                <w:lang w:val="ka-GE"/>
              </w:rPr>
              <w:t>იდეალიზებუ</w:t>
            </w:r>
            <w:r w:rsidR="00EC20AA">
              <w:rPr>
                <w:sz w:val="22"/>
                <w:szCs w:val="22"/>
              </w:rPr>
              <w:t>`</w:t>
            </w:r>
            <w:r w:rsidRPr="00FB3556">
              <w:rPr>
                <w:sz w:val="22"/>
                <w:szCs w:val="22"/>
                <w:lang w:val="ka-GE"/>
              </w:rPr>
              <w:t>ლი დამიწება</w:t>
            </w:r>
            <w:bookmarkEnd w:id="10"/>
          </w:p>
        </w:tc>
      </w:tr>
      <w:tr w:rsidR="00E75DFC" w:rsidTr="00545A29">
        <w:tc>
          <w:tcPr>
            <w:tcW w:w="8640" w:type="dxa"/>
          </w:tcPr>
          <w:p w:rsidR="00E75DFC" w:rsidRDefault="00E75DFC" w:rsidP="008922CE">
            <w:pPr>
              <w:autoSpaceDE w:val="0"/>
              <w:autoSpaceDN w:val="0"/>
              <w:adjustRightInd w:val="0"/>
              <w:spacing w:line="240" w:lineRule="auto"/>
              <w:jc w:val="center"/>
              <w:rPr>
                <w:color w:val="231F20"/>
              </w:rPr>
            </w:pPr>
            <w:r>
              <w:rPr>
                <w:noProof/>
                <w:color w:val="231F20"/>
              </w:rPr>
              <w:drawing>
                <wp:inline distT="0" distB="0" distL="0" distR="0">
                  <wp:extent cx="3848100" cy="9715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48100" cy="971550"/>
                          </a:xfrm>
                          <a:prstGeom prst="rect">
                            <a:avLst/>
                          </a:prstGeom>
                          <a:noFill/>
                          <a:ln>
                            <a:noFill/>
                          </a:ln>
                        </pic:spPr>
                      </pic:pic>
                    </a:graphicData>
                  </a:graphic>
                </wp:inline>
              </w:drawing>
            </w:r>
          </w:p>
        </w:tc>
      </w:tr>
      <w:tr w:rsidR="00E75DFC" w:rsidTr="00545A29">
        <w:tc>
          <w:tcPr>
            <w:tcW w:w="8640" w:type="dxa"/>
          </w:tcPr>
          <w:p w:rsidR="00E75DFC" w:rsidRPr="00FB3556" w:rsidRDefault="002E4AEF" w:rsidP="008922CE">
            <w:pPr>
              <w:pStyle w:val="Caption"/>
              <w:spacing w:line="240" w:lineRule="auto"/>
              <w:rPr>
                <w:sz w:val="22"/>
                <w:szCs w:val="22"/>
              </w:rPr>
            </w:pPr>
            <w:bookmarkStart w:id="11" w:name="_Ref507514384"/>
            <w:r w:rsidRPr="00FB3556">
              <w:rPr>
                <w:sz w:val="22"/>
                <w:szCs w:val="22"/>
                <w:lang w:val="ka-GE"/>
              </w:rPr>
              <w:t>დამიწების ხაზის ექვივალენტური წრედი</w:t>
            </w:r>
            <w:bookmarkEnd w:id="11"/>
          </w:p>
        </w:tc>
      </w:tr>
    </w:tbl>
    <w:p w:rsidR="0041450D" w:rsidRPr="00FB3556" w:rsidRDefault="0041450D" w:rsidP="008922CE">
      <w:pPr>
        <w:pStyle w:val="BodyText"/>
        <w:spacing w:line="240" w:lineRule="auto"/>
        <w:rPr>
          <w:rFonts w:ascii="Sylfaen" w:hAnsi="Sylfaen"/>
          <w:color w:val="231F20"/>
          <w:sz w:val="22"/>
          <w:szCs w:val="22"/>
          <w:lang w:val="ka-GE"/>
        </w:rPr>
      </w:pPr>
      <w:r w:rsidRPr="00FB3556">
        <w:rPr>
          <w:rFonts w:ascii="Sylfaen" w:hAnsi="Sylfaen"/>
          <w:sz w:val="22"/>
          <w:szCs w:val="22"/>
          <w:lang w:val="ka-GE"/>
        </w:rPr>
        <w:t>წრედის რესიზისტიული ელემენტების ეფექტი თავს იჩენს ძალიან დაბალი სიხშირეებისთვის. რეაქტიული ელემენტების ეფექტები კი</w:t>
      </w:r>
      <w:r w:rsidR="00164436" w:rsidRPr="00FB3556">
        <w:rPr>
          <w:rFonts w:ascii="Sylfaen" w:hAnsi="Sylfaen"/>
          <w:sz w:val="22"/>
          <w:szCs w:val="22"/>
          <w:lang w:val="ka-GE"/>
        </w:rPr>
        <w:t xml:space="preserve"> სიხშირის ზრადსთან ერთად უფრო </w:t>
      </w:r>
      <w:r w:rsidRPr="00FB3556">
        <w:rPr>
          <w:rFonts w:ascii="Sylfaen" w:hAnsi="Sylfaen"/>
          <w:sz w:val="22"/>
          <w:szCs w:val="22"/>
          <w:lang w:val="ka-GE"/>
        </w:rPr>
        <w:t>ძლიერდება. გარკვეულ სიხშირეზე ინდუქტიური და ტევადური წინაღობის მაგნიტუდები (</w:t>
      </w:r>
      <w:r w:rsidRPr="00FB3556">
        <w:rPr>
          <w:rFonts w:ascii="Sylfaen" w:hAnsi="Sylfaen"/>
          <w:color w:val="231F20"/>
          <w:sz w:val="22"/>
          <w:szCs w:val="22"/>
          <w:lang w:val="ka-GE"/>
        </w:rPr>
        <w:t>j</w:t>
      </w:r>
      <w:r w:rsidRPr="00FB3556">
        <w:rPr>
          <w:rFonts w:ascii="Sylfaen" w:hAnsi="Sylfaen"/>
          <w:color w:val="231F20"/>
          <w:sz w:val="22"/>
          <w:szCs w:val="22"/>
        </w:rPr>
        <w:t>ω</w:t>
      </w:r>
      <w:r w:rsidR="00600EC0" w:rsidRPr="00FB3556">
        <w:rPr>
          <w:rFonts w:ascii="Sylfaen" w:hAnsi="Sylfaen"/>
          <w:color w:val="231F20"/>
          <w:sz w:val="22"/>
          <w:szCs w:val="22"/>
          <w:lang w:val="ka-GE"/>
        </w:rPr>
        <w:t xml:space="preserve">L და </w:t>
      </w:r>
      <w:r w:rsidRPr="00FB3556">
        <w:rPr>
          <w:rFonts w:ascii="Sylfaen" w:hAnsi="Sylfaen"/>
          <w:color w:val="231F20"/>
          <w:sz w:val="22"/>
          <w:szCs w:val="22"/>
          <w:lang w:val="ka-GE"/>
        </w:rPr>
        <w:t>1/j</w:t>
      </w:r>
      <w:r w:rsidRPr="00FB3556">
        <w:rPr>
          <w:rFonts w:ascii="Sylfaen" w:hAnsi="Sylfaen"/>
          <w:color w:val="231F20"/>
          <w:sz w:val="22"/>
          <w:szCs w:val="22"/>
        </w:rPr>
        <w:t>ω</w:t>
      </w:r>
      <w:r w:rsidRPr="00FB3556">
        <w:rPr>
          <w:rFonts w:ascii="Sylfaen" w:hAnsi="Sylfaen"/>
          <w:color w:val="231F20"/>
          <w:sz w:val="22"/>
          <w:szCs w:val="22"/>
          <w:lang w:val="ka-GE"/>
        </w:rPr>
        <w:t>C)</w:t>
      </w:r>
      <w:r w:rsidR="003674E2" w:rsidRPr="00FB3556">
        <w:rPr>
          <w:rFonts w:ascii="Sylfaen" w:hAnsi="Sylfaen"/>
          <w:color w:val="231F20"/>
          <w:sz w:val="22"/>
          <w:szCs w:val="22"/>
          <w:lang w:val="ka-GE"/>
        </w:rPr>
        <w:t xml:space="preserve"> ერთმანეთის ტოლები</w:t>
      </w:r>
      <w:r w:rsidRPr="00FB3556">
        <w:rPr>
          <w:rFonts w:ascii="Sylfaen" w:hAnsi="Sylfaen"/>
          <w:color w:val="231F20"/>
          <w:sz w:val="22"/>
          <w:szCs w:val="22"/>
          <w:lang w:val="ka-GE"/>
        </w:rPr>
        <w:t xml:space="preserve"> გახდებიან, რაც გამოიწვევს წრედში რეზონანსული ეფექტების გაჩენას. პირველი რეზონანსის გამოსათვლელი ფორმულა</w:t>
      </w:r>
      <w:r w:rsidR="00164436" w:rsidRPr="00FB3556">
        <w:rPr>
          <w:rFonts w:ascii="Sylfaen" w:hAnsi="Sylfaen"/>
          <w:color w:val="231F20"/>
          <w:sz w:val="22"/>
          <w:szCs w:val="22"/>
          <w:lang w:val="ka-GE"/>
        </w:rPr>
        <w:t>ა</w:t>
      </w:r>
      <w:r w:rsidRPr="00FB3556">
        <w:rPr>
          <w:rFonts w:ascii="Sylfaen" w:hAnsi="Sylfaen"/>
          <w:color w:val="231F20"/>
          <w:sz w:val="22"/>
          <w:szCs w:val="22"/>
          <w:lang w:val="ka-GE"/>
        </w:rPr>
        <w:t xml:space="preserve">: </w:t>
      </w:r>
    </w:p>
    <w:p w:rsidR="00E75DFC" w:rsidRPr="00FB3556" w:rsidRDefault="004A722D" w:rsidP="00437CD4">
      <w:pPr>
        <w:pStyle w:val="Formula"/>
        <w:tabs>
          <w:tab w:val="clear" w:pos="9072"/>
          <w:tab w:val="right" w:pos="8640"/>
        </w:tabs>
        <w:spacing w:line="240" w:lineRule="auto"/>
        <w:rPr>
          <w:color w:val="231F20"/>
          <w:sz w:val="22"/>
          <w:szCs w:val="22"/>
        </w:rPr>
      </w:pPr>
      <w:r w:rsidRPr="00FB3556">
        <w:rPr>
          <w:sz w:val="22"/>
          <w:szCs w:val="22"/>
        </w:rPr>
        <w:tab/>
      </w:r>
      <w:r w:rsidR="00455FDE" w:rsidRPr="00FB3556">
        <w:rPr>
          <w:position w:val="-28"/>
          <w:sz w:val="22"/>
          <w:szCs w:val="22"/>
        </w:rPr>
        <w:object w:dxaOrig="1320" w:dyaOrig="660">
          <v:shape id="_x0000_i1026" type="#_x0000_t75" style="width:66.15pt;height:36pt" o:ole="">
            <v:imagedata r:id="rId16" o:title=""/>
          </v:shape>
          <o:OLEObject Type="Embed" ProgID="Equation.3" ShapeID="_x0000_i1026" DrawAspect="Content" ObjectID="_1677295965" r:id="rId17"/>
        </w:object>
      </w:r>
      <w:r w:rsidRPr="00FB3556">
        <w:rPr>
          <w:sz w:val="22"/>
          <w:szCs w:val="22"/>
        </w:rPr>
        <w:tab/>
      </w:r>
      <w:r w:rsidR="00E5647B" w:rsidRPr="00FB3556">
        <w:rPr>
          <w:color w:val="231F20"/>
          <w:sz w:val="22"/>
          <w:szCs w:val="22"/>
        </w:rPr>
        <w:t>(</w:t>
      </w:r>
      <w:r w:rsidR="00E5647B" w:rsidRPr="00FB3556">
        <w:rPr>
          <w:color w:val="231F20"/>
          <w:sz w:val="22"/>
          <w:szCs w:val="22"/>
          <w:lang w:val="ka-GE"/>
        </w:rPr>
        <w:t>1</w:t>
      </w:r>
      <w:r w:rsidR="00E75DFC" w:rsidRPr="00FB3556">
        <w:rPr>
          <w:color w:val="231F20"/>
          <w:sz w:val="22"/>
          <w:szCs w:val="22"/>
        </w:rPr>
        <w:t>)</w:t>
      </w:r>
    </w:p>
    <w:p w:rsidR="0041450D" w:rsidRPr="00FB3556" w:rsidRDefault="0041450D" w:rsidP="008922CE">
      <w:pPr>
        <w:pStyle w:val="BodyText"/>
        <w:spacing w:line="240" w:lineRule="auto"/>
        <w:rPr>
          <w:rFonts w:ascii="Sylfaen" w:hAnsi="Sylfaen"/>
          <w:sz w:val="22"/>
          <w:szCs w:val="22"/>
          <w:lang w:val="ka-GE"/>
        </w:rPr>
      </w:pPr>
      <w:r w:rsidRPr="00FB3556">
        <w:rPr>
          <w:rFonts w:ascii="Sylfaen" w:hAnsi="Sylfaen"/>
          <w:sz w:val="22"/>
          <w:szCs w:val="22"/>
          <w:lang w:val="ka-GE"/>
        </w:rPr>
        <w:t>სადაც L არის მთლიანი კაბელის ინდუქტიობა, ხოლო C  იქნება ქსელის საერთო ტევადობა მიწასთან. რეზონანსულ სიხშირეზე დამიწების ხაზის იმპედანსი იქნება</w:t>
      </w:r>
      <w:r w:rsidR="00BF2D56" w:rsidRPr="00FB3556">
        <w:rPr>
          <w:rFonts w:ascii="Sylfaen" w:hAnsi="Sylfaen"/>
          <w:sz w:val="22"/>
          <w:szCs w:val="22"/>
          <w:lang w:val="ka-GE"/>
        </w:rPr>
        <w:t xml:space="preserve"> ან ძალიან დიდი ან ძალიან მცირე</w:t>
      </w:r>
      <w:r w:rsidRPr="00FB3556">
        <w:rPr>
          <w:rFonts w:ascii="Sylfaen" w:hAnsi="Sylfaen"/>
          <w:sz w:val="22"/>
          <w:szCs w:val="22"/>
          <w:lang w:val="ka-GE"/>
        </w:rPr>
        <w:t>. მიმდევრობითი ჩართვ</w:t>
      </w:r>
      <w:r w:rsidR="00BF2D56" w:rsidRPr="00FB3556">
        <w:rPr>
          <w:rFonts w:ascii="Sylfaen" w:hAnsi="Sylfaen"/>
          <w:sz w:val="22"/>
          <w:szCs w:val="22"/>
          <w:lang w:val="ka-GE"/>
        </w:rPr>
        <w:t>ის რეზონანსის დროს იქნება მცირე</w:t>
      </w:r>
      <w:r w:rsidRPr="00FB3556">
        <w:rPr>
          <w:rFonts w:ascii="Sylfaen" w:hAnsi="Sylfaen"/>
          <w:sz w:val="22"/>
          <w:szCs w:val="22"/>
          <w:lang w:val="ka-GE"/>
        </w:rPr>
        <w:t xml:space="preserve"> იმპედანსი</w:t>
      </w:r>
      <w:r w:rsidR="00BE4A55" w:rsidRPr="00FB3556">
        <w:rPr>
          <w:rFonts w:ascii="Sylfaen" w:hAnsi="Sylfaen"/>
          <w:sz w:val="22"/>
          <w:szCs w:val="22"/>
        </w:rPr>
        <w:t>,</w:t>
      </w:r>
      <w:r w:rsidRPr="00FB3556">
        <w:rPr>
          <w:rFonts w:ascii="Sylfaen" w:hAnsi="Sylfaen"/>
          <w:sz w:val="22"/>
          <w:szCs w:val="22"/>
          <w:lang w:val="ka-GE"/>
        </w:rPr>
        <w:t xml:space="preserve"> ხოლო პარალელურის დროს დიდი. </w:t>
      </w:r>
    </w:p>
    <w:p w:rsidR="0041450D" w:rsidRPr="00FB3556" w:rsidRDefault="0041450D" w:rsidP="008922CE">
      <w:pPr>
        <w:pStyle w:val="BodyText"/>
        <w:spacing w:line="240" w:lineRule="auto"/>
        <w:rPr>
          <w:rFonts w:ascii="Sylfaen" w:hAnsi="Sylfaen"/>
          <w:color w:val="231F20"/>
          <w:sz w:val="22"/>
          <w:szCs w:val="22"/>
          <w:lang w:val="ka-GE"/>
        </w:rPr>
      </w:pPr>
      <w:r w:rsidRPr="00FB3556">
        <w:rPr>
          <w:rFonts w:ascii="Sylfaen" w:hAnsi="Sylfaen"/>
          <w:sz w:val="22"/>
          <w:szCs w:val="22"/>
          <w:lang w:val="ka-GE"/>
        </w:rPr>
        <w:t xml:space="preserve">პარალელური რეზონანსის დროს, კაბელის ერთ ბოლოზე იმპედანსი იქნება მოსალოდნელ </w:t>
      </w:r>
      <w:r w:rsidRPr="00FB3556">
        <w:rPr>
          <w:rFonts w:ascii="Sylfaen" w:hAnsi="Sylfaen"/>
          <w:color w:val="231F20"/>
          <w:sz w:val="22"/>
          <w:szCs w:val="22"/>
        </w:rPr>
        <w:t>R + jωL</w:t>
      </w:r>
      <w:r w:rsidRPr="00FB3556">
        <w:rPr>
          <w:rFonts w:ascii="Sylfaen" w:hAnsi="Sylfaen"/>
          <w:color w:val="231F20"/>
          <w:sz w:val="22"/>
          <w:szCs w:val="22"/>
          <w:lang w:val="ka-GE"/>
        </w:rPr>
        <w:t>- ზე ბევრად დიდი. პარალელური რეზონანსი:</w:t>
      </w:r>
    </w:p>
    <w:p w:rsidR="00E75DFC" w:rsidRPr="00FB3556" w:rsidRDefault="00E75DFC" w:rsidP="00437CD4">
      <w:pPr>
        <w:pStyle w:val="Formula"/>
        <w:tabs>
          <w:tab w:val="clear" w:pos="9072"/>
          <w:tab w:val="right" w:pos="8640"/>
        </w:tabs>
        <w:spacing w:line="240" w:lineRule="auto"/>
        <w:rPr>
          <w:sz w:val="22"/>
          <w:szCs w:val="22"/>
        </w:rPr>
      </w:pPr>
      <w:r w:rsidRPr="00FB3556">
        <w:rPr>
          <w:sz w:val="22"/>
          <w:szCs w:val="22"/>
        </w:rPr>
        <w:tab/>
      </w:r>
      <w:r w:rsidR="003932C3" w:rsidRPr="00FB3556">
        <w:rPr>
          <w:position w:val="-10"/>
          <w:sz w:val="22"/>
          <w:szCs w:val="22"/>
        </w:rPr>
        <w:object w:dxaOrig="1120" w:dyaOrig="340">
          <v:shape id="_x0000_i1027" type="#_x0000_t75" style="width:53.6pt;height:20.95pt" o:ole="">
            <v:imagedata r:id="rId18" o:title=""/>
          </v:shape>
          <o:OLEObject Type="Embed" ProgID="Equation.3" ShapeID="_x0000_i1027" DrawAspect="Content" ObjectID="_1677295966" r:id="rId19"/>
        </w:object>
      </w:r>
      <w:r w:rsidRPr="00FB3556">
        <w:rPr>
          <w:sz w:val="22"/>
          <w:szCs w:val="22"/>
        </w:rPr>
        <w:tab/>
      </w:r>
      <w:r w:rsidR="00E5647B" w:rsidRPr="00FB3556">
        <w:rPr>
          <w:color w:val="231F20"/>
          <w:sz w:val="22"/>
          <w:szCs w:val="22"/>
        </w:rPr>
        <w:t>(</w:t>
      </w:r>
      <w:r w:rsidRPr="00FB3556">
        <w:rPr>
          <w:color w:val="231F20"/>
          <w:sz w:val="22"/>
          <w:szCs w:val="22"/>
        </w:rPr>
        <w:t>2)</w:t>
      </w:r>
    </w:p>
    <w:p w:rsidR="0041450D" w:rsidRPr="00FB3556" w:rsidRDefault="0041450D"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 xml:space="preserve">სადაც </w:t>
      </w:r>
      <w:r w:rsidRPr="00FB3556">
        <w:rPr>
          <w:rFonts w:ascii="Sylfaen" w:hAnsi="Sylfaen"/>
          <w:color w:val="231F20"/>
          <w:sz w:val="22"/>
          <w:szCs w:val="22"/>
        </w:rPr>
        <w:t>Q</w:t>
      </w:r>
      <w:r w:rsidRPr="00FB3556">
        <w:rPr>
          <w:rFonts w:ascii="Sylfaen" w:hAnsi="Sylfaen"/>
          <w:color w:val="231F20"/>
          <w:sz w:val="22"/>
          <w:szCs w:val="22"/>
          <w:lang w:val="ka-GE"/>
        </w:rPr>
        <w:t xml:space="preserve"> არის ხარისხის ფაქტორი:</w:t>
      </w:r>
    </w:p>
    <w:p w:rsidR="00E75DFC" w:rsidRPr="00FB3556" w:rsidRDefault="00E75DFC" w:rsidP="00437CD4">
      <w:pPr>
        <w:pStyle w:val="Formula"/>
        <w:tabs>
          <w:tab w:val="clear" w:pos="9072"/>
          <w:tab w:val="right" w:pos="8640"/>
        </w:tabs>
        <w:spacing w:line="240" w:lineRule="auto"/>
        <w:rPr>
          <w:sz w:val="22"/>
          <w:szCs w:val="22"/>
        </w:rPr>
      </w:pPr>
      <w:r w:rsidRPr="00FB3556">
        <w:rPr>
          <w:sz w:val="22"/>
          <w:szCs w:val="22"/>
        </w:rPr>
        <w:tab/>
      </w:r>
      <w:r w:rsidR="00FA1A0A" w:rsidRPr="00FB3556">
        <w:rPr>
          <w:position w:val="-30"/>
          <w:sz w:val="22"/>
          <w:szCs w:val="22"/>
        </w:rPr>
        <w:object w:dxaOrig="880" w:dyaOrig="680">
          <v:shape id="_x0000_i1028" type="#_x0000_t75" style="width:43.55pt;height:36pt" o:ole="">
            <v:imagedata r:id="rId20" o:title=""/>
          </v:shape>
          <o:OLEObject Type="Embed" ProgID="Equation.3" ShapeID="_x0000_i1028" DrawAspect="Content" ObjectID="_1677295967" r:id="rId21"/>
        </w:object>
      </w:r>
      <w:r w:rsidR="00E5647B" w:rsidRPr="00FB3556">
        <w:rPr>
          <w:sz w:val="22"/>
          <w:szCs w:val="22"/>
        </w:rPr>
        <w:tab/>
        <w:t xml:space="preserve"> (</w:t>
      </w:r>
      <w:r w:rsidRPr="00FB3556">
        <w:rPr>
          <w:sz w:val="22"/>
          <w:szCs w:val="22"/>
        </w:rPr>
        <w:t>3)</w:t>
      </w:r>
    </w:p>
    <w:p w:rsidR="00BF2D56" w:rsidRPr="00FB3556" w:rsidRDefault="00BF2D56"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და</w:t>
      </w:r>
      <w:r w:rsidR="0041450D" w:rsidRPr="00FB3556">
        <w:rPr>
          <w:rFonts w:ascii="Sylfaen" w:hAnsi="Sylfaen"/>
          <w:color w:val="231F20"/>
          <w:sz w:val="22"/>
          <w:szCs w:val="22"/>
          <w:lang w:val="ka-GE"/>
        </w:rPr>
        <w:t xml:space="preserve"> </w:t>
      </w:r>
      <w:r w:rsidR="00FA1A0A" w:rsidRPr="00FB3556">
        <w:rPr>
          <w:rFonts w:ascii="Sylfaen" w:hAnsi="Sylfaen"/>
          <w:position w:val="-12"/>
          <w:sz w:val="22"/>
          <w:szCs w:val="22"/>
        </w:rPr>
        <w:object w:dxaOrig="360" w:dyaOrig="360">
          <v:shape id="_x0000_i1029" type="#_x0000_t75" style="width:18.4pt;height:18.4pt" o:ole="">
            <v:imagedata r:id="rId22" o:title=""/>
          </v:shape>
          <o:OLEObject Type="Embed" ProgID="Equation.3" ShapeID="_x0000_i1029" DrawAspect="Content" ObjectID="_1677295968" r:id="rId23"/>
        </w:object>
      </w:r>
      <w:r w:rsidR="0041450D" w:rsidRPr="00FB3556">
        <w:rPr>
          <w:rFonts w:ascii="Sylfaen" w:hAnsi="Sylfaen"/>
          <w:color w:val="231F20"/>
          <w:sz w:val="22"/>
          <w:szCs w:val="22"/>
          <w:lang w:val="ka-GE"/>
        </w:rPr>
        <w:t xml:space="preserve"> არის კაბელის რეზისტიულობა რეზონანსის სიხშირეზე, </w:t>
      </w:r>
    </w:p>
    <w:p w:rsidR="0041450D" w:rsidRPr="00FB3556" w:rsidRDefault="00BF2D56"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lastRenderedPageBreak/>
        <w:t>საბოლოოდ ვიღებთ</w:t>
      </w:r>
      <w:r w:rsidR="0041450D" w:rsidRPr="00FB3556">
        <w:rPr>
          <w:rFonts w:ascii="Sylfaen" w:hAnsi="Sylfaen"/>
          <w:color w:val="231F20"/>
          <w:sz w:val="22"/>
          <w:szCs w:val="22"/>
          <w:lang w:val="ka-GE"/>
        </w:rPr>
        <w:t>:</w:t>
      </w:r>
    </w:p>
    <w:p w:rsidR="00E75DFC" w:rsidRPr="00FB3556" w:rsidRDefault="00E75DFC" w:rsidP="00437CD4">
      <w:pPr>
        <w:pStyle w:val="Formula"/>
        <w:tabs>
          <w:tab w:val="clear" w:pos="9072"/>
          <w:tab w:val="right" w:pos="8640"/>
        </w:tabs>
        <w:spacing w:line="240" w:lineRule="auto"/>
        <w:rPr>
          <w:sz w:val="22"/>
          <w:szCs w:val="22"/>
        </w:rPr>
      </w:pPr>
      <w:r w:rsidRPr="00FB3556">
        <w:rPr>
          <w:sz w:val="22"/>
          <w:szCs w:val="22"/>
        </w:rPr>
        <w:tab/>
      </w:r>
      <w:r w:rsidR="00F86BE2" w:rsidRPr="00FB3556">
        <w:rPr>
          <w:position w:val="-30"/>
          <w:sz w:val="22"/>
          <w:szCs w:val="22"/>
        </w:rPr>
        <w:object w:dxaOrig="2860" w:dyaOrig="720">
          <v:shape id="_x0000_i1030" type="#_x0000_t75" style="width:138.15pt;height:36pt" o:ole="">
            <v:imagedata r:id="rId24" o:title=""/>
          </v:shape>
          <o:OLEObject Type="Embed" ProgID="Equation.3" ShapeID="_x0000_i1030" DrawAspect="Content" ObjectID="_1677295969" r:id="rId25"/>
        </w:object>
      </w:r>
      <w:r w:rsidR="00EC20AA">
        <w:rPr>
          <w:sz w:val="22"/>
          <w:szCs w:val="22"/>
        </w:rPr>
        <w:tab/>
      </w:r>
      <w:r w:rsidR="00E5647B" w:rsidRPr="00FB3556">
        <w:rPr>
          <w:sz w:val="22"/>
          <w:szCs w:val="22"/>
        </w:rPr>
        <w:t>(</w:t>
      </w:r>
      <w:r w:rsidRPr="00FB3556">
        <w:rPr>
          <w:sz w:val="22"/>
          <w:szCs w:val="22"/>
        </w:rPr>
        <w:t>4)</w:t>
      </w:r>
    </w:p>
    <w:p w:rsidR="0041450D" w:rsidRPr="00FB3556" w:rsidRDefault="0041450D"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მთავარ პირველად რეზონანს მოყვება, როგორც პარალელური ისე მიმდევრობითი რეზონანსები. ეს რეზონანსები გამოწვეული იქნება ინდუქტიური და ტევადური ელე</w:t>
      </w:r>
      <w:r w:rsidR="001C01A5" w:rsidRPr="00FB3556">
        <w:rPr>
          <w:rFonts w:ascii="Sylfaen" w:hAnsi="Sylfaen"/>
          <w:color w:val="231F20"/>
          <w:sz w:val="22"/>
          <w:szCs w:val="22"/>
          <w:lang w:val="ka-GE"/>
        </w:rPr>
        <w:t xml:space="preserve">მენტების </w:t>
      </w:r>
      <w:r w:rsidR="008A052E" w:rsidRPr="00FB3556">
        <w:rPr>
          <w:rFonts w:ascii="Sylfaen" w:hAnsi="Sylfaen"/>
          <w:color w:val="231F20"/>
          <w:sz w:val="22"/>
          <w:szCs w:val="22"/>
          <w:lang w:val="ka-GE"/>
        </w:rPr>
        <w:t>კომბინაციებისა</w:t>
      </w:r>
      <w:r w:rsidRPr="00FB3556">
        <w:rPr>
          <w:rFonts w:ascii="Sylfaen" w:hAnsi="Sylfaen"/>
          <w:color w:val="231F20"/>
          <w:sz w:val="22"/>
          <w:szCs w:val="22"/>
          <w:lang w:val="ka-GE"/>
        </w:rPr>
        <w:t xml:space="preserve"> </w:t>
      </w:r>
      <w:r w:rsidR="008A052E" w:rsidRPr="00FB3556">
        <w:rPr>
          <w:rFonts w:ascii="Sylfaen" w:hAnsi="Sylfaen"/>
          <w:color w:val="231F20"/>
          <w:sz w:val="22"/>
          <w:szCs w:val="22"/>
          <w:lang w:val="ka-GE"/>
        </w:rPr>
        <w:t xml:space="preserve">და </w:t>
      </w:r>
      <w:r w:rsidRPr="00FB3556">
        <w:rPr>
          <w:rFonts w:ascii="Sylfaen" w:hAnsi="Sylfaen"/>
          <w:color w:val="231F20"/>
          <w:sz w:val="22"/>
          <w:szCs w:val="22"/>
          <w:lang w:val="ka-GE"/>
        </w:rPr>
        <w:t xml:space="preserve">პარაზიტული ელემენტების მიერ შექმნილი რეზონანსული წრედების ზეგავლენით. </w:t>
      </w:r>
    </w:p>
    <w:p w:rsidR="0041450D" w:rsidRPr="00FB3556" w:rsidRDefault="0041450D"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მიმდევრობითი</w:t>
      </w:r>
      <w:r w:rsidRPr="00FB3556">
        <w:rPr>
          <w:rFonts w:ascii="Sylfaen" w:hAnsi="Sylfaen"/>
          <w:color w:val="231F20"/>
          <w:sz w:val="22"/>
          <w:szCs w:val="22"/>
        </w:rPr>
        <w:t xml:space="preserve"> </w:t>
      </w:r>
      <w:r w:rsidRPr="00FB3556">
        <w:rPr>
          <w:rFonts w:ascii="Sylfaen" w:hAnsi="Sylfaen"/>
          <w:color w:val="231F20"/>
          <w:sz w:val="22"/>
          <w:szCs w:val="22"/>
          <w:lang w:val="ka-GE"/>
        </w:rPr>
        <w:t xml:space="preserve"> </w:t>
      </w:r>
      <w:r w:rsidRPr="00FB3556">
        <w:rPr>
          <w:rFonts w:ascii="Sylfaen" w:hAnsi="Sylfaen"/>
          <w:color w:val="231F20"/>
          <w:sz w:val="22"/>
          <w:szCs w:val="22"/>
        </w:rPr>
        <w:t>(Zs)</w:t>
      </w:r>
      <w:r w:rsidRPr="00FB3556">
        <w:rPr>
          <w:rFonts w:ascii="Sylfaen" w:hAnsi="Sylfaen"/>
          <w:color w:val="231F20"/>
          <w:sz w:val="22"/>
          <w:szCs w:val="22"/>
          <w:lang w:val="ka-GE"/>
        </w:rPr>
        <w:t xml:space="preserve"> იმპედანსი  რეზონანსის დროს: </w:t>
      </w:r>
    </w:p>
    <w:p w:rsidR="00E75DFC" w:rsidRPr="00FB3556" w:rsidRDefault="00437CD4" w:rsidP="00437CD4">
      <w:pPr>
        <w:pStyle w:val="Formula"/>
        <w:tabs>
          <w:tab w:val="clear" w:pos="9072"/>
          <w:tab w:val="right" w:pos="8640"/>
        </w:tabs>
        <w:spacing w:line="240" w:lineRule="auto"/>
        <w:rPr>
          <w:sz w:val="22"/>
          <w:szCs w:val="22"/>
        </w:rPr>
      </w:pPr>
      <w:r>
        <w:rPr>
          <w:sz w:val="22"/>
          <w:szCs w:val="22"/>
        </w:rPr>
        <w:tab/>
      </w:r>
      <w:r w:rsidR="00E75DFC" w:rsidRPr="00FB3556">
        <w:rPr>
          <w:position w:val="-30"/>
          <w:sz w:val="22"/>
          <w:szCs w:val="22"/>
        </w:rPr>
        <w:object w:dxaOrig="940" w:dyaOrig="680">
          <v:shape id="_x0000_i1031" type="#_x0000_t75" style="width:47.7pt;height:36pt" o:ole="">
            <v:imagedata r:id="rId26" o:title=""/>
          </v:shape>
          <o:OLEObject Type="Embed" ProgID="Equation.3" ShapeID="_x0000_i1031" DrawAspect="Content" ObjectID="_1677295970" r:id="rId27"/>
        </w:object>
      </w:r>
      <w:r>
        <w:rPr>
          <w:sz w:val="22"/>
          <w:szCs w:val="22"/>
        </w:rPr>
        <w:tab/>
      </w:r>
      <w:r w:rsidR="00E5647B" w:rsidRPr="00FB3556">
        <w:rPr>
          <w:sz w:val="22"/>
          <w:szCs w:val="22"/>
        </w:rPr>
        <w:t>(</w:t>
      </w:r>
      <w:r w:rsidR="00E75DFC" w:rsidRPr="00FB3556">
        <w:rPr>
          <w:sz w:val="22"/>
          <w:szCs w:val="22"/>
        </w:rPr>
        <w:t>5)</w:t>
      </w:r>
    </w:p>
    <w:p w:rsidR="0041450D" w:rsidRPr="00FB3556" w:rsidRDefault="0093655A"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აქედან</w:t>
      </w:r>
      <w:r w:rsidR="0041450D" w:rsidRPr="00FB3556">
        <w:rPr>
          <w:rFonts w:ascii="Sylfaen" w:hAnsi="Sylfaen"/>
          <w:color w:val="231F20"/>
          <w:sz w:val="22"/>
          <w:szCs w:val="22"/>
          <w:lang w:val="ka-GE"/>
        </w:rPr>
        <w:t>,</w:t>
      </w:r>
    </w:p>
    <w:p w:rsidR="00E75DFC" w:rsidRPr="00FB3556" w:rsidRDefault="00E75DFC" w:rsidP="00437CD4">
      <w:pPr>
        <w:pStyle w:val="Formula"/>
        <w:tabs>
          <w:tab w:val="clear" w:pos="9072"/>
          <w:tab w:val="right" w:pos="8640"/>
        </w:tabs>
        <w:spacing w:line="240" w:lineRule="auto"/>
        <w:rPr>
          <w:sz w:val="22"/>
          <w:szCs w:val="22"/>
        </w:rPr>
      </w:pPr>
      <w:r w:rsidRPr="00FB3556">
        <w:rPr>
          <w:sz w:val="22"/>
          <w:szCs w:val="22"/>
        </w:rPr>
        <w:tab/>
      </w:r>
      <w:r w:rsidRPr="00FB3556">
        <w:rPr>
          <w:position w:val="-24"/>
          <w:sz w:val="22"/>
          <w:szCs w:val="22"/>
        </w:rPr>
        <w:object w:dxaOrig="1800" w:dyaOrig="639">
          <v:shape id="_x0000_i1032" type="#_x0000_t75" style="width:87.9pt;height:30.15pt" o:ole="">
            <v:imagedata r:id="rId28" o:title=""/>
          </v:shape>
          <o:OLEObject Type="Embed" ProgID="Equation.3" ShapeID="_x0000_i1032" DrawAspect="Content" ObjectID="_1677295971" r:id="rId29"/>
        </w:object>
      </w:r>
      <w:r w:rsidR="00E5647B" w:rsidRPr="00FB3556">
        <w:rPr>
          <w:sz w:val="22"/>
          <w:szCs w:val="22"/>
        </w:rPr>
        <w:tab/>
        <w:t xml:space="preserve"> (</w:t>
      </w:r>
      <w:r w:rsidRPr="00FB3556">
        <w:rPr>
          <w:sz w:val="22"/>
          <w:szCs w:val="22"/>
        </w:rPr>
        <w:t>6)</w:t>
      </w:r>
    </w:p>
    <w:p w:rsidR="0093655A" w:rsidRPr="00FB3556" w:rsidRDefault="0093655A" w:rsidP="008922CE">
      <w:pPr>
        <w:pStyle w:val="BodyText"/>
        <w:spacing w:line="240" w:lineRule="auto"/>
        <w:rPr>
          <w:rFonts w:ascii="Sylfaen" w:hAnsi="Sylfaen"/>
          <w:color w:val="231F20"/>
          <w:sz w:val="22"/>
          <w:szCs w:val="22"/>
          <w:lang w:val="ka-GE"/>
        </w:rPr>
      </w:pPr>
      <w:r w:rsidRPr="00FB3556">
        <w:rPr>
          <w:rFonts w:ascii="Sylfaen" w:hAnsi="Sylfaen"/>
          <w:color w:val="231F20"/>
          <w:sz w:val="22"/>
          <w:szCs w:val="22"/>
          <w:lang w:val="ka-GE"/>
        </w:rPr>
        <w:t xml:space="preserve">მიმდევრობითი რეზონანსის იმპედანსი </w:t>
      </w:r>
      <w:r w:rsidR="00F87704" w:rsidRPr="00FB3556">
        <w:rPr>
          <w:rFonts w:ascii="Sylfaen" w:hAnsi="Sylfaen"/>
          <w:color w:val="231F20"/>
          <w:sz w:val="22"/>
          <w:szCs w:val="22"/>
          <w:lang w:val="ka-GE"/>
        </w:rPr>
        <w:t>განხილულია შემდეგნაირად</w:t>
      </w:r>
      <w:r w:rsidR="001C01A5" w:rsidRPr="00FB3556">
        <w:rPr>
          <w:rFonts w:ascii="Sylfaen" w:hAnsi="Sylfaen"/>
          <w:color w:val="231F20"/>
          <w:sz w:val="22"/>
          <w:szCs w:val="22"/>
          <w:lang w:val="ka-GE"/>
        </w:rPr>
        <w:t xml:space="preserve"> (6)</w:t>
      </w:r>
      <w:r w:rsidR="008F1B2C" w:rsidRPr="00FB3556">
        <w:rPr>
          <w:rFonts w:ascii="Sylfaen" w:hAnsi="Sylfaen"/>
          <w:color w:val="231F20"/>
          <w:sz w:val="22"/>
          <w:szCs w:val="22"/>
        </w:rPr>
        <w:t xml:space="preserve"> </w:t>
      </w:r>
      <w:r w:rsidR="008F1B2C" w:rsidRPr="00FB3556">
        <w:rPr>
          <w:rFonts w:ascii="Sylfaen" w:hAnsi="Sylfaen"/>
          <w:color w:val="231F20"/>
          <w:sz w:val="22"/>
          <w:szCs w:val="22"/>
          <w:lang w:val="ka-GE"/>
        </w:rPr>
        <w:t>და ტოლია რეზონანსის სიხშირეზე კაბელის რეზისტიულობისა</w:t>
      </w:r>
      <w:r w:rsidRPr="00FB3556">
        <w:rPr>
          <w:rFonts w:ascii="Sylfaen" w:hAnsi="Sylfaen"/>
          <w:color w:val="231F20"/>
          <w:sz w:val="22"/>
          <w:szCs w:val="22"/>
          <w:lang w:val="ka-GE"/>
        </w:rPr>
        <w:t>. დამიწების გზის მაღალსიხშირული ქცევის აღწერა შესაძლებელია მისი გამარტივებ</w:t>
      </w:r>
      <w:r w:rsidR="00F87704" w:rsidRPr="00FB3556">
        <w:rPr>
          <w:rFonts w:ascii="Sylfaen" w:hAnsi="Sylfaen"/>
          <w:color w:val="231F20"/>
          <w:sz w:val="22"/>
          <w:szCs w:val="22"/>
          <w:lang w:val="ka-GE"/>
        </w:rPr>
        <w:t>ით</w:t>
      </w:r>
      <w:r w:rsidR="000F09E9" w:rsidRPr="00FB3556">
        <w:rPr>
          <w:rFonts w:ascii="Sylfaen" w:hAnsi="Sylfaen"/>
          <w:color w:val="231F20"/>
          <w:sz w:val="22"/>
          <w:szCs w:val="22"/>
          <w:lang w:val="ka-GE"/>
        </w:rPr>
        <w:t>,</w:t>
      </w:r>
      <w:r w:rsidR="00F87704" w:rsidRPr="00FB3556">
        <w:rPr>
          <w:rFonts w:ascii="Sylfaen" w:hAnsi="Sylfaen"/>
          <w:color w:val="231F20"/>
          <w:sz w:val="22"/>
          <w:szCs w:val="22"/>
          <w:lang w:val="ka-GE"/>
        </w:rPr>
        <w:t xml:space="preserve"> გადამცემი  ხაზების თეორიის მეშვეობით</w:t>
      </w:r>
      <w:r w:rsidRPr="00FB3556">
        <w:rPr>
          <w:rFonts w:ascii="Sylfaen" w:hAnsi="Sylfaen"/>
          <w:color w:val="231F20"/>
          <w:sz w:val="22"/>
          <w:szCs w:val="22"/>
          <w:lang w:val="ka-GE"/>
        </w:rPr>
        <w:t xml:space="preserve"> (</w:t>
      </w:r>
      <w:r w:rsidR="00F87704" w:rsidRPr="00FB3556">
        <w:rPr>
          <w:rFonts w:ascii="Sylfaen" w:hAnsi="Sylfaen"/>
          <w:color w:val="231F20"/>
          <w:sz w:val="22"/>
          <w:szCs w:val="22"/>
          <w:lang w:val="ka-GE"/>
        </w:rPr>
        <w:t xml:space="preserve">იხ. </w:t>
      </w:r>
      <w:r w:rsidR="00D417D0" w:rsidRPr="00FB3556">
        <w:rPr>
          <w:rFonts w:ascii="Sylfaen" w:hAnsi="Sylfaen"/>
          <w:color w:val="231F20"/>
          <w:sz w:val="22"/>
          <w:szCs w:val="22"/>
          <w:lang w:val="ka-GE"/>
        </w:rPr>
        <w:fldChar w:fldCharType="begin"/>
      </w:r>
      <w:r w:rsidR="00F87704" w:rsidRPr="00FB3556">
        <w:rPr>
          <w:rFonts w:ascii="Sylfaen" w:hAnsi="Sylfaen"/>
          <w:color w:val="231F20"/>
          <w:sz w:val="22"/>
          <w:szCs w:val="22"/>
          <w:lang w:val="ka-GE"/>
        </w:rPr>
        <w:instrText xml:space="preserve"> REF _Ref507514384 \r \h </w:instrText>
      </w:r>
      <w:r w:rsidR="00FB3556" w:rsidRPr="00FB3556">
        <w:rPr>
          <w:rFonts w:ascii="Sylfaen" w:hAnsi="Sylfaen"/>
          <w:color w:val="231F20"/>
          <w:sz w:val="22"/>
          <w:szCs w:val="22"/>
          <w:lang w:val="ka-GE"/>
        </w:rPr>
        <w:instrText xml:space="preserve"> \* MERGEFORMAT </w:instrText>
      </w:r>
      <w:r w:rsidR="00D417D0" w:rsidRPr="00FB3556">
        <w:rPr>
          <w:rFonts w:ascii="Sylfaen" w:hAnsi="Sylfaen"/>
          <w:color w:val="231F20"/>
          <w:sz w:val="22"/>
          <w:szCs w:val="22"/>
          <w:lang w:val="ka-GE"/>
        </w:rPr>
      </w:r>
      <w:r w:rsidR="00D417D0" w:rsidRPr="00FB3556">
        <w:rPr>
          <w:rFonts w:ascii="Sylfaen" w:hAnsi="Sylfaen"/>
          <w:color w:val="231F20"/>
          <w:sz w:val="22"/>
          <w:szCs w:val="22"/>
          <w:lang w:val="ka-GE"/>
        </w:rPr>
        <w:fldChar w:fldCharType="separate"/>
      </w:r>
      <w:r w:rsidR="008306BF">
        <w:rPr>
          <w:rFonts w:ascii="Sylfaen" w:hAnsi="Sylfaen"/>
          <w:color w:val="231F20"/>
          <w:sz w:val="22"/>
          <w:szCs w:val="22"/>
          <w:lang w:val="ka-GE"/>
        </w:rPr>
        <w:t>ნახ. 5</w:t>
      </w:r>
      <w:r w:rsidR="00D417D0" w:rsidRPr="00FB3556">
        <w:rPr>
          <w:rFonts w:ascii="Sylfaen" w:hAnsi="Sylfaen"/>
          <w:color w:val="231F20"/>
          <w:sz w:val="22"/>
          <w:szCs w:val="22"/>
          <w:lang w:val="ka-GE"/>
        </w:rPr>
        <w:fldChar w:fldCharType="end"/>
      </w:r>
      <w:r w:rsidRPr="00FB3556">
        <w:rPr>
          <w:rFonts w:ascii="Sylfaen" w:hAnsi="Sylfaen"/>
          <w:color w:val="231F20"/>
          <w:sz w:val="22"/>
          <w:szCs w:val="22"/>
          <w:lang w:val="ka-GE"/>
        </w:rPr>
        <w:t xml:space="preserve">). </w:t>
      </w:r>
    </w:p>
    <w:p w:rsidR="0093655A" w:rsidRPr="00FB3556" w:rsidRDefault="0093655A" w:rsidP="008922CE">
      <w:pPr>
        <w:pStyle w:val="Formula"/>
        <w:spacing w:line="240" w:lineRule="auto"/>
        <w:rPr>
          <w:sz w:val="22"/>
          <w:szCs w:val="22"/>
          <w:lang w:val="ka-GE"/>
        </w:rPr>
      </w:pPr>
      <w:r w:rsidRPr="00FB3556">
        <w:rPr>
          <w:color w:val="231F20"/>
          <w:sz w:val="22"/>
          <w:szCs w:val="22"/>
          <w:lang w:val="ka-GE"/>
        </w:rPr>
        <w:t>თუ რეზისტიული ელემენ</w:t>
      </w:r>
      <w:r w:rsidR="00625D00" w:rsidRPr="00FB3556">
        <w:rPr>
          <w:color w:val="231F20"/>
          <w:sz w:val="22"/>
          <w:szCs w:val="22"/>
          <w:lang w:val="ka-GE"/>
        </w:rPr>
        <w:t xml:space="preserve">ტები რეაქტიულ </w:t>
      </w:r>
      <w:r w:rsidRPr="00FB3556">
        <w:rPr>
          <w:color w:val="231F20"/>
          <w:sz w:val="22"/>
          <w:szCs w:val="22"/>
          <w:lang w:val="ka-GE"/>
        </w:rPr>
        <w:t xml:space="preserve">ელემენტებთან </w:t>
      </w:r>
      <w:r w:rsidR="00BC6259" w:rsidRPr="00FB3556">
        <w:rPr>
          <w:color w:val="231F20"/>
          <w:sz w:val="22"/>
          <w:szCs w:val="22"/>
          <w:lang w:val="ka-GE"/>
        </w:rPr>
        <w:t>შედარებით მცირეა</w:t>
      </w:r>
      <w:r w:rsidRPr="00FB3556">
        <w:rPr>
          <w:color w:val="231F20"/>
          <w:sz w:val="22"/>
          <w:szCs w:val="22"/>
          <w:lang w:val="ka-GE"/>
        </w:rPr>
        <w:t xml:space="preserve"> (</w:t>
      </w:r>
      <w:r w:rsidR="00625D00" w:rsidRPr="00FB3556">
        <w:rPr>
          <w:color w:val="231F20"/>
          <w:sz w:val="22"/>
          <w:szCs w:val="22"/>
          <w:lang w:val="ka-GE"/>
        </w:rPr>
        <w:t xml:space="preserve">იხ. </w:t>
      </w:r>
      <w:r w:rsidR="00D417D0" w:rsidRPr="00FB3556">
        <w:rPr>
          <w:color w:val="231F20"/>
          <w:sz w:val="22"/>
          <w:szCs w:val="22"/>
          <w:lang w:val="ka-GE"/>
        </w:rPr>
        <w:fldChar w:fldCharType="begin"/>
      </w:r>
      <w:r w:rsidR="00625D00" w:rsidRPr="00FB3556">
        <w:rPr>
          <w:color w:val="231F20"/>
          <w:sz w:val="22"/>
          <w:szCs w:val="22"/>
          <w:lang w:val="ka-GE"/>
        </w:rPr>
        <w:instrText xml:space="preserve"> REF _Ref507514382 \r \h </w:instrText>
      </w:r>
      <w:r w:rsidR="00FB3556" w:rsidRPr="00FB3556">
        <w:rPr>
          <w:color w:val="231F20"/>
          <w:sz w:val="22"/>
          <w:szCs w:val="22"/>
          <w:lang w:val="ka-GE"/>
        </w:rPr>
        <w:instrText xml:space="preserve"> \* MERGEFORMAT </w:instrText>
      </w:r>
      <w:r w:rsidR="00D417D0" w:rsidRPr="00FB3556">
        <w:rPr>
          <w:color w:val="231F20"/>
          <w:sz w:val="22"/>
          <w:szCs w:val="22"/>
          <w:lang w:val="ka-GE"/>
        </w:rPr>
      </w:r>
      <w:r w:rsidR="00D417D0" w:rsidRPr="00FB3556">
        <w:rPr>
          <w:color w:val="231F20"/>
          <w:sz w:val="22"/>
          <w:szCs w:val="22"/>
          <w:lang w:val="ka-GE"/>
        </w:rPr>
        <w:fldChar w:fldCharType="separate"/>
      </w:r>
      <w:r w:rsidR="008306BF">
        <w:rPr>
          <w:color w:val="231F20"/>
          <w:sz w:val="22"/>
          <w:szCs w:val="22"/>
          <w:lang w:val="ka-GE"/>
        </w:rPr>
        <w:t>ნახ. 4</w:t>
      </w:r>
      <w:r w:rsidR="00D417D0" w:rsidRPr="00FB3556">
        <w:rPr>
          <w:color w:val="231F20"/>
          <w:sz w:val="22"/>
          <w:szCs w:val="22"/>
          <w:lang w:val="ka-GE"/>
        </w:rPr>
        <w:fldChar w:fldCharType="end"/>
      </w:r>
      <w:r w:rsidR="00625D00" w:rsidRPr="00FB3556">
        <w:rPr>
          <w:color w:val="231F20"/>
          <w:sz w:val="22"/>
          <w:szCs w:val="22"/>
          <w:lang w:val="ka-GE"/>
        </w:rPr>
        <w:t>)</w:t>
      </w:r>
      <w:r w:rsidRPr="00FB3556">
        <w:rPr>
          <w:color w:val="231F20"/>
          <w:sz w:val="22"/>
          <w:szCs w:val="22"/>
          <w:lang w:val="ka-GE"/>
        </w:rPr>
        <w:t xml:space="preserve"> მაშინ დამიწების ხაზის ტალღური წინაღობა იქნება </w:t>
      </w:r>
      <w:r w:rsidRPr="00FB3556">
        <w:rPr>
          <w:sz w:val="22"/>
          <w:szCs w:val="22"/>
        </w:rPr>
        <w:t>Zo</w:t>
      </w:r>
      <w:r w:rsidRPr="00FB3556">
        <w:rPr>
          <w:sz w:val="22"/>
          <w:szCs w:val="22"/>
          <w:lang w:val="ka-GE"/>
        </w:rPr>
        <w:t>=</w:t>
      </w:r>
      <w:r w:rsidR="00625D00" w:rsidRPr="00FB3556">
        <w:rPr>
          <w:position w:val="-8"/>
          <w:sz w:val="22"/>
          <w:szCs w:val="22"/>
        </w:rPr>
        <w:object w:dxaOrig="700" w:dyaOrig="360">
          <v:shape id="_x0000_i1033" type="#_x0000_t75" style="width:36pt;height:20.95pt" o:ole="">
            <v:imagedata r:id="rId30" o:title=""/>
          </v:shape>
          <o:OLEObject Type="Embed" ProgID="Equation.3" ShapeID="_x0000_i1033" DrawAspect="Content" ObjectID="_1677295972" r:id="rId31"/>
        </w:object>
      </w:r>
      <w:r w:rsidRPr="00FB3556">
        <w:rPr>
          <w:color w:val="231F20"/>
          <w:sz w:val="22"/>
          <w:szCs w:val="22"/>
          <w:lang w:val="ka-GE"/>
        </w:rPr>
        <w:t xml:space="preserve">. სადაც </w:t>
      </w:r>
      <w:r w:rsidRPr="00FB3556">
        <w:rPr>
          <w:sz w:val="22"/>
          <w:szCs w:val="22"/>
        </w:rPr>
        <w:t>L</w:t>
      </w:r>
      <w:r w:rsidRPr="00FB3556">
        <w:rPr>
          <w:sz w:val="22"/>
          <w:szCs w:val="22"/>
          <w:lang w:val="ka-GE"/>
        </w:rPr>
        <w:t xml:space="preserve"> და </w:t>
      </w:r>
      <w:r w:rsidRPr="00FB3556">
        <w:rPr>
          <w:sz w:val="22"/>
          <w:szCs w:val="22"/>
        </w:rPr>
        <w:t>C</w:t>
      </w:r>
      <w:r w:rsidR="00B47294" w:rsidRPr="00FB3556">
        <w:rPr>
          <w:sz w:val="22"/>
          <w:szCs w:val="22"/>
          <w:lang w:val="ka-GE"/>
        </w:rPr>
        <w:t xml:space="preserve"> არიან სიგრძის ერთეულზე ნორმირებული</w:t>
      </w:r>
      <w:r w:rsidR="009E62E2" w:rsidRPr="00FB3556">
        <w:rPr>
          <w:sz w:val="22"/>
          <w:szCs w:val="22"/>
          <w:lang w:val="ka-GE"/>
        </w:rPr>
        <w:t xml:space="preserve"> სიდიდეები. დამიწების ხაზ</w:t>
      </w:r>
      <w:r w:rsidRPr="00FB3556">
        <w:rPr>
          <w:sz w:val="22"/>
          <w:szCs w:val="22"/>
          <w:lang w:val="ka-GE"/>
        </w:rPr>
        <w:t>ის შესავალი იმპედანსი შეგვიძლია ავ</w:t>
      </w:r>
      <w:r w:rsidR="0028097A" w:rsidRPr="00FB3556">
        <w:rPr>
          <w:sz w:val="22"/>
          <w:szCs w:val="22"/>
          <w:lang w:val="ka-GE"/>
        </w:rPr>
        <w:t>ღ</w:t>
      </w:r>
      <w:r w:rsidRPr="00FB3556">
        <w:rPr>
          <w:sz w:val="22"/>
          <w:szCs w:val="22"/>
          <w:lang w:val="ka-GE"/>
        </w:rPr>
        <w:t>წეროთ შემდეგი ფორმულით:</w:t>
      </w:r>
    </w:p>
    <w:p w:rsidR="00E75DFC" w:rsidRPr="00FB3556" w:rsidRDefault="00E75DFC" w:rsidP="008922CE">
      <w:pPr>
        <w:autoSpaceDE w:val="0"/>
        <w:autoSpaceDN w:val="0"/>
        <w:adjustRightInd w:val="0"/>
        <w:jc w:val="left"/>
        <w:rPr>
          <w:rFonts w:ascii="Sylfaen" w:hAnsi="Sylfaen"/>
          <w:color w:val="231F20"/>
          <w:sz w:val="22"/>
          <w:szCs w:val="22"/>
        </w:rPr>
      </w:pPr>
    </w:p>
    <w:p w:rsidR="00E75DFC" w:rsidRPr="00FB3556" w:rsidRDefault="00E75DFC" w:rsidP="00437CD4">
      <w:pPr>
        <w:pStyle w:val="Formula"/>
        <w:tabs>
          <w:tab w:val="clear" w:pos="9072"/>
          <w:tab w:val="right" w:pos="8640"/>
        </w:tabs>
        <w:spacing w:line="240" w:lineRule="auto"/>
        <w:rPr>
          <w:color w:val="231F20"/>
          <w:sz w:val="22"/>
          <w:szCs w:val="22"/>
        </w:rPr>
      </w:pPr>
      <w:r w:rsidRPr="00FB3556">
        <w:rPr>
          <w:sz w:val="22"/>
          <w:szCs w:val="22"/>
        </w:rPr>
        <w:tab/>
      </w:r>
      <w:r w:rsidRPr="00FB3556">
        <w:rPr>
          <w:position w:val="-12"/>
          <w:sz w:val="22"/>
          <w:szCs w:val="22"/>
        </w:rPr>
        <w:object w:dxaOrig="1700" w:dyaOrig="360">
          <v:shape id="_x0000_i1034" type="#_x0000_t75" style="width:81.2pt;height:20.95pt" o:ole="">
            <v:imagedata r:id="rId32" o:title=""/>
          </v:shape>
          <o:OLEObject Type="Embed" ProgID="Equation.3" ShapeID="_x0000_i1034" DrawAspect="Content" ObjectID="_1677295973" r:id="rId33"/>
        </w:object>
      </w:r>
      <w:r w:rsidR="00E5647B" w:rsidRPr="00FB3556">
        <w:rPr>
          <w:sz w:val="22"/>
          <w:szCs w:val="22"/>
        </w:rPr>
        <w:tab/>
        <w:t>(</w:t>
      </w:r>
      <w:r w:rsidRPr="00FB3556">
        <w:rPr>
          <w:sz w:val="22"/>
          <w:szCs w:val="22"/>
        </w:rPr>
        <w:t>7)</w:t>
      </w:r>
    </w:p>
    <w:p w:rsidR="0093655A" w:rsidRPr="00FB3556" w:rsidRDefault="0093655A"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სადაც: </w:t>
      </w:r>
    </w:p>
    <w:p w:rsidR="0093655A" w:rsidRPr="00FB3556" w:rsidRDefault="0093655A" w:rsidP="008922CE">
      <w:pPr>
        <w:pStyle w:val="BodyText"/>
        <w:spacing w:line="240" w:lineRule="auto"/>
        <w:rPr>
          <w:rFonts w:ascii="Sylfaen" w:hAnsi="Sylfaen"/>
          <w:sz w:val="22"/>
          <w:szCs w:val="22"/>
          <w:lang w:val="ka-GE"/>
        </w:rPr>
      </w:pPr>
      <w:r w:rsidRPr="00FB3556">
        <w:rPr>
          <w:rFonts w:ascii="Sylfaen" w:hAnsi="Sylfaen"/>
          <w:position w:val="-10"/>
          <w:sz w:val="22"/>
          <w:szCs w:val="22"/>
        </w:rPr>
        <w:object w:dxaOrig="1180" w:dyaOrig="380">
          <v:shape id="_x0000_i1035" type="#_x0000_t75" style="width:56.1pt;height:20.95pt" o:ole="">
            <v:imagedata r:id="rId34" o:title=""/>
          </v:shape>
          <o:OLEObject Type="Embed" ProgID="Equation.3" ShapeID="_x0000_i1035" DrawAspect="Content" ObjectID="_1677295974" r:id="rId35"/>
        </w:object>
      </w:r>
      <w:r w:rsidRPr="00FB3556">
        <w:rPr>
          <w:rFonts w:ascii="Sylfaen" w:hAnsi="Sylfaen"/>
          <w:sz w:val="22"/>
          <w:szCs w:val="22"/>
          <w:lang w:val="ka-GE"/>
        </w:rPr>
        <w:t xml:space="preserve"> - არის ფაზური კონსტანტა გადამცემი ხაზისთვის </w:t>
      </w:r>
    </w:p>
    <w:p w:rsidR="0093655A" w:rsidRPr="00FB3556" w:rsidRDefault="0093655A" w:rsidP="008922CE">
      <w:pPr>
        <w:pStyle w:val="BodyText"/>
        <w:spacing w:line="240" w:lineRule="auto"/>
        <w:rPr>
          <w:rFonts w:ascii="Sylfaen" w:hAnsi="Sylfaen"/>
          <w:sz w:val="22"/>
          <w:szCs w:val="22"/>
          <w:lang w:val="ka-GE"/>
        </w:rPr>
      </w:pPr>
      <w:r w:rsidRPr="00FB3556">
        <w:rPr>
          <w:rFonts w:ascii="Sylfaen" w:hAnsi="Sylfaen"/>
          <w:position w:val="-10"/>
          <w:sz w:val="22"/>
          <w:szCs w:val="22"/>
        </w:rPr>
        <w:object w:dxaOrig="240" w:dyaOrig="260">
          <v:shape id="_x0000_i1036" type="#_x0000_t75" style="width:10.9pt;height:15.9pt" o:ole="">
            <v:imagedata r:id="rId36" o:title=""/>
          </v:shape>
          <o:OLEObject Type="Embed" ProgID="Equation.3" ShapeID="_x0000_i1036" DrawAspect="Content" ObjectID="_1677295975" r:id="rId37"/>
        </w:object>
      </w:r>
      <w:r w:rsidRPr="00FB3556">
        <w:rPr>
          <w:rFonts w:ascii="Sylfaen" w:hAnsi="Sylfaen"/>
          <w:sz w:val="22"/>
          <w:szCs w:val="22"/>
          <w:lang w:val="ka-GE"/>
        </w:rPr>
        <w:t xml:space="preserve"> - არის </w:t>
      </w:r>
      <w:r w:rsidR="00A30E97" w:rsidRPr="00FB3556">
        <w:rPr>
          <w:rFonts w:ascii="Sylfaen" w:hAnsi="Sylfaen"/>
          <w:sz w:val="22"/>
          <w:szCs w:val="22"/>
          <w:lang w:val="ka-GE"/>
        </w:rPr>
        <w:t xml:space="preserve">დამიწების ხაზის </w:t>
      </w:r>
      <w:r w:rsidRPr="00FB3556">
        <w:rPr>
          <w:rFonts w:ascii="Sylfaen" w:hAnsi="Sylfaen"/>
          <w:sz w:val="22"/>
          <w:szCs w:val="22"/>
          <w:lang w:val="ka-GE"/>
        </w:rPr>
        <w:t>სიგრძე</w:t>
      </w:r>
    </w:p>
    <w:p w:rsidR="0093655A" w:rsidRPr="00FB3556" w:rsidRDefault="0093655A" w:rsidP="008922CE">
      <w:pPr>
        <w:pStyle w:val="BodyText"/>
        <w:spacing w:line="240" w:lineRule="auto"/>
        <w:rPr>
          <w:rFonts w:ascii="Sylfaen" w:hAnsi="Sylfaen"/>
          <w:color w:val="231F20"/>
          <w:sz w:val="22"/>
          <w:szCs w:val="22"/>
          <w:lang w:val="ka-GE"/>
        </w:rPr>
      </w:pPr>
      <w:r w:rsidRPr="00FB3556">
        <w:rPr>
          <w:rFonts w:ascii="Sylfaen" w:hAnsi="Sylfaen"/>
          <w:sz w:val="22"/>
          <w:szCs w:val="22"/>
          <w:lang w:val="ka-GE"/>
        </w:rPr>
        <w:t xml:space="preserve"> როდესაც </w:t>
      </w:r>
      <w:r w:rsidRPr="00FB3556">
        <w:rPr>
          <w:rFonts w:ascii="Sylfaen" w:hAnsi="Sylfaen"/>
          <w:position w:val="-10"/>
          <w:sz w:val="22"/>
          <w:szCs w:val="22"/>
        </w:rPr>
        <w:object w:dxaOrig="380" w:dyaOrig="320">
          <v:shape id="_x0000_i1037" type="#_x0000_t75" style="width:15.9pt;height:15.9pt" o:ole="">
            <v:imagedata r:id="rId38" o:title=""/>
          </v:shape>
          <o:OLEObject Type="Embed" ProgID="Equation.3" ShapeID="_x0000_i1037" DrawAspect="Content" ObjectID="_1677295976" r:id="rId39"/>
        </w:object>
      </w:r>
      <w:r w:rsidRPr="00FB3556">
        <w:rPr>
          <w:rFonts w:ascii="Sylfaen" w:hAnsi="Sylfaen"/>
          <w:sz w:val="22"/>
          <w:szCs w:val="22"/>
          <w:lang w:val="ka-GE"/>
        </w:rPr>
        <w:t xml:space="preserve"> ნაკლებია </w:t>
      </w:r>
      <w:r w:rsidRPr="00FB3556">
        <w:rPr>
          <w:rFonts w:ascii="Sylfaen" w:hAnsi="Sylfaen"/>
          <w:color w:val="231F20"/>
          <w:sz w:val="22"/>
          <w:szCs w:val="22"/>
        </w:rPr>
        <w:t>π</w:t>
      </w:r>
      <w:r w:rsidRPr="00FB3556">
        <w:rPr>
          <w:rFonts w:ascii="Sylfaen" w:hAnsi="Sylfaen"/>
          <w:color w:val="231F20"/>
          <w:sz w:val="22"/>
          <w:szCs w:val="22"/>
          <w:lang w:val="ka-GE"/>
        </w:rPr>
        <w:t>/2 რადიანზე და დამიწების ხაზის ელექტრული სიგრძე ასევე ნაკლებია ტალღის სიგრძის მეოთხედზე (</w:t>
      </w:r>
      <w:r w:rsidRPr="00FB3556">
        <w:rPr>
          <w:rFonts w:ascii="Sylfaen" w:hAnsi="Sylfaen"/>
          <w:color w:val="231F20"/>
          <w:sz w:val="22"/>
          <w:szCs w:val="22"/>
        </w:rPr>
        <w:t>λ</w:t>
      </w:r>
      <w:r w:rsidRPr="00FB3556">
        <w:rPr>
          <w:rFonts w:ascii="Sylfaen" w:hAnsi="Sylfaen"/>
          <w:color w:val="231F20"/>
          <w:sz w:val="22"/>
          <w:szCs w:val="22"/>
          <w:lang w:val="ka-GE"/>
        </w:rPr>
        <w:t>/4</w:t>
      </w:r>
      <w:r w:rsidR="000F09E9" w:rsidRPr="00FB3556">
        <w:rPr>
          <w:rFonts w:ascii="Sylfaen" w:hAnsi="Sylfaen"/>
          <w:color w:val="231F20"/>
          <w:sz w:val="22"/>
          <w:szCs w:val="22"/>
          <w:lang w:val="ka-GE"/>
        </w:rPr>
        <w:t>), მაშინ ხაზის შესავალ</w:t>
      </w:r>
      <w:r w:rsidRPr="00FB3556">
        <w:rPr>
          <w:rFonts w:ascii="Sylfaen" w:hAnsi="Sylfaen"/>
          <w:color w:val="231F20"/>
          <w:sz w:val="22"/>
          <w:szCs w:val="22"/>
          <w:lang w:val="ka-GE"/>
        </w:rPr>
        <w:t xml:space="preserve"> იმპედანსს გააჩნია ინდუქტიური ხასიათი. </w:t>
      </w:r>
      <w:r w:rsidR="008F72B1" w:rsidRPr="00FB3556">
        <w:rPr>
          <w:rFonts w:ascii="Sylfaen" w:hAnsi="Sylfaen"/>
          <w:color w:val="231F20"/>
          <w:sz w:val="22"/>
          <w:szCs w:val="22"/>
          <w:lang w:val="ka-GE"/>
        </w:rPr>
        <w:t xml:space="preserve"> </w:t>
      </w:r>
      <w:r w:rsidRPr="00FB3556">
        <w:rPr>
          <w:rFonts w:ascii="Sylfaen" w:hAnsi="Sylfaen"/>
          <w:sz w:val="22"/>
          <w:szCs w:val="22"/>
          <w:lang w:val="ka-GE"/>
        </w:rPr>
        <w:t xml:space="preserve">ამდროს </w:t>
      </w:r>
      <w:r w:rsidR="008F72B1" w:rsidRPr="00FB3556">
        <w:rPr>
          <w:rFonts w:ascii="Sylfaen" w:hAnsi="Sylfaen"/>
          <w:sz w:val="22"/>
          <w:szCs w:val="22"/>
          <w:lang w:val="ka-GE"/>
        </w:rPr>
        <w:t xml:space="preserve"> </w:t>
      </w:r>
      <w:r w:rsidR="008F72B1" w:rsidRPr="00FB3556">
        <w:rPr>
          <w:rFonts w:ascii="Sylfaen" w:hAnsi="Sylfaen"/>
          <w:position w:val="-10"/>
          <w:sz w:val="22"/>
          <w:szCs w:val="22"/>
        </w:rPr>
        <w:object w:dxaOrig="380" w:dyaOrig="320">
          <v:shape id="_x0000_i1038" type="#_x0000_t75" style="width:15.9pt;height:15.9pt" o:ole="">
            <v:imagedata r:id="rId38" o:title=""/>
          </v:shape>
          <o:OLEObject Type="Embed" ProgID="Equation.3" ShapeID="_x0000_i1038" DrawAspect="Content" ObjectID="_1677295977" r:id="rId40"/>
        </w:object>
      </w:r>
      <w:r w:rsidR="008F72B1" w:rsidRPr="00FB3556">
        <w:rPr>
          <w:rFonts w:ascii="Sylfaen" w:hAnsi="Sylfaen"/>
          <w:sz w:val="22"/>
          <w:szCs w:val="22"/>
          <w:lang w:val="ka-GE"/>
        </w:rPr>
        <w:t xml:space="preserve"> </w:t>
      </w:r>
      <w:r w:rsidRPr="00FB3556">
        <w:rPr>
          <w:rFonts w:ascii="Sylfaen" w:hAnsi="Sylfaen"/>
          <w:sz w:val="22"/>
          <w:szCs w:val="22"/>
          <w:lang w:val="ka-GE"/>
        </w:rPr>
        <w:t xml:space="preserve">იცვლება 0 დან </w:t>
      </w:r>
      <w:r w:rsidRPr="00FB3556">
        <w:rPr>
          <w:rFonts w:ascii="Sylfaen" w:hAnsi="Sylfaen"/>
          <w:color w:val="231F20"/>
          <w:sz w:val="22"/>
          <w:szCs w:val="22"/>
        </w:rPr>
        <w:t>π</w:t>
      </w:r>
      <w:r w:rsidRPr="00FB3556">
        <w:rPr>
          <w:rFonts w:ascii="Sylfaen" w:hAnsi="Sylfaen"/>
          <w:color w:val="231F20"/>
          <w:sz w:val="22"/>
          <w:szCs w:val="22"/>
          <w:lang w:val="ka-GE"/>
        </w:rPr>
        <w:t xml:space="preserve">/2-მდე. როცა </w:t>
      </w:r>
      <w:r w:rsidRPr="00FB3556">
        <w:rPr>
          <w:rFonts w:ascii="Sylfaen" w:hAnsi="Sylfaen"/>
          <w:position w:val="-10"/>
          <w:sz w:val="22"/>
          <w:szCs w:val="22"/>
        </w:rPr>
        <w:object w:dxaOrig="380" w:dyaOrig="320">
          <v:shape id="_x0000_i1039" type="#_x0000_t75" style="width:15.9pt;height:15.9pt" o:ole="">
            <v:imagedata r:id="rId38" o:title=""/>
          </v:shape>
          <o:OLEObject Type="Embed" ProgID="Equation.3" ShapeID="_x0000_i1039" DrawAspect="Content" ObjectID="_1677295978" r:id="rId41"/>
        </w:object>
      </w:r>
      <w:r w:rsidRPr="00FB3556">
        <w:rPr>
          <w:rFonts w:ascii="Sylfaen" w:hAnsi="Sylfaen"/>
          <w:sz w:val="22"/>
          <w:szCs w:val="22"/>
          <w:lang w:val="ka-GE"/>
        </w:rPr>
        <w:t xml:space="preserve"> იზრდება და ხდება </w:t>
      </w:r>
      <w:r w:rsidRPr="00FB3556">
        <w:rPr>
          <w:rFonts w:ascii="Sylfaen" w:hAnsi="Sylfaen"/>
          <w:color w:val="231F20"/>
          <w:sz w:val="22"/>
          <w:szCs w:val="22"/>
        </w:rPr>
        <w:t>π</w:t>
      </w:r>
      <w:r w:rsidRPr="00FB3556">
        <w:rPr>
          <w:rFonts w:ascii="Sylfaen" w:hAnsi="Sylfaen"/>
          <w:color w:val="231F20"/>
          <w:sz w:val="22"/>
          <w:szCs w:val="22"/>
          <w:lang w:val="ka-GE"/>
        </w:rPr>
        <w:t>/2-ზე დიდი მაშინ დამიწების ხაზის ი</w:t>
      </w:r>
      <w:r w:rsidR="000F09E9" w:rsidRPr="00FB3556">
        <w:rPr>
          <w:rFonts w:ascii="Sylfaen" w:hAnsi="Sylfaen"/>
          <w:color w:val="231F20"/>
          <w:sz w:val="22"/>
          <w:szCs w:val="22"/>
          <w:lang w:val="ka-GE"/>
        </w:rPr>
        <w:t>მ</w:t>
      </w:r>
      <w:r w:rsidRPr="00FB3556">
        <w:rPr>
          <w:rFonts w:ascii="Sylfaen" w:hAnsi="Sylfaen"/>
          <w:color w:val="231F20"/>
          <w:sz w:val="22"/>
          <w:szCs w:val="22"/>
          <w:lang w:val="ka-GE"/>
        </w:rPr>
        <w:t>პედანი იცვლება და ღებულობს როგორც ღია</w:t>
      </w:r>
      <w:r w:rsidR="00773BB9" w:rsidRPr="00FB3556">
        <w:rPr>
          <w:rFonts w:ascii="Sylfaen" w:hAnsi="Sylfaen"/>
          <w:color w:val="231F20"/>
          <w:sz w:val="22"/>
          <w:szCs w:val="22"/>
          <w:lang w:val="ka-GE"/>
        </w:rPr>
        <w:t>,</w:t>
      </w:r>
      <w:r w:rsidRPr="00FB3556">
        <w:rPr>
          <w:rFonts w:ascii="Sylfaen" w:hAnsi="Sylfaen"/>
          <w:color w:val="231F20"/>
          <w:sz w:val="22"/>
          <w:szCs w:val="22"/>
          <w:lang w:val="ka-GE"/>
        </w:rPr>
        <w:t xml:space="preserve"> ასევე ჩაკე</w:t>
      </w:r>
      <w:r w:rsidR="00773BB9" w:rsidRPr="00FB3556">
        <w:rPr>
          <w:rFonts w:ascii="Sylfaen" w:hAnsi="Sylfaen"/>
          <w:color w:val="231F20"/>
          <w:sz w:val="22"/>
          <w:szCs w:val="22"/>
          <w:lang w:val="ka-GE"/>
        </w:rPr>
        <w:t xml:space="preserve">ტილი წრედის მნიშვნელობებს (იხ. </w:t>
      </w:r>
      <w:r w:rsidR="00D417D0" w:rsidRPr="00FB3556">
        <w:rPr>
          <w:rFonts w:ascii="Sylfaen" w:hAnsi="Sylfaen"/>
          <w:color w:val="231F20"/>
          <w:sz w:val="22"/>
          <w:szCs w:val="22"/>
          <w:lang w:val="ka-GE"/>
        </w:rPr>
        <w:fldChar w:fldCharType="begin"/>
      </w:r>
      <w:r w:rsidR="00773BB9" w:rsidRPr="00FB3556">
        <w:rPr>
          <w:rFonts w:ascii="Sylfaen" w:hAnsi="Sylfaen"/>
          <w:color w:val="231F20"/>
          <w:sz w:val="22"/>
          <w:szCs w:val="22"/>
          <w:lang w:val="ka-GE"/>
        </w:rPr>
        <w:instrText xml:space="preserve"> REF _Ref507517064 \r \h </w:instrText>
      </w:r>
      <w:r w:rsidR="00FB3556" w:rsidRPr="00FB3556">
        <w:rPr>
          <w:rFonts w:ascii="Sylfaen" w:hAnsi="Sylfaen"/>
          <w:color w:val="231F20"/>
          <w:sz w:val="22"/>
          <w:szCs w:val="22"/>
          <w:lang w:val="ka-GE"/>
        </w:rPr>
        <w:instrText xml:space="preserve"> \* MERGEFORMAT </w:instrText>
      </w:r>
      <w:r w:rsidR="00D417D0" w:rsidRPr="00FB3556">
        <w:rPr>
          <w:rFonts w:ascii="Sylfaen" w:hAnsi="Sylfaen"/>
          <w:color w:val="231F20"/>
          <w:sz w:val="22"/>
          <w:szCs w:val="22"/>
          <w:lang w:val="ka-GE"/>
        </w:rPr>
      </w:r>
      <w:r w:rsidR="00D417D0" w:rsidRPr="00FB3556">
        <w:rPr>
          <w:rFonts w:ascii="Sylfaen" w:hAnsi="Sylfaen"/>
          <w:color w:val="231F20"/>
          <w:sz w:val="22"/>
          <w:szCs w:val="22"/>
          <w:lang w:val="ka-GE"/>
        </w:rPr>
        <w:fldChar w:fldCharType="separate"/>
      </w:r>
      <w:r w:rsidR="008306BF">
        <w:rPr>
          <w:rFonts w:ascii="Sylfaen" w:hAnsi="Sylfaen"/>
          <w:color w:val="231F20"/>
          <w:sz w:val="22"/>
          <w:szCs w:val="22"/>
          <w:lang w:val="ka-GE"/>
        </w:rPr>
        <w:t>ნახ. 6</w:t>
      </w:r>
      <w:r w:rsidR="00D417D0" w:rsidRPr="00FB3556">
        <w:rPr>
          <w:rFonts w:ascii="Sylfaen" w:hAnsi="Sylfaen"/>
          <w:color w:val="231F20"/>
          <w:sz w:val="22"/>
          <w:szCs w:val="22"/>
          <w:lang w:val="ka-GE"/>
        </w:rPr>
        <w:fldChar w:fldCharType="end"/>
      </w:r>
      <w:r w:rsidRPr="00FB3556">
        <w:rPr>
          <w:rFonts w:ascii="Sylfaen" w:hAnsi="Sylfaen"/>
          <w:color w:val="231F20"/>
          <w:sz w:val="22"/>
          <w:szCs w:val="22"/>
          <w:lang w:val="ka-GE"/>
        </w:rPr>
        <w:t xml:space="preserve">). </w:t>
      </w:r>
    </w:p>
    <w:p w:rsidR="00E75DFC" w:rsidRPr="00FB3556" w:rsidRDefault="0093655A" w:rsidP="008922CE">
      <w:pPr>
        <w:autoSpaceDE w:val="0"/>
        <w:autoSpaceDN w:val="0"/>
        <w:adjustRightInd w:val="0"/>
        <w:rPr>
          <w:rFonts w:ascii="Sylfaen" w:hAnsi="Sylfaen"/>
          <w:color w:val="231F20"/>
          <w:sz w:val="22"/>
          <w:szCs w:val="22"/>
        </w:rPr>
      </w:pPr>
      <w:r w:rsidRPr="00FB3556">
        <w:rPr>
          <w:rFonts w:ascii="Sylfaen" w:hAnsi="Sylfaen"/>
          <w:color w:val="231F20"/>
          <w:sz w:val="22"/>
          <w:szCs w:val="22"/>
          <w:lang w:val="ka-GE"/>
        </w:rPr>
        <w:t xml:space="preserve">გადამცემი ხაზების ენაზე </w:t>
      </w:r>
      <w:r w:rsidR="00AF4550" w:rsidRPr="00FB3556">
        <w:rPr>
          <w:rFonts w:ascii="Sylfaen" w:hAnsi="Sylfaen"/>
          <w:color w:val="231F20"/>
          <w:sz w:val="22"/>
          <w:szCs w:val="22"/>
          <w:lang w:val="ka-GE"/>
        </w:rPr>
        <w:t xml:space="preserve">მოწყობილობის დამიწება </w:t>
      </w:r>
      <w:r w:rsidRPr="00FB3556">
        <w:rPr>
          <w:rFonts w:ascii="Sylfaen" w:hAnsi="Sylfaen"/>
          <w:color w:val="231F20"/>
          <w:sz w:val="22"/>
          <w:szCs w:val="22"/>
          <w:lang w:val="ka-GE"/>
        </w:rPr>
        <w:t xml:space="preserve">ნიშნავს </w:t>
      </w:r>
      <w:r w:rsidR="00AF4550" w:rsidRPr="00FB3556">
        <w:rPr>
          <w:rFonts w:ascii="Sylfaen" w:hAnsi="Sylfaen"/>
          <w:color w:val="231F20"/>
          <w:sz w:val="22"/>
          <w:szCs w:val="22"/>
          <w:lang w:val="ka-GE"/>
        </w:rPr>
        <w:t>იმას</w:t>
      </w:r>
      <w:r w:rsidR="000F09E9" w:rsidRPr="00FB3556">
        <w:rPr>
          <w:rFonts w:ascii="Sylfaen" w:hAnsi="Sylfaen"/>
          <w:color w:val="231F20"/>
          <w:sz w:val="22"/>
          <w:szCs w:val="22"/>
          <w:lang w:val="ka-GE"/>
        </w:rPr>
        <w:t>,</w:t>
      </w:r>
      <w:r w:rsidR="00AF4550" w:rsidRPr="00FB3556">
        <w:rPr>
          <w:rFonts w:ascii="Sylfaen" w:hAnsi="Sylfaen"/>
          <w:color w:val="231F20"/>
          <w:sz w:val="22"/>
          <w:szCs w:val="22"/>
          <w:lang w:val="ka-GE"/>
        </w:rPr>
        <w:t xml:space="preserve"> რომ </w:t>
      </w:r>
      <w:r w:rsidRPr="00FB3556">
        <w:rPr>
          <w:rFonts w:ascii="Sylfaen" w:hAnsi="Sylfaen"/>
          <w:position w:val="-10"/>
          <w:sz w:val="22"/>
          <w:szCs w:val="22"/>
        </w:rPr>
        <w:object w:dxaOrig="1040" w:dyaOrig="320">
          <v:shape id="_x0000_i1040" type="#_x0000_t75" style="width:51.05pt;height:15.9pt" o:ole="">
            <v:imagedata r:id="rId42" o:title=""/>
          </v:shape>
          <o:OLEObject Type="Embed" ProgID="Equation.3" ShapeID="_x0000_i1040" DrawAspect="Content" ObjectID="_1677295979" r:id="rId43"/>
        </w:object>
      </w:r>
      <w:r w:rsidR="00773BB9" w:rsidRPr="00FB3556">
        <w:rPr>
          <w:rFonts w:ascii="Sylfaen" w:hAnsi="Sylfaen"/>
          <w:sz w:val="22"/>
          <w:szCs w:val="22"/>
          <w:lang w:val="ka-GE"/>
        </w:rPr>
        <w:t xml:space="preserve"> და </w:t>
      </w:r>
      <w:r w:rsidRPr="00FB3556">
        <w:rPr>
          <w:rFonts w:ascii="Sylfaen" w:hAnsi="Sylfaen"/>
          <w:sz w:val="22"/>
          <w:szCs w:val="22"/>
          <w:lang w:val="ka-GE"/>
        </w:rPr>
        <w:t xml:space="preserve">დამიწების ხაზის იმპედანსი იქცევა უდანაკარგო </w:t>
      </w:r>
      <w:r w:rsidRPr="00FB3556">
        <w:rPr>
          <w:rFonts w:ascii="Sylfaen" w:hAnsi="Sylfaen"/>
          <w:color w:val="231F20"/>
          <w:sz w:val="22"/>
          <w:szCs w:val="22"/>
          <w:lang w:val="ka-GE"/>
        </w:rPr>
        <w:t>LC რხევითი კონტური</w:t>
      </w:r>
      <w:r w:rsidR="00AF4550" w:rsidRPr="00FB3556">
        <w:rPr>
          <w:rFonts w:ascii="Sylfaen" w:hAnsi="Sylfaen"/>
          <w:color w:val="231F20"/>
          <w:sz w:val="22"/>
          <w:szCs w:val="22"/>
          <w:lang w:val="ka-GE"/>
        </w:rPr>
        <w:t>ს სახით</w:t>
      </w:r>
      <w:r w:rsidRPr="00FB3556">
        <w:rPr>
          <w:rFonts w:ascii="Sylfaen" w:hAnsi="Sylfaen"/>
          <w:color w:val="231F20"/>
          <w:sz w:val="22"/>
          <w:szCs w:val="22"/>
          <w:lang w:val="ka-GE"/>
        </w:rPr>
        <w:t xml:space="preserve">. რეზონანსის ქვედა სიხშირეებზე იმპედანსს გააჩნია ინდუქტიური ხასიათი, ხოლო რეზონანსის ზედა სიხშირეებზე გააჩნია ტევადური ხასიათი. რეზონანსი კი ხდება მაშინ როცა </w:t>
      </w:r>
      <w:r w:rsidRPr="00FB3556">
        <w:rPr>
          <w:rFonts w:ascii="Sylfaen" w:hAnsi="Sylfaen"/>
          <w:position w:val="-10"/>
          <w:sz w:val="22"/>
          <w:szCs w:val="22"/>
        </w:rPr>
        <w:object w:dxaOrig="240" w:dyaOrig="260">
          <v:shape id="_x0000_i1041" type="#_x0000_t75" style="width:10.9pt;height:15.9pt" o:ole="">
            <v:imagedata r:id="rId36" o:title=""/>
          </v:shape>
          <o:OLEObject Type="Embed" ProgID="Equation.3" ShapeID="_x0000_i1041" DrawAspect="Content" ObjectID="_1677295980" r:id="rId44"/>
        </w:object>
      </w:r>
      <w:r w:rsidRPr="00FB3556">
        <w:rPr>
          <w:rFonts w:ascii="Sylfaen" w:hAnsi="Sylfaen"/>
          <w:color w:val="231F20"/>
          <w:sz w:val="22"/>
          <w:szCs w:val="22"/>
          <w:lang w:val="ka-GE"/>
        </w:rPr>
        <w:t>-ს მნიშვნელობა უტოლდება ტალღის სიგრძის მეოთხედის ნამრავლს მთელ რიცხვებზე</w:t>
      </w:r>
      <w:r w:rsidR="00AF4550" w:rsidRPr="00FB3556">
        <w:rPr>
          <w:rFonts w:ascii="Sylfaen" w:hAnsi="Sylfaen"/>
          <w:color w:val="231F20"/>
          <w:sz w:val="22"/>
          <w:szCs w:val="22"/>
          <w:lang w:val="ka-GE"/>
        </w:rPr>
        <w:t xml:space="preserve"> (იხ. </w:t>
      </w:r>
      <w:r w:rsidR="00D417D0" w:rsidRPr="00FB3556">
        <w:rPr>
          <w:rFonts w:ascii="Sylfaen" w:hAnsi="Sylfaen"/>
          <w:color w:val="231F20"/>
          <w:sz w:val="22"/>
          <w:szCs w:val="22"/>
          <w:lang w:val="ka-GE"/>
        </w:rPr>
        <w:fldChar w:fldCharType="begin"/>
      </w:r>
      <w:r w:rsidR="00AF4550" w:rsidRPr="00FB3556">
        <w:rPr>
          <w:rFonts w:ascii="Sylfaen" w:hAnsi="Sylfaen"/>
          <w:color w:val="231F20"/>
          <w:sz w:val="22"/>
          <w:szCs w:val="22"/>
          <w:lang w:val="ka-GE"/>
        </w:rPr>
        <w:instrText xml:space="preserve"> REF _Ref507517064 \r \h </w:instrText>
      </w:r>
      <w:r w:rsidR="00FB3556" w:rsidRPr="00FB3556">
        <w:rPr>
          <w:rFonts w:ascii="Sylfaen" w:hAnsi="Sylfaen"/>
          <w:color w:val="231F20"/>
          <w:sz w:val="22"/>
          <w:szCs w:val="22"/>
          <w:lang w:val="ka-GE"/>
        </w:rPr>
        <w:instrText xml:space="preserve"> \* MERGEFORMAT </w:instrText>
      </w:r>
      <w:r w:rsidR="00D417D0" w:rsidRPr="00FB3556">
        <w:rPr>
          <w:rFonts w:ascii="Sylfaen" w:hAnsi="Sylfaen"/>
          <w:color w:val="231F20"/>
          <w:sz w:val="22"/>
          <w:szCs w:val="22"/>
          <w:lang w:val="ka-GE"/>
        </w:rPr>
      </w:r>
      <w:r w:rsidR="00D417D0" w:rsidRPr="00FB3556">
        <w:rPr>
          <w:rFonts w:ascii="Sylfaen" w:hAnsi="Sylfaen"/>
          <w:color w:val="231F20"/>
          <w:sz w:val="22"/>
          <w:szCs w:val="22"/>
          <w:lang w:val="ka-GE"/>
        </w:rPr>
        <w:fldChar w:fldCharType="separate"/>
      </w:r>
      <w:r w:rsidR="008306BF">
        <w:rPr>
          <w:rFonts w:ascii="Sylfaen" w:hAnsi="Sylfaen"/>
          <w:color w:val="231F20"/>
          <w:sz w:val="22"/>
          <w:szCs w:val="22"/>
          <w:lang w:val="ka-GE"/>
        </w:rPr>
        <w:t>ნახ. 6</w:t>
      </w:r>
      <w:r w:rsidR="00D417D0" w:rsidRPr="00FB3556">
        <w:rPr>
          <w:rFonts w:ascii="Sylfaen" w:hAnsi="Sylfaen"/>
          <w:color w:val="231F20"/>
          <w:sz w:val="22"/>
          <w:szCs w:val="22"/>
          <w:lang w:val="ka-GE"/>
        </w:rPr>
        <w:fldChar w:fldCharType="end"/>
      </w:r>
      <w:r w:rsidR="00AF4550" w:rsidRPr="00FB3556">
        <w:rPr>
          <w:rFonts w:ascii="Sylfaen" w:hAnsi="Sylfaen"/>
          <w:color w:val="231F20"/>
          <w:sz w:val="22"/>
          <w:szCs w:val="22"/>
          <w:lang w:val="ka-GE"/>
        </w:rPr>
        <w:t>)</w:t>
      </w:r>
      <w:r w:rsidRPr="00FB3556">
        <w:rPr>
          <w:rFonts w:ascii="Sylfaen" w:hAnsi="Sylfaen"/>
          <w:color w:val="231F20"/>
          <w:sz w:val="22"/>
          <w:szCs w:val="22"/>
          <w:lang w:val="ka-GE"/>
        </w:rPr>
        <w:t xml:space="preserve">.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76"/>
      </w:tblGrid>
      <w:tr w:rsidR="00E75DFC" w:rsidTr="00545A29">
        <w:tc>
          <w:tcPr>
            <w:tcW w:w="8640" w:type="dxa"/>
            <w:vAlign w:val="center"/>
          </w:tcPr>
          <w:p w:rsidR="00E75DFC" w:rsidRDefault="00E75DFC" w:rsidP="008922CE">
            <w:pPr>
              <w:autoSpaceDE w:val="0"/>
              <w:autoSpaceDN w:val="0"/>
              <w:adjustRightInd w:val="0"/>
              <w:spacing w:line="240" w:lineRule="auto"/>
              <w:jc w:val="center"/>
            </w:pPr>
            <w:r>
              <w:rPr>
                <w:noProof/>
              </w:rPr>
              <w:lastRenderedPageBreak/>
              <w:drawing>
                <wp:inline distT="0" distB="0" distL="0" distR="0">
                  <wp:extent cx="5350392" cy="3387143"/>
                  <wp:effectExtent l="19050" t="0" r="2658"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3942" cy="3414713"/>
                          </a:xfrm>
                          <a:prstGeom prst="rect">
                            <a:avLst/>
                          </a:prstGeom>
                          <a:noFill/>
                          <a:ln>
                            <a:noFill/>
                          </a:ln>
                        </pic:spPr>
                      </pic:pic>
                    </a:graphicData>
                  </a:graphic>
                </wp:inline>
              </w:drawing>
            </w:r>
          </w:p>
        </w:tc>
      </w:tr>
      <w:tr w:rsidR="00E75DFC" w:rsidTr="00545A29">
        <w:tc>
          <w:tcPr>
            <w:tcW w:w="8640" w:type="dxa"/>
          </w:tcPr>
          <w:p w:rsidR="004B6F43" w:rsidRPr="00FB3556" w:rsidRDefault="005A134E" w:rsidP="008922CE">
            <w:pPr>
              <w:pStyle w:val="Caption"/>
              <w:spacing w:line="240" w:lineRule="auto"/>
              <w:jc w:val="both"/>
              <w:rPr>
                <w:sz w:val="22"/>
                <w:szCs w:val="22"/>
              </w:rPr>
            </w:pPr>
            <w:bookmarkStart w:id="12" w:name="_Ref507517064"/>
            <w:r w:rsidRPr="00FB3556">
              <w:rPr>
                <w:sz w:val="22"/>
                <w:szCs w:val="22"/>
                <w:lang w:val="ka-GE"/>
              </w:rPr>
              <w:t xml:space="preserve">დამიწების იმპედანსის სიხშირეზე დამოკიდებული </w:t>
            </w:r>
            <w:r w:rsidR="00A52120" w:rsidRPr="00FB3556">
              <w:rPr>
                <w:sz w:val="22"/>
                <w:szCs w:val="22"/>
                <w:lang w:val="ka-GE"/>
              </w:rPr>
              <w:t xml:space="preserve">ტიპიური </w:t>
            </w:r>
            <w:r w:rsidRPr="00FB3556">
              <w:rPr>
                <w:sz w:val="22"/>
                <w:szCs w:val="22"/>
                <w:lang w:val="ka-GE"/>
              </w:rPr>
              <w:t>ქცევა</w:t>
            </w:r>
            <w:bookmarkEnd w:id="12"/>
          </w:p>
        </w:tc>
      </w:tr>
    </w:tbl>
    <w:p w:rsidR="0093655A" w:rsidRPr="00FB3556" w:rsidRDefault="0093655A" w:rsidP="008922CE">
      <w:pPr>
        <w:pStyle w:val="BodyText"/>
        <w:spacing w:line="240" w:lineRule="auto"/>
        <w:rPr>
          <w:rFonts w:ascii="Sylfaen" w:hAnsi="Sylfaen"/>
          <w:sz w:val="22"/>
          <w:szCs w:val="22"/>
          <w:lang w:val="ka-GE"/>
        </w:rPr>
      </w:pPr>
      <w:r w:rsidRPr="00FB3556">
        <w:rPr>
          <w:rFonts w:ascii="Sylfaen" w:hAnsi="Sylfaen"/>
          <w:sz w:val="22"/>
          <w:szCs w:val="22"/>
          <w:lang w:val="ka-GE"/>
        </w:rPr>
        <w:t>დამიწების ხაზებში რეზონანსული ეფექტები პირდაპირ დაკავშირებულია ხაზების ი</w:t>
      </w:r>
      <w:r w:rsidR="00BC6259" w:rsidRPr="00FB3556">
        <w:rPr>
          <w:rFonts w:ascii="Sylfaen" w:hAnsi="Sylfaen"/>
          <w:sz w:val="22"/>
          <w:szCs w:val="22"/>
          <w:lang w:val="ka-GE"/>
        </w:rPr>
        <w:t>მ</w:t>
      </w:r>
      <w:r w:rsidRPr="00FB3556">
        <w:rPr>
          <w:rFonts w:ascii="Sylfaen" w:hAnsi="Sylfaen"/>
          <w:sz w:val="22"/>
          <w:szCs w:val="22"/>
          <w:lang w:val="ka-GE"/>
        </w:rPr>
        <w:t xml:space="preserve">პედანსის ბუნებასთან. </w:t>
      </w:r>
    </w:p>
    <w:p w:rsidR="00E75DFC" w:rsidRPr="00124216" w:rsidRDefault="00E75DFC" w:rsidP="008922CE">
      <w:pPr>
        <w:pStyle w:val="BodyText"/>
        <w:spacing w:line="240" w:lineRule="auto"/>
        <w:rPr>
          <w:rFonts w:ascii="Sylfaen" w:hAnsi="Sylfaen"/>
          <w:lang w:val="ka-GE"/>
        </w:rPr>
      </w:pPr>
    </w:p>
    <w:p w:rsidR="00B12A46" w:rsidRDefault="00734011" w:rsidP="008922CE">
      <w:pPr>
        <w:pStyle w:val="Heading1"/>
        <w:tabs>
          <w:tab w:val="clear" w:pos="657"/>
        </w:tabs>
        <w:spacing w:before="0" w:after="30"/>
        <w:ind w:left="720" w:hanging="720"/>
        <w:rPr>
          <w:rFonts w:ascii="Sylfaen" w:hAnsi="Sylfaen"/>
        </w:rPr>
      </w:pPr>
      <w:bookmarkStart w:id="13" w:name="_Ref507519742"/>
      <w:bookmarkStart w:id="14" w:name="_Toc517192055"/>
      <w:r>
        <w:rPr>
          <w:rFonts w:ascii="Sylfaen" w:hAnsi="Sylfaen"/>
          <w:lang w:val="ka-GE"/>
        </w:rPr>
        <w:t>სამაგისტრო</w:t>
      </w:r>
      <w:r w:rsidR="000956F8">
        <w:rPr>
          <w:rFonts w:ascii="Sylfaen" w:hAnsi="Sylfaen"/>
          <w:lang w:val="ka-GE"/>
        </w:rPr>
        <w:t xml:space="preserve"> ნაშრომის მიზნები და სტრუქტურა</w:t>
      </w:r>
      <w:bookmarkEnd w:id="13"/>
      <w:bookmarkEnd w:id="14"/>
    </w:p>
    <w:p w:rsidR="007F6C92" w:rsidRPr="00FB3556" w:rsidRDefault="00952A78" w:rsidP="008922CE">
      <w:pPr>
        <w:pStyle w:val="BodyText"/>
        <w:spacing w:before="0" w:after="30" w:line="240" w:lineRule="auto"/>
        <w:rPr>
          <w:rFonts w:ascii="Sylfaen" w:hAnsi="Sylfaen" w:cs="Arial"/>
          <w:sz w:val="22"/>
          <w:szCs w:val="22"/>
          <w:lang w:val="ka-GE"/>
        </w:rPr>
      </w:pPr>
      <w:r w:rsidRPr="00FB3556">
        <w:rPr>
          <w:rFonts w:ascii="Sylfaen" w:hAnsi="Sylfaen" w:cs="Arial"/>
          <w:sz w:val="22"/>
          <w:szCs w:val="22"/>
          <w:lang w:val="ka-GE"/>
        </w:rPr>
        <w:t>ჰიბრიდულ</w:t>
      </w:r>
      <w:r w:rsidR="007F6C92" w:rsidRPr="00FB3556">
        <w:rPr>
          <w:rFonts w:ascii="Sylfaen" w:hAnsi="Sylfaen" w:cs="Arial"/>
          <w:sz w:val="22"/>
          <w:szCs w:val="22"/>
          <w:lang w:val="ka-GE"/>
        </w:rPr>
        <w:t xml:space="preserve"> და ელექტრო ავტ</w:t>
      </w:r>
      <w:r w:rsidR="00F06D25" w:rsidRPr="00FB3556">
        <w:rPr>
          <w:rFonts w:ascii="Sylfaen" w:hAnsi="Sylfaen" w:cs="Arial"/>
          <w:sz w:val="22"/>
          <w:szCs w:val="22"/>
          <w:lang w:val="ka-GE"/>
        </w:rPr>
        <w:t>ომობილებში მაღალი სი</w:t>
      </w:r>
      <w:r w:rsidR="006C5E7D" w:rsidRPr="00FB3556">
        <w:rPr>
          <w:rFonts w:ascii="Sylfaen" w:hAnsi="Sylfaen" w:cs="Arial"/>
          <w:sz w:val="22"/>
          <w:szCs w:val="22"/>
          <w:lang w:val="ka-GE"/>
        </w:rPr>
        <w:t>მ</w:t>
      </w:r>
      <w:r w:rsidR="00F06D25" w:rsidRPr="00FB3556">
        <w:rPr>
          <w:rFonts w:ascii="Sylfaen" w:hAnsi="Sylfaen" w:cs="Arial"/>
          <w:sz w:val="22"/>
          <w:szCs w:val="22"/>
          <w:lang w:val="ka-GE"/>
        </w:rPr>
        <w:t>ძლავრის მოდუ</w:t>
      </w:r>
      <w:r w:rsidR="007F6C92" w:rsidRPr="00FB3556">
        <w:rPr>
          <w:rFonts w:ascii="Sylfaen" w:hAnsi="Sylfaen" w:cs="Arial"/>
          <w:sz w:val="22"/>
          <w:szCs w:val="22"/>
          <w:lang w:val="ka-GE"/>
        </w:rPr>
        <w:t>ლები მუშაობე</w:t>
      </w:r>
      <w:r w:rsidR="006C5E7D" w:rsidRPr="00FB3556">
        <w:rPr>
          <w:rFonts w:ascii="Sylfaen" w:hAnsi="Sylfaen" w:cs="Arial"/>
          <w:sz w:val="22"/>
          <w:szCs w:val="22"/>
          <w:lang w:val="ka-GE"/>
        </w:rPr>
        <w:t xml:space="preserve">ნ იმპულსურ რეჟიმებში და გააჩნიათ მძლავრი ფართოზოლოვანი </w:t>
      </w:r>
      <w:r w:rsidR="006C5E7D" w:rsidRPr="00FB3556">
        <w:rPr>
          <w:rFonts w:ascii="Sylfaen" w:hAnsi="Sylfaen" w:cs="Arial"/>
          <w:sz w:val="22"/>
          <w:szCs w:val="22"/>
        </w:rPr>
        <w:t xml:space="preserve">EM </w:t>
      </w:r>
      <w:r w:rsidR="006C5E7D" w:rsidRPr="00FB3556">
        <w:rPr>
          <w:rFonts w:ascii="Sylfaen" w:hAnsi="Sylfaen" w:cs="Arial"/>
          <w:sz w:val="22"/>
          <w:szCs w:val="22"/>
          <w:lang w:val="ka-GE"/>
        </w:rPr>
        <w:t>გამოსხივება.</w:t>
      </w:r>
      <w:r w:rsidR="007F6C92" w:rsidRPr="00FB3556">
        <w:rPr>
          <w:rFonts w:ascii="Sylfaen" w:hAnsi="Sylfaen" w:cs="Arial"/>
          <w:sz w:val="22"/>
          <w:szCs w:val="22"/>
          <w:lang w:val="ka-GE"/>
        </w:rPr>
        <w:t xml:space="preserve"> ოპტიმალურ ეკრანირებას მოითხოვს, როგორც აქტიური მოდულები ასევე მათი შემაერთებელი კაბელები. </w:t>
      </w:r>
    </w:p>
    <w:p w:rsidR="0085656D" w:rsidRPr="00FB3556" w:rsidRDefault="0085656D" w:rsidP="008922CE">
      <w:pPr>
        <w:pStyle w:val="BodyText"/>
        <w:spacing w:before="0" w:after="30" w:line="240" w:lineRule="auto"/>
        <w:rPr>
          <w:rFonts w:ascii="Sylfaen" w:hAnsi="Sylfaen" w:cs="Arial"/>
          <w:sz w:val="22"/>
          <w:szCs w:val="22"/>
          <w:lang w:val="ka-GE"/>
        </w:rPr>
      </w:pPr>
      <w:r w:rsidRPr="00FB3556">
        <w:rPr>
          <w:rFonts w:ascii="Sylfaen" w:hAnsi="Sylfaen" w:cs="Arial"/>
          <w:sz w:val="22"/>
          <w:szCs w:val="22"/>
          <w:lang w:val="ka-GE"/>
        </w:rPr>
        <w:t xml:space="preserve">სამაგისტრო ნაშრომის შესრულება შემდეგ მიზნებს ისახავდა: </w:t>
      </w:r>
    </w:p>
    <w:p w:rsidR="007F6C92" w:rsidRPr="00FB3556" w:rsidRDefault="00420A45" w:rsidP="008922CE">
      <w:pPr>
        <w:pStyle w:val="BodyText"/>
        <w:numPr>
          <w:ilvl w:val="0"/>
          <w:numId w:val="19"/>
        </w:numPr>
        <w:spacing w:before="0" w:after="30" w:line="240" w:lineRule="auto"/>
        <w:rPr>
          <w:rFonts w:ascii="Sylfaen" w:hAnsi="Sylfaen" w:cs="Arial"/>
          <w:sz w:val="22"/>
          <w:szCs w:val="22"/>
          <w:lang w:val="ka-GE"/>
        </w:rPr>
      </w:pPr>
      <w:r w:rsidRPr="00FB3556">
        <w:rPr>
          <w:rFonts w:ascii="Sylfaen" w:hAnsi="Sylfaen" w:cs="Arial"/>
          <w:sz w:val="22"/>
          <w:szCs w:val="22"/>
          <w:lang w:val="ka-GE"/>
        </w:rPr>
        <w:t xml:space="preserve">რთული ეკრანების მქონე მაღალი ძაბვის კაბელების </w:t>
      </w:r>
      <w:r w:rsidR="00817F6A" w:rsidRPr="00FB3556">
        <w:rPr>
          <w:rFonts w:ascii="Sylfaen" w:hAnsi="Sylfaen"/>
          <w:sz w:val="22"/>
          <w:szCs w:val="22"/>
          <w:lang w:val="ka-GE"/>
        </w:rPr>
        <w:t>გადაცემის წინაღობის</w:t>
      </w:r>
      <w:r w:rsidRPr="00FB3556">
        <w:rPr>
          <w:rFonts w:ascii="Sylfaen" w:hAnsi="Sylfaen" w:cs="Arial"/>
          <w:sz w:val="22"/>
          <w:szCs w:val="22"/>
          <w:lang w:val="ka-GE"/>
        </w:rPr>
        <w:t xml:space="preserve"> მიღების მეთოდოლოგიის გაუმჯობესება</w:t>
      </w:r>
    </w:p>
    <w:p w:rsidR="00532106" w:rsidRPr="00FB3556" w:rsidRDefault="00420A45" w:rsidP="008922CE">
      <w:pPr>
        <w:pStyle w:val="BodyText"/>
        <w:numPr>
          <w:ilvl w:val="0"/>
          <w:numId w:val="19"/>
        </w:numPr>
        <w:spacing w:before="0" w:after="30" w:line="240" w:lineRule="auto"/>
        <w:rPr>
          <w:rFonts w:ascii="Sylfaen" w:hAnsi="Sylfaen" w:cs="Arial"/>
          <w:sz w:val="22"/>
          <w:szCs w:val="22"/>
          <w:lang w:val="ka-GE"/>
        </w:rPr>
      </w:pPr>
      <w:r w:rsidRPr="00FB3556">
        <w:rPr>
          <w:rFonts w:ascii="Sylfaen" w:hAnsi="Sylfaen" w:cs="Arial"/>
          <w:sz w:val="22"/>
          <w:szCs w:val="22"/>
          <w:lang w:val="ka-GE"/>
        </w:rPr>
        <w:t>ადვილად გადაწყობადი გამზომი სტენდის შექმნა დამიწების და ეკრანირების ეფექტების შესასწავლად</w:t>
      </w:r>
      <w:r w:rsidR="00532106" w:rsidRPr="00FB3556">
        <w:rPr>
          <w:rFonts w:ascii="Sylfaen" w:hAnsi="Sylfaen" w:cs="Arial"/>
          <w:sz w:val="22"/>
          <w:szCs w:val="22"/>
          <w:lang w:val="ka-GE"/>
        </w:rPr>
        <w:t xml:space="preserve"> </w:t>
      </w:r>
    </w:p>
    <w:p w:rsidR="007F6C92" w:rsidRPr="00FB3556" w:rsidRDefault="007F6C92" w:rsidP="008922CE">
      <w:pPr>
        <w:pStyle w:val="BodyText"/>
        <w:numPr>
          <w:ilvl w:val="0"/>
          <w:numId w:val="19"/>
        </w:numPr>
        <w:spacing w:before="0" w:after="30" w:line="240" w:lineRule="auto"/>
        <w:rPr>
          <w:rFonts w:ascii="Sylfaen" w:hAnsi="Sylfaen" w:cs="Arial"/>
          <w:sz w:val="22"/>
          <w:szCs w:val="22"/>
          <w:lang w:val="ka-GE"/>
        </w:rPr>
      </w:pPr>
      <w:r w:rsidRPr="00FB3556">
        <w:rPr>
          <w:rFonts w:ascii="Sylfaen" w:hAnsi="Sylfaen" w:cs="Arial"/>
          <w:sz w:val="22"/>
          <w:szCs w:val="22"/>
          <w:lang w:val="ka-GE"/>
        </w:rPr>
        <w:t>კომპიუტერული მოდელირების, როგორც დამხმარე ინსტრუმენტის გამოყენება დამიწების იმპედანსის ბუნების და მისი გავლენების გამოსაკვლევად.</w:t>
      </w:r>
    </w:p>
    <w:p w:rsidR="007F6C92" w:rsidRPr="00FB3556" w:rsidRDefault="00205285" w:rsidP="008922CE">
      <w:pPr>
        <w:pStyle w:val="BodyText"/>
        <w:numPr>
          <w:ilvl w:val="0"/>
          <w:numId w:val="19"/>
        </w:numPr>
        <w:spacing w:before="0" w:after="30" w:line="240" w:lineRule="auto"/>
        <w:rPr>
          <w:rFonts w:ascii="Sylfaen" w:hAnsi="Sylfaen" w:cs="Arial"/>
          <w:sz w:val="22"/>
          <w:szCs w:val="22"/>
          <w:lang w:val="ka-GE"/>
        </w:rPr>
      </w:pPr>
      <w:r w:rsidRPr="00FB3556">
        <w:rPr>
          <w:rFonts w:ascii="Sylfaen" w:hAnsi="Sylfaen" w:cs="Arial"/>
          <w:sz w:val="22"/>
          <w:szCs w:val="22"/>
          <w:lang w:val="ka-GE"/>
        </w:rPr>
        <w:t>კომპიუტერული მოდელი</w:t>
      </w:r>
      <w:r w:rsidR="007F6C92" w:rsidRPr="00FB3556">
        <w:rPr>
          <w:rFonts w:ascii="Sylfaen" w:hAnsi="Sylfaen" w:cs="Arial"/>
          <w:sz w:val="22"/>
          <w:szCs w:val="22"/>
          <w:lang w:val="ka-GE"/>
        </w:rPr>
        <w:t>რების დროს გამოყ</w:t>
      </w:r>
      <w:r w:rsidRPr="00FB3556">
        <w:rPr>
          <w:rFonts w:ascii="Sylfaen" w:hAnsi="Sylfaen" w:cs="Arial"/>
          <w:sz w:val="22"/>
          <w:szCs w:val="22"/>
          <w:lang w:val="ka-GE"/>
        </w:rPr>
        <w:t>ე</w:t>
      </w:r>
      <w:r w:rsidR="007F6C92" w:rsidRPr="00FB3556">
        <w:rPr>
          <w:rFonts w:ascii="Sylfaen" w:hAnsi="Sylfaen" w:cs="Arial"/>
          <w:sz w:val="22"/>
          <w:szCs w:val="22"/>
          <w:lang w:val="ka-GE"/>
        </w:rPr>
        <w:t>ნებული მეთოდებისა და მოდელირების გზის აღწერა.</w:t>
      </w:r>
    </w:p>
    <w:p w:rsidR="00E801A7" w:rsidRPr="00FB3556" w:rsidRDefault="00FB4A36" w:rsidP="008922CE">
      <w:pPr>
        <w:pStyle w:val="BodyText"/>
        <w:spacing w:before="0" w:after="30" w:line="240" w:lineRule="auto"/>
        <w:rPr>
          <w:rFonts w:ascii="Sylfaen" w:hAnsi="Sylfaen" w:cs="Arial"/>
          <w:sz w:val="22"/>
          <w:szCs w:val="22"/>
          <w:lang w:val="ka-GE"/>
        </w:rPr>
      </w:pPr>
      <w:r w:rsidRPr="00FB3556">
        <w:rPr>
          <w:rFonts w:ascii="Sylfaen" w:hAnsi="Sylfaen" w:cs="Arial"/>
          <w:sz w:val="22"/>
          <w:szCs w:val="22"/>
          <w:lang w:val="ka-GE"/>
        </w:rPr>
        <w:t>პირვ</w:t>
      </w:r>
      <w:r w:rsidR="009F4442" w:rsidRPr="00FB3556">
        <w:rPr>
          <w:rFonts w:ascii="Sylfaen" w:hAnsi="Sylfaen" w:cs="Arial"/>
          <w:sz w:val="22"/>
          <w:szCs w:val="22"/>
          <w:lang w:val="ka-GE"/>
        </w:rPr>
        <w:t>ელ თავ</w:t>
      </w:r>
      <w:r w:rsidR="00A30B0F" w:rsidRPr="00FB3556">
        <w:rPr>
          <w:rFonts w:ascii="Sylfaen" w:hAnsi="Sylfaen" w:cs="Arial"/>
          <w:sz w:val="22"/>
          <w:szCs w:val="22"/>
          <w:lang w:val="ka-GE"/>
        </w:rPr>
        <w:t>ში დასაბუთებულია</w:t>
      </w:r>
      <w:r w:rsidR="009F4442" w:rsidRPr="00FB3556">
        <w:rPr>
          <w:rFonts w:ascii="Sylfaen" w:hAnsi="Sylfaen" w:cs="Arial"/>
          <w:sz w:val="22"/>
          <w:szCs w:val="22"/>
          <w:lang w:val="ka-GE"/>
        </w:rPr>
        <w:t xml:space="preserve"> ამოცანის აქტუალობა, მე-</w:t>
      </w:r>
      <w:r w:rsidR="008306BF">
        <w:fldChar w:fldCharType="begin"/>
      </w:r>
      <w:r w:rsidR="008306BF">
        <w:instrText xml:space="preserve"> REF _Ref507519742 \r \h  \* MERGEFORMAT </w:instrText>
      </w:r>
      <w:r w:rsidR="008306BF">
        <w:fldChar w:fldCharType="separate"/>
      </w:r>
      <w:r w:rsidR="008306BF">
        <w:t>2</w:t>
      </w:r>
      <w:r w:rsidR="008306BF">
        <w:fldChar w:fldCharType="end"/>
      </w:r>
      <w:r w:rsidR="009F4442" w:rsidRPr="00FB3556">
        <w:rPr>
          <w:rFonts w:ascii="Sylfaen" w:hAnsi="Sylfaen" w:cs="Arial"/>
          <w:sz w:val="22"/>
          <w:szCs w:val="22"/>
          <w:lang w:val="ka-GE"/>
        </w:rPr>
        <w:t xml:space="preserve"> თავში კი </w:t>
      </w:r>
      <w:r w:rsidR="00A30B0F" w:rsidRPr="00FB3556">
        <w:rPr>
          <w:rFonts w:ascii="Sylfaen" w:hAnsi="Sylfaen" w:cs="Arial"/>
          <w:sz w:val="22"/>
          <w:szCs w:val="22"/>
          <w:lang w:val="ka-GE"/>
        </w:rPr>
        <w:t>სამაგისტრო ნაშრომის</w:t>
      </w:r>
      <w:r w:rsidR="009F4442" w:rsidRPr="00FB3556">
        <w:rPr>
          <w:rFonts w:ascii="Sylfaen" w:hAnsi="Sylfaen" w:cs="Arial"/>
          <w:sz w:val="22"/>
          <w:szCs w:val="22"/>
          <w:lang w:val="ka-GE"/>
        </w:rPr>
        <w:t xml:space="preserve"> მიზნები. მე-</w:t>
      </w:r>
      <w:r w:rsidR="00DF6AEF" w:rsidRPr="00FB3556">
        <w:rPr>
          <w:rFonts w:ascii="Sylfaen" w:hAnsi="Sylfaen" w:cs="Arial"/>
          <w:sz w:val="22"/>
          <w:szCs w:val="22"/>
        </w:rPr>
        <w:t>3</w:t>
      </w:r>
      <w:r w:rsidR="009F4442" w:rsidRPr="00FB3556">
        <w:rPr>
          <w:rFonts w:ascii="Sylfaen" w:hAnsi="Sylfaen" w:cs="Arial"/>
          <w:sz w:val="22"/>
          <w:szCs w:val="22"/>
          <w:lang w:val="ka-GE"/>
        </w:rPr>
        <w:t xml:space="preserve"> თავში განხილულია გაზომვებისა და მოდელირების მეთოდები, ხოლო მე-</w:t>
      </w:r>
      <w:r w:rsidR="00DF6AEF" w:rsidRPr="00FB3556">
        <w:rPr>
          <w:rFonts w:ascii="Sylfaen" w:hAnsi="Sylfaen" w:cs="Arial"/>
          <w:sz w:val="22"/>
          <w:szCs w:val="22"/>
        </w:rPr>
        <w:t>4</w:t>
      </w:r>
      <w:r w:rsidR="009F4442" w:rsidRPr="00FB3556">
        <w:rPr>
          <w:rFonts w:ascii="Sylfaen" w:hAnsi="Sylfaen" w:cs="Arial"/>
          <w:sz w:val="22"/>
          <w:szCs w:val="22"/>
          <w:lang w:val="ka-GE"/>
        </w:rPr>
        <w:t xml:space="preserve"> თავში დეტალურად არის აღწერილი სამუშაოს შესრულების პროცესი და შედეგები.</w:t>
      </w:r>
    </w:p>
    <w:p w:rsidR="00150CCE" w:rsidRPr="00FD5818" w:rsidRDefault="00150CCE" w:rsidP="008922CE">
      <w:pPr>
        <w:spacing w:after="30"/>
        <w:rPr>
          <w:rFonts w:ascii="Sylfaen" w:hAnsi="Sylfaen" w:cs="Arial"/>
          <w:sz w:val="22"/>
          <w:szCs w:val="22"/>
        </w:rPr>
      </w:pPr>
    </w:p>
    <w:p w:rsidR="001863D4" w:rsidRDefault="001863D4" w:rsidP="008922CE">
      <w:pPr>
        <w:pStyle w:val="Heading1"/>
        <w:tabs>
          <w:tab w:val="clear" w:pos="657"/>
        </w:tabs>
        <w:ind w:left="720" w:hanging="720"/>
      </w:pPr>
      <w:bookmarkStart w:id="15" w:name="_Ref507519766"/>
      <w:bookmarkStart w:id="16" w:name="_Toc517192056"/>
      <w:r>
        <w:rPr>
          <w:rFonts w:ascii="Sylfaen" w:hAnsi="Sylfaen" w:cs="Sylfaen"/>
          <w:lang w:val="ka-GE"/>
        </w:rPr>
        <w:lastRenderedPageBreak/>
        <w:t>თეორიის</w:t>
      </w:r>
      <w:r>
        <w:rPr>
          <w:lang w:val="ka-GE"/>
        </w:rPr>
        <w:t xml:space="preserve"> </w:t>
      </w:r>
      <w:r>
        <w:rPr>
          <w:rFonts w:ascii="Sylfaen" w:hAnsi="Sylfaen" w:cs="Sylfaen"/>
          <w:lang w:val="ka-GE"/>
        </w:rPr>
        <w:t>მიმოხილვა</w:t>
      </w:r>
      <w:bookmarkEnd w:id="15"/>
      <w:bookmarkEnd w:id="16"/>
      <w:r>
        <w:rPr>
          <w:lang w:val="ka-GE"/>
        </w:rPr>
        <w:t xml:space="preserve"> </w:t>
      </w:r>
    </w:p>
    <w:p w:rsidR="00F4300B" w:rsidRDefault="00D40322" w:rsidP="008922CE">
      <w:pPr>
        <w:pStyle w:val="Heading2"/>
        <w:tabs>
          <w:tab w:val="clear" w:pos="576"/>
        </w:tabs>
        <w:spacing w:before="100" w:beforeAutospacing="1" w:after="30"/>
        <w:ind w:left="720" w:hanging="720"/>
        <w:rPr>
          <w:rFonts w:ascii="Sylfaen" w:hAnsi="Sylfaen" w:cs="Arial"/>
          <w:szCs w:val="28"/>
        </w:rPr>
      </w:pPr>
      <w:bookmarkStart w:id="17" w:name="_Ref507173904"/>
      <w:bookmarkStart w:id="18" w:name="_Toc517192057"/>
      <w:r>
        <w:rPr>
          <w:rFonts w:ascii="Sylfaen" w:hAnsi="Sylfaen" w:cs="Arial"/>
          <w:szCs w:val="28"/>
          <w:lang w:val="ka-GE"/>
        </w:rPr>
        <w:t>ეკრანირებული კაბელების გამოსხივებით შექმნილი</w:t>
      </w:r>
      <w:r w:rsidR="00F4300B">
        <w:rPr>
          <w:rFonts w:ascii="Sylfaen" w:hAnsi="Sylfaen" w:cs="Arial"/>
          <w:szCs w:val="28"/>
          <w:lang w:val="ka-GE"/>
        </w:rPr>
        <w:t xml:space="preserve"> ელექტრომაგნიტური ველის მოდელირების მეთოდოლოგია</w:t>
      </w:r>
      <w:bookmarkEnd w:id="17"/>
      <w:bookmarkEnd w:id="18"/>
    </w:p>
    <w:p w:rsidR="00B96E27" w:rsidRPr="00FB3556" w:rsidRDefault="00B96E27" w:rsidP="008922CE">
      <w:pPr>
        <w:pStyle w:val="BodyText"/>
        <w:spacing w:line="240" w:lineRule="auto"/>
        <w:rPr>
          <w:rFonts w:ascii="Sylfaen" w:hAnsi="Sylfaen"/>
          <w:sz w:val="22"/>
          <w:szCs w:val="22"/>
          <w:lang w:val="ka-GE"/>
        </w:rPr>
      </w:pPr>
      <w:r w:rsidRPr="00FB3556">
        <w:rPr>
          <w:rFonts w:ascii="Sylfaen" w:hAnsi="Sylfaen"/>
          <w:sz w:val="22"/>
          <w:szCs w:val="22"/>
          <w:lang w:val="ka-GE"/>
        </w:rPr>
        <w:t>ტექნოლოგიურად განვითარებად სამყაროში კაბელების და მათ მიერ შექმნილი სისტემების პროექტირება ხდება უფრო და უფრო მნიშვნელოვანი. კომპლექსური ელექტრომაგნიტური თავსებადობის პრობლემების გადაჭრისას გაზომვებთან ერთად</w:t>
      </w:r>
      <w:r w:rsidR="00AE76A0" w:rsidRPr="00FB3556">
        <w:rPr>
          <w:rFonts w:ascii="Sylfaen" w:hAnsi="Sylfaen"/>
          <w:sz w:val="22"/>
          <w:szCs w:val="22"/>
          <w:lang w:val="ka-GE"/>
        </w:rPr>
        <w:t>,</w:t>
      </w:r>
      <w:r w:rsidRPr="00FB3556">
        <w:rPr>
          <w:rFonts w:ascii="Sylfaen" w:hAnsi="Sylfaen"/>
          <w:sz w:val="22"/>
          <w:szCs w:val="22"/>
          <w:lang w:val="ka-GE"/>
        </w:rPr>
        <w:t xml:space="preserve"> მოდელირების გამოყენება საგრძნობლად ამცირებს პროქტირებასთან დაკავშირებულ დროს. მსგავსი სიმულაციებისთვის შემუშავებულია რიცხვით მეთოდებზე დაფუძნებული სხვადასხვა ამომხსნელი ალგორითმები, ზოგადად კაბელებისთვის კი  გამოიყენება </w:t>
      </w:r>
      <w:r w:rsidR="00AE76A0" w:rsidRPr="00FB3556">
        <w:rPr>
          <w:rFonts w:ascii="Sylfaen" w:hAnsi="Sylfaen"/>
          <w:sz w:val="22"/>
          <w:szCs w:val="22"/>
          <w:lang w:val="ka-GE"/>
        </w:rPr>
        <w:t>მრავალგამტარიან გადამცემ ხაზთა თეორიის (</w:t>
      </w:r>
      <w:r w:rsidRPr="00FB3556">
        <w:rPr>
          <w:rFonts w:ascii="Sylfaen" w:hAnsi="Sylfaen"/>
          <w:sz w:val="22"/>
          <w:szCs w:val="22"/>
          <w:lang w:val="ka-GE"/>
        </w:rPr>
        <w:t>multi-conductor transmission line</w:t>
      </w:r>
      <w:r w:rsidR="00AE76A0" w:rsidRPr="00FB3556">
        <w:rPr>
          <w:rFonts w:ascii="Sylfaen" w:hAnsi="Sylfaen"/>
          <w:sz w:val="22"/>
          <w:szCs w:val="22"/>
          <w:lang w:val="ka-GE"/>
        </w:rPr>
        <w:t>)</w:t>
      </w:r>
      <w:r w:rsidRPr="00FB3556">
        <w:rPr>
          <w:rFonts w:ascii="Sylfaen" w:hAnsi="Sylfaen"/>
          <w:sz w:val="22"/>
          <w:szCs w:val="22"/>
          <w:lang w:val="ka-GE"/>
        </w:rPr>
        <w:t xml:space="preserve"> მოდელები.      </w:t>
      </w:r>
      <w:r w:rsidR="004D4006" w:rsidRPr="00FB3556">
        <w:rPr>
          <w:rFonts w:ascii="Sylfaen" w:hAnsi="Sylfaen"/>
          <w:sz w:val="22"/>
          <w:szCs w:val="22"/>
          <w:lang w:val="ka-GE"/>
        </w:rPr>
        <w:t>ნაშრომში</w:t>
      </w:r>
      <w:r w:rsidRPr="00FB3556">
        <w:rPr>
          <w:rFonts w:ascii="Sylfaen" w:hAnsi="Sylfaen"/>
          <w:sz w:val="22"/>
          <w:szCs w:val="22"/>
          <w:lang w:val="ka-GE"/>
        </w:rPr>
        <w:t xml:space="preserve"> განხილულ მიზნებს შორის ერთ-ერთი მთავარი ამოცანაა ელექტრომაგნიტური მოდელირების ჩატარება </w:t>
      </w:r>
      <w:r w:rsidRPr="00FB3556">
        <w:rPr>
          <w:rFonts w:ascii="Sylfaen" w:hAnsi="Sylfaen" w:cs="Arial"/>
          <w:sz w:val="22"/>
          <w:szCs w:val="22"/>
          <w:lang w:val="ka-GE"/>
        </w:rPr>
        <w:t>H</w:t>
      </w:r>
      <w:r w:rsidRPr="00FB3556">
        <w:rPr>
          <w:rFonts w:ascii="Sylfaen" w:hAnsi="Sylfaen" w:cs="Arial"/>
          <w:bCs/>
          <w:sz w:val="22"/>
          <w:szCs w:val="22"/>
          <w:lang w:val="ka-GE"/>
        </w:rPr>
        <w:t xml:space="preserve">ybridMTL მეთოდების მეშვეობით. </w:t>
      </w:r>
      <w:r w:rsidRPr="00FB3556">
        <w:rPr>
          <w:rFonts w:ascii="Sylfaen" w:hAnsi="Sylfaen" w:cs="Arial"/>
          <w:sz w:val="22"/>
          <w:szCs w:val="22"/>
          <w:lang w:val="ka-GE"/>
        </w:rPr>
        <w:t>H</w:t>
      </w:r>
      <w:r w:rsidRPr="00FB3556">
        <w:rPr>
          <w:rFonts w:ascii="Sylfaen" w:hAnsi="Sylfaen" w:cs="Arial"/>
          <w:bCs/>
          <w:sz w:val="22"/>
          <w:szCs w:val="22"/>
          <w:lang w:val="ka-GE"/>
        </w:rPr>
        <w:t>ybridMTL</w:t>
      </w:r>
      <w:r w:rsidRPr="00FB3556">
        <w:rPr>
          <w:rFonts w:ascii="Sylfaen" w:hAnsi="Sylfaen" w:cs="Arial"/>
          <w:b/>
          <w:bCs/>
          <w:sz w:val="22"/>
          <w:szCs w:val="22"/>
          <w:lang w:val="ka-GE"/>
        </w:rPr>
        <w:t xml:space="preserve"> </w:t>
      </w:r>
      <w:r w:rsidRPr="00FB3556">
        <w:rPr>
          <w:rFonts w:ascii="Sylfaen" w:hAnsi="Sylfaen" w:cs="Arial"/>
          <w:bCs/>
          <w:sz w:val="22"/>
          <w:szCs w:val="22"/>
          <w:lang w:val="ka-GE"/>
        </w:rPr>
        <w:t xml:space="preserve">მეთოდები შემუშავებულია კომპანია EMCoS-ში </w:t>
      </w:r>
      <w:r w:rsidRPr="00FB3556">
        <w:rPr>
          <w:rFonts w:ascii="Sylfaen" w:hAnsi="Sylfaen"/>
          <w:sz w:val="22"/>
          <w:szCs w:val="22"/>
          <w:lang w:val="ka-GE"/>
        </w:rPr>
        <w:t>[</w:t>
      </w:r>
      <w:r w:rsidR="000A4831" w:rsidRPr="00FB3556">
        <w:rPr>
          <w:rFonts w:ascii="Sylfaen" w:hAnsi="Sylfaen"/>
          <w:sz w:val="22"/>
          <w:szCs w:val="22"/>
          <w:lang w:val="ka-GE"/>
        </w:rPr>
        <w:t>10</w:t>
      </w:r>
      <w:r w:rsidRPr="00FB3556">
        <w:rPr>
          <w:rFonts w:ascii="Sylfaen" w:hAnsi="Sylfaen"/>
          <w:sz w:val="22"/>
          <w:szCs w:val="22"/>
          <w:lang w:val="ka-GE"/>
        </w:rPr>
        <w:t>]</w:t>
      </w:r>
      <w:r w:rsidRPr="00FB3556">
        <w:rPr>
          <w:rFonts w:ascii="Sylfaen" w:hAnsi="Sylfaen" w:cs="Arial"/>
          <w:bCs/>
          <w:sz w:val="22"/>
          <w:szCs w:val="22"/>
          <w:lang w:val="ka-GE"/>
        </w:rPr>
        <w:t xml:space="preserve">. </w:t>
      </w:r>
    </w:p>
    <w:p w:rsidR="00B96E27" w:rsidRPr="00FB3556" w:rsidRDefault="00B96E27" w:rsidP="008922CE">
      <w:pPr>
        <w:pStyle w:val="BodyText"/>
        <w:spacing w:line="240" w:lineRule="auto"/>
        <w:rPr>
          <w:rFonts w:ascii="Sylfaen" w:hAnsi="Sylfaen" w:cs="Arial"/>
          <w:bCs/>
          <w:sz w:val="22"/>
          <w:szCs w:val="22"/>
          <w:lang w:val="ka-GE"/>
        </w:rPr>
      </w:pPr>
      <w:r w:rsidRPr="00FB3556">
        <w:rPr>
          <w:rFonts w:ascii="Sylfaen" w:hAnsi="Sylfaen" w:cs="Arial"/>
          <w:sz w:val="22"/>
          <w:szCs w:val="22"/>
          <w:lang w:val="ka-GE"/>
        </w:rPr>
        <w:t>H</w:t>
      </w:r>
      <w:r w:rsidRPr="00FB3556">
        <w:rPr>
          <w:rFonts w:ascii="Sylfaen" w:hAnsi="Sylfaen" w:cs="Arial"/>
          <w:bCs/>
          <w:sz w:val="22"/>
          <w:szCs w:val="22"/>
          <w:lang w:val="ka-GE"/>
        </w:rPr>
        <w:t>ybridMTL</w:t>
      </w:r>
      <w:r w:rsidRPr="00FB3556">
        <w:rPr>
          <w:rFonts w:ascii="Sylfaen" w:hAnsi="Sylfaen" w:cs="Arial"/>
          <w:b/>
          <w:bCs/>
          <w:sz w:val="22"/>
          <w:szCs w:val="22"/>
          <w:lang w:val="ka-GE"/>
        </w:rPr>
        <w:t xml:space="preserve"> </w:t>
      </w:r>
      <w:r w:rsidRPr="00FB3556">
        <w:rPr>
          <w:rFonts w:ascii="Sylfaen" w:hAnsi="Sylfaen" w:cs="Arial"/>
          <w:bCs/>
          <w:sz w:val="22"/>
          <w:szCs w:val="22"/>
          <w:lang w:val="ka-GE"/>
        </w:rPr>
        <w:t>მეთოდების გამოყენებით შესაძლებელია წრედული მოდელირება, cross-talk მოდელირება კაბელებისთვის, EM მოდელირება კაბელებსა და მათ გარემომცველ 3D პასიურ თუ აქტიურ სტრუქტურებს შორის.</w:t>
      </w:r>
    </w:p>
    <w:p w:rsidR="00B96E27" w:rsidRPr="00FB3556" w:rsidRDefault="00B96E27" w:rsidP="008922CE">
      <w:pPr>
        <w:pStyle w:val="BodyText"/>
        <w:spacing w:line="240" w:lineRule="auto"/>
        <w:rPr>
          <w:rFonts w:ascii="Sylfaen" w:hAnsi="Sylfaen" w:cs="Arial"/>
          <w:bCs/>
          <w:sz w:val="22"/>
          <w:szCs w:val="22"/>
          <w:lang w:val="ka-GE"/>
        </w:rPr>
      </w:pPr>
      <w:r w:rsidRPr="00FB3556">
        <w:rPr>
          <w:rFonts w:ascii="Sylfaen" w:hAnsi="Sylfaen"/>
          <w:sz w:val="22"/>
          <w:szCs w:val="22"/>
          <w:lang w:val="ka-GE"/>
        </w:rPr>
        <w:t xml:space="preserve">გადამცემი ხაზების გასწვრივ ძაბვებისა და დენების მოდელირებისთვის LCTL ერთ-ერთი ცნობილი ტექნიკაა. </w:t>
      </w:r>
      <w:r w:rsidRPr="00FB3556">
        <w:rPr>
          <w:rFonts w:ascii="Sylfaen" w:hAnsi="Sylfaen" w:cs="Arial"/>
          <w:sz w:val="22"/>
          <w:szCs w:val="22"/>
          <w:lang w:val="ka-GE"/>
        </w:rPr>
        <w:t>H</w:t>
      </w:r>
      <w:r w:rsidRPr="00FB3556">
        <w:rPr>
          <w:rFonts w:ascii="Sylfaen" w:hAnsi="Sylfaen" w:cs="Arial"/>
          <w:bCs/>
          <w:sz w:val="22"/>
          <w:szCs w:val="22"/>
          <w:lang w:val="ka-GE"/>
        </w:rPr>
        <w:t>ybridMTL-ში კომბინირებულად არის გამოყენებული LCTL ტექნიკა და მომენტების მეთოდზე დაფუძნებული სრულტალღოვანი TriD ამომხსნელი მეთოდი. ამ ორი მეთოდის კომბინირებულად მუშაობა უზრუნველყოფს წრედული გადამცემი ხაზების ელემენტების და გარე 3D მეტალურ-დიელექტრიკული ობიექტების ელექტრომაგნიტური ურთიერთქმედების მოდელრიებას. მეთოდების მსგავსი ჰიბრიდიზაციით თითოეული მათგანის ძლიერი მხარეების კომბინირებულად გამოყენებაა შესაძლებელი. მომენტები</w:t>
      </w:r>
      <w:r w:rsidR="00E037D5" w:rsidRPr="00FB3556">
        <w:rPr>
          <w:rFonts w:ascii="Sylfaen" w:hAnsi="Sylfaen" w:cs="Arial"/>
          <w:bCs/>
          <w:sz w:val="22"/>
          <w:szCs w:val="22"/>
          <w:lang w:val="ka-GE"/>
        </w:rPr>
        <w:t>ს მეთოდი</w:t>
      </w:r>
      <w:r w:rsidR="000C6621" w:rsidRPr="00FB3556">
        <w:rPr>
          <w:rFonts w:ascii="Sylfaen" w:hAnsi="Sylfaen" w:cs="Arial"/>
          <w:bCs/>
          <w:sz w:val="22"/>
          <w:szCs w:val="22"/>
          <w:lang w:val="ka-GE"/>
        </w:rPr>
        <w:t xml:space="preserve"> </w:t>
      </w:r>
      <w:r w:rsidRPr="00FB3556">
        <w:rPr>
          <w:rFonts w:ascii="Sylfaen" w:hAnsi="Sylfaen" w:cs="Arial"/>
          <w:bCs/>
          <w:sz w:val="22"/>
          <w:szCs w:val="22"/>
          <w:lang w:val="ka-GE"/>
        </w:rPr>
        <w:t>3D სტრუქტურების</w:t>
      </w:r>
      <w:r>
        <w:rPr>
          <w:rFonts w:ascii="Sylfaen" w:hAnsi="Sylfaen" w:cs="Arial"/>
          <w:bCs/>
          <w:szCs w:val="24"/>
          <w:lang w:val="ka-GE"/>
        </w:rPr>
        <w:t xml:space="preserve"> </w:t>
      </w:r>
      <w:r w:rsidRPr="00FB3556">
        <w:rPr>
          <w:rFonts w:ascii="Sylfaen" w:hAnsi="Sylfaen" w:cs="Arial"/>
          <w:bCs/>
          <w:sz w:val="22"/>
          <w:szCs w:val="22"/>
          <w:lang w:val="ka-GE"/>
        </w:rPr>
        <w:t>მოდელირებისთვის ეფექტურია, მჭირდროდ განლაგებული კაბელებისთვის კი არა. LCTL მოსახერხებელია კაბელების მოდელირებისთვის, მაგრამ არ შეუძლია 3D სტრუქტურებში ველების გამოთვლა. მოდელების მსგავსი ჰიბრიდიზაციით მაინც არ ხდება მრავალმხრივი ელექტრომაგნიტური ურთიერთქმედებების გათვალისწინება კაბელებსა და 3D გარემომცველ სტრუქტურებს შორის.</w:t>
      </w:r>
    </w:p>
    <w:p w:rsidR="00B96E27" w:rsidRPr="00FB3556" w:rsidRDefault="00B96E27" w:rsidP="008922CE">
      <w:pPr>
        <w:pStyle w:val="BodyText"/>
        <w:spacing w:line="240" w:lineRule="auto"/>
        <w:rPr>
          <w:rFonts w:ascii="Sylfaen" w:hAnsi="Sylfaen" w:cs="Arial"/>
          <w:bCs/>
          <w:sz w:val="22"/>
          <w:szCs w:val="22"/>
          <w:lang w:val="ka-GE"/>
        </w:rPr>
      </w:pPr>
      <w:r w:rsidRPr="00FB3556">
        <w:rPr>
          <w:rFonts w:ascii="Sylfaen" w:hAnsi="Sylfaen" w:cs="Arial"/>
          <w:sz w:val="22"/>
          <w:szCs w:val="22"/>
          <w:lang w:val="ka-GE"/>
        </w:rPr>
        <w:t>H</w:t>
      </w:r>
      <w:r w:rsidRPr="00FB3556">
        <w:rPr>
          <w:rFonts w:ascii="Sylfaen" w:hAnsi="Sylfaen" w:cs="Arial"/>
          <w:bCs/>
          <w:sz w:val="22"/>
          <w:szCs w:val="22"/>
          <w:lang w:val="ka-GE"/>
        </w:rPr>
        <w:t>ybridMTL</w:t>
      </w:r>
      <w:r w:rsidRPr="00FB3556">
        <w:rPr>
          <w:rFonts w:ascii="Sylfaen" w:hAnsi="Sylfaen" w:cs="Arial"/>
          <w:b/>
          <w:bCs/>
          <w:sz w:val="22"/>
          <w:szCs w:val="22"/>
          <w:lang w:val="ka-GE"/>
        </w:rPr>
        <w:t xml:space="preserve"> </w:t>
      </w:r>
      <w:r w:rsidRPr="00FB3556">
        <w:rPr>
          <w:rFonts w:ascii="Sylfaen" w:hAnsi="Sylfaen" w:cs="Arial"/>
          <w:bCs/>
          <w:sz w:val="22"/>
          <w:szCs w:val="22"/>
          <w:lang w:val="ka-GE"/>
        </w:rPr>
        <w:t>ამომხსნელი მეთოდის მუშაობის პრ</w:t>
      </w:r>
      <w:r w:rsidR="00D54C6A" w:rsidRPr="00FB3556">
        <w:rPr>
          <w:rFonts w:ascii="Sylfaen" w:hAnsi="Sylfaen" w:cs="Arial"/>
          <w:bCs/>
          <w:sz w:val="22"/>
          <w:szCs w:val="22"/>
          <w:lang w:val="ka-GE"/>
        </w:rPr>
        <w:t>ოცესი შეგვიძლია დავყოთ რამდენიმე</w:t>
      </w:r>
      <w:r w:rsidRPr="00FB3556">
        <w:rPr>
          <w:rFonts w:ascii="Sylfaen" w:hAnsi="Sylfaen" w:cs="Arial"/>
          <w:bCs/>
          <w:sz w:val="22"/>
          <w:szCs w:val="22"/>
          <w:lang w:val="ka-GE"/>
        </w:rPr>
        <w:t xml:space="preserve"> ეტაპად:</w:t>
      </w:r>
    </w:p>
    <w:p w:rsidR="00B96E27" w:rsidRPr="00FB3556" w:rsidRDefault="00B96E27" w:rsidP="008922CE">
      <w:pPr>
        <w:pStyle w:val="Default"/>
        <w:spacing w:after="120"/>
        <w:jc w:val="both"/>
        <w:rPr>
          <w:rFonts w:ascii="Sylfaen" w:hAnsi="Sylfaen"/>
          <w:sz w:val="22"/>
          <w:szCs w:val="22"/>
          <w:lang w:val="ka-GE"/>
        </w:rPr>
      </w:pPr>
      <w:r w:rsidRPr="00FB3556">
        <w:rPr>
          <w:rFonts w:ascii="Sylfaen" w:hAnsi="Sylfaen" w:cs="Arial"/>
          <w:bCs/>
          <w:sz w:val="22"/>
          <w:szCs w:val="22"/>
          <w:lang w:val="ka-GE"/>
        </w:rPr>
        <w:t xml:space="preserve"> </w:t>
      </w:r>
      <w:r w:rsidRPr="00FB3556">
        <w:rPr>
          <w:rFonts w:ascii="Sylfaen" w:hAnsi="Sylfaen"/>
          <w:sz w:val="22"/>
          <w:szCs w:val="22"/>
          <w:lang w:val="ka-GE"/>
        </w:rPr>
        <w:t xml:space="preserve">• კაბელების სეგმენტებად დაყოფა და 2D ჭრილში სიგრძის </w:t>
      </w:r>
      <w:r w:rsidR="00AE76A0" w:rsidRPr="00FB3556">
        <w:rPr>
          <w:rFonts w:ascii="Sylfaen" w:hAnsi="Sylfaen"/>
          <w:sz w:val="22"/>
          <w:szCs w:val="22"/>
          <w:lang w:val="ka-GE"/>
        </w:rPr>
        <w:t>ერთეულზე ნორმირებული</w:t>
      </w:r>
      <w:r w:rsidRPr="00FB3556">
        <w:rPr>
          <w:rFonts w:ascii="Sylfaen" w:hAnsi="Sylfaen"/>
          <w:sz w:val="22"/>
          <w:szCs w:val="22"/>
          <w:lang w:val="ka-GE"/>
        </w:rPr>
        <w:t xml:space="preserve"> პარამეტრების დათვლა </w:t>
      </w:r>
    </w:p>
    <w:p w:rsidR="00B96E27" w:rsidRPr="00FB3556" w:rsidRDefault="00B96E27" w:rsidP="008922CE">
      <w:pPr>
        <w:pStyle w:val="Default"/>
        <w:spacing w:after="120"/>
        <w:jc w:val="both"/>
        <w:rPr>
          <w:rFonts w:ascii="Sylfaen" w:hAnsi="Sylfaen"/>
          <w:sz w:val="22"/>
          <w:szCs w:val="22"/>
          <w:lang w:val="ka-GE"/>
        </w:rPr>
      </w:pPr>
      <w:r w:rsidRPr="00FB3556">
        <w:rPr>
          <w:rFonts w:ascii="Sylfaen" w:hAnsi="Sylfaen"/>
          <w:sz w:val="22"/>
          <w:szCs w:val="22"/>
          <w:lang w:val="ka-GE"/>
        </w:rPr>
        <w:t>• LCTL წრედების შექმნა კაბელის თ</w:t>
      </w:r>
      <w:r w:rsidR="00865BE3" w:rsidRPr="00FB3556">
        <w:rPr>
          <w:rFonts w:ascii="Sylfaen" w:hAnsi="Sylfaen"/>
          <w:sz w:val="22"/>
          <w:szCs w:val="22"/>
          <w:lang w:val="ka-GE"/>
        </w:rPr>
        <w:t>ვ</w:t>
      </w:r>
      <w:r w:rsidR="000C6621" w:rsidRPr="00FB3556">
        <w:rPr>
          <w:rFonts w:ascii="Sylfaen" w:hAnsi="Sylfaen"/>
          <w:sz w:val="22"/>
          <w:szCs w:val="22"/>
          <w:lang w:val="ka-GE"/>
        </w:rPr>
        <w:t>ითოეული სეგმენტისთვის,</w:t>
      </w:r>
    </w:p>
    <w:p w:rsidR="00B96E27" w:rsidRPr="00FB3556" w:rsidRDefault="00B96E27" w:rsidP="008922CE">
      <w:pPr>
        <w:pStyle w:val="Default"/>
        <w:spacing w:after="120"/>
        <w:jc w:val="both"/>
        <w:rPr>
          <w:rFonts w:ascii="Sylfaen" w:hAnsi="Sylfaen"/>
          <w:sz w:val="22"/>
          <w:szCs w:val="22"/>
          <w:lang w:val="ka-GE"/>
        </w:rPr>
      </w:pPr>
      <w:r w:rsidRPr="00FB3556">
        <w:rPr>
          <w:rFonts w:ascii="Sylfaen" w:hAnsi="Sylfaen"/>
          <w:sz w:val="22"/>
          <w:szCs w:val="22"/>
          <w:lang w:val="ka-GE"/>
        </w:rPr>
        <w:t>• კაბელის გასწვრივ დენების დათვლა, სეგმენტებში შექმნილი წრედების Spice ამომხსნელი მეთოდით ან Telegraph-ის განტოლებების პირდაპირი მეთოდით დათვლა</w:t>
      </w:r>
      <w:r w:rsidR="000C6621" w:rsidRPr="00FB3556">
        <w:rPr>
          <w:rFonts w:ascii="Sylfaen" w:hAnsi="Sylfaen"/>
          <w:sz w:val="22"/>
          <w:szCs w:val="22"/>
          <w:lang w:val="ka-GE"/>
        </w:rPr>
        <w:t>,</w:t>
      </w:r>
    </w:p>
    <w:p w:rsidR="00B96E27" w:rsidRPr="00FB3556" w:rsidRDefault="00B96E27" w:rsidP="008922CE">
      <w:pPr>
        <w:pStyle w:val="Default"/>
        <w:spacing w:after="120"/>
        <w:jc w:val="both"/>
        <w:rPr>
          <w:rFonts w:ascii="Sylfaen" w:hAnsi="Sylfaen"/>
          <w:sz w:val="22"/>
          <w:szCs w:val="22"/>
          <w:lang w:val="ka-GE"/>
        </w:rPr>
      </w:pPr>
      <w:r w:rsidRPr="00FB3556">
        <w:rPr>
          <w:rFonts w:ascii="Sylfaen" w:hAnsi="Sylfaen"/>
          <w:sz w:val="22"/>
          <w:szCs w:val="22"/>
          <w:lang w:val="ka-GE"/>
        </w:rPr>
        <w:t xml:space="preserve">• კაბელის გასწვრივ შექმნილი დენების გადაყვანა წრედული სახიდან 3D სამყაროში დენის წყაროების სახით </w:t>
      </w:r>
      <w:r w:rsidR="000C6621" w:rsidRPr="00FB3556">
        <w:rPr>
          <w:rFonts w:ascii="Sylfaen" w:hAnsi="Sylfaen"/>
          <w:sz w:val="22"/>
          <w:szCs w:val="22"/>
          <w:lang w:val="ka-GE"/>
        </w:rPr>
        <w:t>,</w:t>
      </w:r>
    </w:p>
    <w:p w:rsidR="00B96E27" w:rsidRPr="00FB3556" w:rsidRDefault="00B96E27" w:rsidP="008922CE">
      <w:pPr>
        <w:pStyle w:val="Default"/>
        <w:spacing w:after="120"/>
        <w:jc w:val="both"/>
        <w:rPr>
          <w:rFonts w:ascii="Sylfaen" w:hAnsi="Sylfaen" w:cs="Arial"/>
          <w:bCs/>
          <w:sz w:val="22"/>
          <w:szCs w:val="22"/>
          <w:lang w:val="ka-GE"/>
        </w:rPr>
      </w:pPr>
      <w:r w:rsidRPr="00FB3556">
        <w:rPr>
          <w:rFonts w:ascii="Sylfaen" w:hAnsi="Sylfaen"/>
          <w:sz w:val="22"/>
          <w:szCs w:val="22"/>
          <w:lang w:val="ka-GE"/>
        </w:rPr>
        <w:t xml:space="preserve">• სრულტალღოვანი  </w:t>
      </w:r>
      <w:r w:rsidRPr="00FB3556">
        <w:rPr>
          <w:rFonts w:ascii="Sylfaen" w:hAnsi="Sylfaen" w:cs="Arial"/>
          <w:bCs/>
          <w:sz w:val="22"/>
          <w:szCs w:val="22"/>
          <w:lang w:val="ka-GE"/>
        </w:rPr>
        <w:t>3D TriD მეთოდით ამოცანის დათვლა</w:t>
      </w:r>
      <w:r w:rsidR="000C6621" w:rsidRPr="00FB3556">
        <w:rPr>
          <w:rFonts w:ascii="Sylfaen" w:hAnsi="Sylfaen" w:cs="Arial"/>
          <w:bCs/>
          <w:sz w:val="22"/>
          <w:szCs w:val="22"/>
          <w:lang w:val="ka-GE"/>
        </w:rPr>
        <w:t>,</w:t>
      </w:r>
    </w:p>
    <w:p w:rsidR="00C84D43" w:rsidRPr="00FB3556" w:rsidRDefault="00B96E27" w:rsidP="008922CE">
      <w:pPr>
        <w:pStyle w:val="Default"/>
        <w:spacing w:after="120"/>
        <w:rPr>
          <w:rFonts w:ascii="Sylfaen" w:hAnsi="Sylfaen" w:cs="Arial"/>
          <w:bCs/>
          <w:sz w:val="22"/>
          <w:szCs w:val="22"/>
          <w:lang w:val="ka-GE"/>
        </w:rPr>
      </w:pPr>
      <w:r w:rsidRPr="00FB3556">
        <w:rPr>
          <w:rFonts w:ascii="Sylfaen" w:hAnsi="Sylfaen"/>
          <w:sz w:val="22"/>
          <w:szCs w:val="22"/>
          <w:lang w:val="ka-GE"/>
        </w:rPr>
        <w:t xml:space="preserve">დიაგრამაზე შესაძლებელია </w:t>
      </w:r>
      <w:r w:rsidRPr="00FB3556">
        <w:rPr>
          <w:rFonts w:ascii="Sylfaen" w:hAnsi="Sylfaen" w:cs="Arial"/>
          <w:sz w:val="22"/>
          <w:szCs w:val="22"/>
          <w:lang w:val="ka-GE"/>
        </w:rPr>
        <w:t>H</w:t>
      </w:r>
      <w:r w:rsidRPr="00FB3556">
        <w:rPr>
          <w:rFonts w:ascii="Sylfaen" w:hAnsi="Sylfaen" w:cs="Arial"/>
          <w:bCs/>
          <w:sz w:val="22"/>
          <w:szCs w:val="22"/>
          <w:lang w:val="ka-GE"/>
        </w:rPr>
        <w:t>ybridMTL</w:t>
      </w:r>
      <w:r w:rsidRPr="00FB3556">
        <w:rPr>
          <w:rFonts w:ascii="Sylfaen" w:hAnsi="Sylfaen" w:cs="Arial"/>
          <w:b/>
          <w:bCs/>
          <w:sz w:val="22"/>
          <w:szCs w:val="22"/>
          <w:lang w:val="ka-GE"/>
        </w:rPr>
        <w:t xml:space="preserve"> </w:t>
      </w:r>
      <w:r w:rsidRPr="00FB3556">
        <w:rPr>
          <w:rFonts w:ascii="Sylfaen" w:hAnsi="Sylfaen" w:cs="Arial"/>
          <w:bCs/>
          <w:sz w:val="22"/>
          <w:szCs w:val="22"/>
          <w:lang w:val="ka-GE"/>
        </w:rPr>
        <w:t>ამომხსნელი მეთოდის მუშაობის პროცესის ეტაპების ნახვა (</w:t>
      </w:r>
      <w:r w:rsidR="00865BE3" w:rsidRPr="00FB3556">
        <w:rPr>
          <w:rFonts w:ascii="Sylfaen" w:hAnsi="Sylfaen" w:cs="Arial"/>
          <w:bCs/>
          <w:sz w:val="22"/>
          <w:szCs w:val="22"/>
          <w:lang w:val="ka-GE"/>
        </w:rPr>
        <w:t xml:space="preserve">იხ. </w:t>
      </w:r>
      <w:r w:rsidR="00D417D0" w:rsidRPr="00FB3556">
        <w:rPr>
          <w:rFonts w:ascii="Sylfaen" w:hAnsi="Sylfaen" w:cs="Arial"/>
          <w:bCs/>
          <w:sz w:val="22"/>
          <w:szCs w:val="22"/>
          <w:lang w:val="ka-GE"/>
        </w:rPr>
        <w:fldChar w:fldCharType="begin"/>
      </w:r>
      <w:r w:rsidR="00C84D43" w:rsidRPr="00FB3556">
        <w:rPr>
          <w:rFonts w:ascii="Sylfaen" w:hAnsi="Sylfaen" w:cs="Arial"/>
          <w:bCs/>
          <w:sz w:val="22"/>
          <w:szCs w:val="22"/>
          <w:lang w:val="ka-GE"/>
        </w:rPr>
        <w:instrText xml:space="preserve"> REF _Ref506244936 \r \h </w:instrText>
      </w:r>
      <w:r w:rsidR="00FB3556" w:rsidRPr="00FB3556">
        <w:rPr>
          <w:rFonts w:ascii="Sylfaen" w:hAnsi="Sylfaen" w:cs="Arial"/>
          <w:bCs/>
          <w:sz w:val="22"/>
          <w:szCs w:val="22"/>
          <w:lang w:val="ka-GE"/>
        </w:rPr>
        <w:instrText xml:space="preserve"> \* MERGEFORMAT </w:instrText>
      </w:r>
      <w:r w:rsidR="00D417D0" w:rsidRPr="00FB3556">
        <w:rPr>
          <w:rFonts w:ascii="Sylfaen" w:hAnsi="Sylfaen" w:cs="Arial"/>
          <w:bCs/>
          <w:sz w:val="22"/>
          <w:szCs w:val="22"/>
          <w:lang w:val="ka-GE"/>
        </w:rPr>
      </w:r>
      <w:r w:rsidR="00D417D0" w:rsidRPr="00FB3556">
        <w:rPr>
          <w:rFonts w:ascii="Sylfaen" w:hAnsi="Sylfaen" w:cs="Arial"/>
          <w:bCs/>
          <w:sz w:val="22"/>
          <w:szCs w:val="22"/>
          <w:lang w:val="ka-GE"/>
        </w:rPr>
        <w:fldChar w:fldCharType="separate"/>
      </w:r>
      <w:r w:rsidR="008306BF">
        <w:rPr>
          <w:rFonts w:ascii="Sylfaen" w:hAnsi="Sylfaen" w:cs="Arial"/>
          <w:bCs/>
          <w:sz w:val="22"/>
          <w:szCs w:val="22"/>
          <w:lang w:val="ka-GE"/>
        </w:rPr>
        <w:t>ნახ. 7</w:t>
      </w:r>
      <w:r w:rsidR="00D417D0" w:rsidRPr="00FB3556">
        <w:rPr>
          <w:rFonts w:ascii="Sylfaen" w:hAnsi="Sylfaen" w:cs="Arial"/>
          <w:bCs/>
          <w:sz w:val="22"/>
          <w:szCs w:val="22"/>
          <w:lang w:val="ka-GE"/>
        </w:rPr>
        <w:fldChar w:fldCharType="end"/>
      </w:r>
      <w:r w:rsidRPr="00FB3556">
        <w:rPr>
          <w:rFonts w:ascii="Sylfaen" w:hAnsi="Sylfaen" w:cs="Arial"/>
          <w:bCs/>
          <w:sz w:val="22"/>
          <w:szCs w:val="22"/>
          <w:lang w:val="ka-GE"/>
        </w:rPr>
        <w:t>.)</w:t>
      </w:r>
    </w:p>
    <w:tbl>
      <w:tblPr>
        <w:tblW w:w="0" w:type="auto"/>
        <w:tblInd w:w="108" w:type="dxa"/>
        <w:tblLayout w:type="fixed"/>
        <w:tblLook w:val="01E0" w:firstRow="1" w:lastRow="1" w:firstColumn="1" w:lastColumn="1" w:noHBand="0" w:noVBand="0"/>
      </w:tblPr>
      <w:tblGrid>
        <w:gridCol w:w="8640"/>
      </w:tblGrid>
      <w:tr w:rsidR="00C84D43" w:rsidRPr="000E0854" w:rsidTr="00545A29">
        <w:tc>
          <w:tcPr>
            <w:tcW w:w="8640" w:type="dxa"/>
          </w:tcPr>
          <w:p w:rsidR="00C84D43" w:rsidRDefault="00C84D43" w:rsidP="008922CE">
            <w:pPr>
              <w:pStyle w:val="Pictures"/>
              <w:spacing w:after="30"/>
              <w:rPr>
                <w:rFonts w:ascii="Sylfaen" w:hAnsi="Sylfaen"/>
                <w:lang w:val="ka-GE"/>
              </w:rPr>
            </w:pPr>
            <w:r>
              <w:rPr>
                <w:rFonts w:cs="Arial"/>
                <w:b/>
                <w:noProof/>
              </w:rPr>
              <w:lastRenderedPageBreak/>
              <w:drawing>
                <wp:inline distT="0" distB="0" distL="0" distR="0">
                  <wp:extent cx="5303520" cy="6545641"/>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bridMT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303520" cy="6545641"/>
                          </a:xfrm>
                          <a:prstGeom prst="rect">
                            <a:avLst/>
                          </a:prstGeom>
                        </pic:spPr>
                      </pic:pic>
                    </a:graphicData>
                  </a:graphic>
                </wp:inline>
              </w:drawing>
            </w:r>
          </w:p>
          <w:p w:rsidR="00C84D43" w:rsidRPr="000E0854" w:rsidRDefault="00C84D43" w:rsidP="008922CE">
            <w:pPr>
              <w:pStyle w:val="Pictures"/>
              <w:spacing w:after="30"/>
              <w:rPr>
                <w:lang w:val="ka-GE"/>
              </w:rPr>
            </w:pPr>
          </w:p>
        </w:tc>
      </w:tr>
      <w:tr w:rsidR="00C84D43" w:rsidRPr="000E0854" w:rsidTr="00545A29">
        <w:tc>
          <w:tcPr>
            <w:tcW w:w="8640" w:type="dxa"/>
          </w:tcPr>
          <w:p w:rsidR="00C84D43" w:rsidRPr="00FB3556" w:rsidRDefault="00865BE3" w:rsidP="008922CE">
            <w:pPr>
              <w:pStyle w:val="Caption"/>
              <w:spacing w:line="240" w:lineRule="auto"/>
              <w:rPr>
                <w:sz w:val="22"/>
                <w:szCs w:val="22"/>
                <w:lang w:val="ka-GE"/>
              </w:rPr>
            </w:pPr>
            <w:bookmarkStart w:id="19" w:name="_Ref506244936"/>
            <w:r w:rsidRPr="00FB3556">
              <w:rPr>
                <w:rFonts w:cs="Arial"/>
                <w:sz w:val="22"/>
                <w:szCs w:val="22"/>
                <w:lang w:val="ka-GE"/>
              </w:rPr>
              <w:t>H</w:t>
            </w:r>
            <w:r w:rsidRPr="00FB3556">
              <w:rPr>
                <w:rFonts w:cs="Arial"/>
                <w:bCs w:val="0"/>
                <w:sz w:val="22"/>
                <w:szCs w:val="22"/>
                <w:lang w:val="ka-GE"/>
              </w:rPr>
              <w:t>ybridMTL</w:t>
            </w:r>
            <w:r w:rsidRPr="00FB3556">
              <w:rPr>
                <w:rFonts w:cs="Arial"/>
                <w:b/>
                <w:bCs w:val="0"/>
                <w:sz w:val="22"/>
                <w:szCs w:val="22"/>
                <w:lang w:val="ka-GE"/>
              </w:rPr>
              <w:t xml:space="preserve"> </w:t>
            </w:r>
            <w:r w:rsidRPr="00FB3556">
              <w:rPr>
                <w:rFonts w:cs="Arial"/>
                <w:bCs w:val="0"/>
                <w:sz w:val="22"/>
                <w:szCs w:val="22"/>
                <w:lang w:val="ka-GE"/>
              </w:rPr>
              <w:t>ამ</w:t>
            </w:r>
            <w:r w:rsidR="00C7103A" w:rsidRPr="00FB3556">
              <w:rPr>
                <w:rFonts w:cs="Arial"/>
                <w:bCs w:val="0"/>
                <w:sz w:val="22"/>
                <w:szCs w:val="22"/>
                <w:lang w:val="ka-GE"/>
              </w:rPr>
              <w:t>ომხსნელი მეთოდის მუშაობის პროცესი</w:t>
            </w:r>
          </w:p>
        </w:tc>
        <w:bookmarkEnd w:id="19"/>
      </w:tr>
    </w:tbl>
    <w:p w:rsidR="00150CCE" w:rsidRDefault="00EF587F" w:rsidP="008922CE">
      <w:pPr>
        <w:rPr>
          <w:rFonts w:ascii="Sylfaen" w:hAnsi="Sylfaen"/>
          <w:sz w:val="22"/>
          <w:szCs w:val="22"/>
        </w:rPr>
      </w:pPr>
      <w:bookmarkStart w:id="20" w:name="_Toc235254734"/>
      <w:r w:rsidRPr="00FB3556">
        <w:rPr>
          <w:rFonts w:ascii="Sylfaen" w:hAnsi="Sylfaen"/>
          <w:sz w:val="22"/>
          <w:szCs w:val="22"/>
          <w:lang w:val="ka-GE"/>
        </w:rPr>
        <w:t>შემდეგ პარა</w:t>
      </w:r>
      <w:r w:rsidR="00B821C9" w:rsidRPr="00FB3556">
        <w:rPr>
          <w:rFonts w:ascii="Sylfaen" w:hAnsi="Sylfaen"/>
          <w:sz w:val="22"/>
          <w:szCs w:val="22"/>
          <w:lang w:val="ka-GE"/>
        </w:rPr>
        <w:t>გრაფში დეტალურად არის განხილული</w:t>
      </w:r>
      <w:r w:rsidRPr="00FB3556">
        <w:rPr>
          <w:rFonts w:ascii="Sylfaen" w:hAnsi="Sylfaen"/>
          <w:sz w:val="22"/>
          <w:szCs w:val="22"/>
          <w:lang w:val="ka-GE"/>
        </w:rPr>
        <w:t xml:space="preserve"> HybridMTL-ში გამოყენებული მთავარი გამომთვლელი მეთოდები.</w:t>
      </w:r>
    </w:p>
    <w:p w:rsidR="00437CD4" w:rsidRDefault="00437CD4" w:rsidP="008922CE">
      <w:pPr>
        <w:rPr>
          <w:rFonts w:ascii="Sylfaen" w:hAnsi="Sylfaen"/>
          <w:sz w:val="22"/>
          <w:szCs w:val="22"/>
        </w:rPr>
      </w:pPr>
    </w:p>
    <w:p w:rsidR="00437CD4" w:rsidRDefault="00437CD4" w:rsidP="008922CE">
      <w:pPr>
        <w:rPr>
          <w:rFonts w:ascii="Sylfaen" w:hAnsi="Sylfaen"/>
          <w:sz w:val="22"/>
          <w:szCs w:val="22"/>
        </w:rPr>
      </w:pPr>
    </w:p>
    <w:p w:rsidR="00DB6EFE" w:rsidRDefault="00DB6EFE" w:rsidP="008922CE">
      <w:pPr>
        <w:rPr>
          <w:rFonts w:ascii="Sylfaen" w:hAnsi="Sylfaen"/>
          <w:sz w:val="22"/>
          <w:szCs w:val="22"/>
        </w:rPr>
      </w:pPr>
    </w:p>
    <w:p w:rsidR="00437CD4" w:rsidRPr="00437CD4" w:rsidRDefault="00437CD4" w:rsidP="008922CE">
      <w:pPr>
        <w:rPr>
          <w:rFonts w:ascii="Sylfaen" w:hAnsi="Sylfaen"/>
          <w:sz w:val="22"/>
          <w:szCs w:val="22"/>
        </w:rPr>
      </w:pPr>
    </w:p>
    <w:p w:rsidR="00F9533F" w:rsidRPr="00150CCE" w:rsidRDefault="00E037D5" w:rsidP="008922CE">
      <w:pPr>
        <w:pStyle w:val="Heading3"/>
        <w:tabs>
          <w:tab w:val="clear" w:pos="720"/>
        </w:tabs>
        <w:spacing w:line="240" w:lineRule="auto"/>
        <w:jc w:val="left"/>
        <w:rPr>
          <w:rFonts w:ascii="Sylfaen" w:hAnsi="Sylfaen"/>
          <w:sz w:val="28"/>
          <w:szCs w:val="28"/>
          <w:lang w:val="ka-GE"/>
        </w:rPr>
      </w:pPr>
      <w:bookmarkStart w:id="21" w:name="_Ref507173905"/>
      <w:bookmarkStart w:id="22" w:name="_Toc517192058"/>
      <w:r>
        <w:rPr>
          <w:rFonts w:ascii="Sylfaen" w:hAnsi="Sylfaen"/>
          <w:sz w:val="28"/>
          <w:szCs w:val="28"/>
          <w:lang w:val="ka-GE"/>
        </w:rPr>
        <w:lastRenderedPageBreak/>
        <w:t>მრავალგამტარიან</w:t>
      </w:r>
      <w:r w:rsidR="003E5C80">
        <w:rPr>
          <w:rFonts w:ascii="Sylfaen" w:hAnsi="Sylfaen"/>
          <w:sz w:val="28"/>
          <w:szCs w:val="28"/>
          <w:lang w:val="ka-GE"/>
        </w:rPr>
        <w:t xml:space="preserve"> გადამცემ ხაზთა მეთოდი</w:t>
      </w:r>
      <w:r w:rsidR="00097B08">
        <w:rPr>
          <w:rFonts w:ascii="Sylfaen" w:hAnsi="Sylfaen"/>
          <w:sz w:val="28"/>
          <w:szCs w:val="28"/>
          <w:lang w:val="ka-GE"/>
        </w:rPr>
        <w:t xml:space="preserve"> </w:t>
      </w:r>
      <w:r w:rsidR="003E5C80">
        <w:rPr>
          <w:rFonts w:ascii="Sylfaen" w:hAnsi="Sylfaen"/>
          <w:sz w:val="28"/>
          <w:szCs w:val="28"/>
          <w:lang w:val="ka-GE"/>
        </w:rPr>
        <w:t xml:space="preserve"> - </w:t>
      </w:r>
      <w:r w:rsidR="00F9533F" w:rsidRPr="00150CCE">
        <w:rPr>
          <w:rFonts w:ascii="Sylfaen" w:hAnsi="Sylfaen"/>
          <w:sz w:val="28"/>
          <w:szCs w:val="28"/>
          <w:lang w:val="ka-GE"/>
        </w:rPr>
        <w:t>Multiconductor transmission line approach (MTL)</w:t>
      </w:r>
      <w:bookmarkEnd w:id="20"/>
      <w:r w:rsidR="00F9533F" w:rsidRPr="00150CCE">
        <w:rPr>
          <w:rFonts w:ascii="Sylfaen" w:hAnsi="Sylfaen"/>
          <w:sz w:val="28"/>
          <w:szCs w:val="28"/>
          <w:lang w:val="ka-GE"/>
        </w:rPr>
        <w:t>.</w:t>
      </w:r>
      <w:bookmarkEnd w:id="21"/>
      <w:bookmarkEnd w:id="22"/>
    </w:p>
    <w:p w:rsidR="00207BFF" w:rsidRPr="00FB3556" w:rsidRDefault="00207BFF" w:rsidP="008922CE">
      <w:pPr>
        <w:pStyle w:val="Default"/>
        <w:spacing w:after="120"/>
        <w:jc w:val="both"/>
        <w:rPr>
          <w:rFonts w:ascii="Sylfaen" w:hAnsi="Sylfaen"/>
          <w:sz w:val="22"/>
          <w:szCs w:val="22"/>
          <w:lang w:val="ka-GE"/>
        </w:rPr>
      </w:pPr>
      <w:r w:rsidRPr="00FB3556">
        <w:rPr>
          <w:rFonts w:ascii="Sylfaen" w:hAnsi="Sylfaen"/>
          <w:sz w:val="22"/>
          <w:szCs w:val="22"/>
          <w:lang w:val="ka-GE"/>
        </w:rPr>
        <w:t xml:space="preserve">3-განზომილებიანი კაბელების </w:t>
      </w:r>
      <w:r w:rsidR="00D329AF" w:rsidRPr="00FB3556">
        <w:rPr>
          <w:rFonts w:ascii="Sylfaen" w:hAnsi="Sylfaen"/>
          <w:sz w:val="22"/>
          <w:szCs w:val="22"/>
          <w:lang w:val="ka-GE"/>
        </w:rPr>
        <w:t>დასათვლელად</w:t>
      </w:r>
      <w:r w:rsidR="008F78C6" w:rsidRPr="00FB3556">
        <w:rPr>
          <w:rFonts w:ascii="Sylfaen" w:hAnsi="Sylfaen"/>
          <w:sz w:val="22"/>
          <w:szCs w:val="22"/>
          <w:lang w:val="ka-GE"/>
        </w:rPr>
        <w:t xml:space="preserve">  გამოიყენება</w:t>
      </w:r>
      <w:r w:rsidR="00D329AF" w:rsidRPr="00FB3556">
        <w:rPr>
          <w:rFonts w:ascii="Sylfaen" w:hAnsi="Sylfaen"/>
          <w:sz w:val="22"/>
          <w:szCs w:val="22"/>
          <w:lang w:val="ka-GE"/>
        </w:rPr>
        <w:t xml:space="preserve"> MTL</w:t>
      </w:r>
      <w:r w:rsidRPr="00FB3556">
        <w:rPr>
          <w:rFonts w:ascii="Sylfaen" w:hAnsi="Sylfaen"/>
          <w:sz w:val="22"/>
          <w:szCs w:val="22"/>
          <w:lang w:val="ka-GE"/>
        </w:rPr>
        <w:t xml:space="preserve"> </w:t>
      </w:r>
      <w:r w:rsidR="008F78C6" w:rsidRPr="00FB3556">
        <w:rPr>
          <w:rFonts w:ascii="Sylfaen" w:hAnsi="Sylfaen"/>
          <w:sz w:val="22"/>
          <w:szCs w:val="22"/>
          <w:lang w:val="ka-GE"/>
        </w:rPr>
        <w:t>მეთოდი</w:t>
      </w:r>
      <w:r w:rsidRPr="00FB3556">
        <w:rPr>
          <w:rFonts w:ascii="Sylfaen" w:hAnsi="Sylfaen"/>
          <w:sz w:val="22"/>
          <w:szCs w:val="22"/>
          <w:lang w:val="ka-GE"/>
        </w:rPr>
        <w:t>, რომელიც იყენებს</w:t>
      </w:r>
      <w:r w:rsidR="00C614A8" w:rsidRPr="00FB3556">
        <w:rPr>
          <w:rFonts w:ascii="Sylfaen" w:hAnsi="Sylfaen"/>
          <w:sz w:val="22"/>
          <w:szCs w:val="22"/>
          <w:lang w:val="ka-GE"/>
        </w:rPr>
        <w:t xml:space="preserve"> კონცენტრირებული</w:t>
      </w:r>
      <w:r w:rsidRPr="00FB3556">
        <w:rPr>
          <w:rFonts w:ascii="Sylfaen" w:hAnsi="Sylfaen"/>
          <w:sz w:val="22"/>
          <w:szCs w:val="22"/>
          <w:lang w:val="ka-GE"/>
        </w:rPr>
        <w:t xml:space="preserve"> ელემენტებისგან შემდეგარ მოდელს</w:t>
      </w:r>
      <w:r w:rsidR="0006134E" w:rsidRPr="00FB3556">
        <w:rPr>
          <w:rFonts w:ascii="Sylfaen" w:hAnsi="Sylfaen"/>
          <w:sz w:val="22"/>
          <w:szCs w:val="22"/>
          <w:lang w:val="ka-GE"/>
        </w:rPr>
        <w:t xml:space="preserve"> (LCTL მოდელს)</w:t>
      </w:r>
      <w:r w:rsidRPr="00FB3556">
        <w:rPr>
          <w:rFonts w:ascii="Sylfaen" w:hAnsi="Sylfaen"/>
          <w:sz w:val="22"/>
          <w:szCs w:val="22"/>
          <w:lang w:val="ka-GE"/>
        </w:rPr>
        <w:t xml:space="preserve"> [</w:t>
      </w:r>
      <w:r w:rsidR="000A4831" w:rsidRPr="00FB3556">
        <w:rPr>
          <w:rFonts w:ascii="Sylfaen" w:hAnsi="Sylfaen"/>
          <w:sz w:val="22"/>
          <w:szCs w:val="22"/>
          <w:lang w:val="ka-GE"/>
        </w:rPr>
        <w:t>11</w:t>
      </w:r>
      <w:r w:rsidRPr="00FB3556">
        <w:rPr>
          <w:rFonts w:ascii="Sylfaen" w:hAnsi="Sylfaen"/>
          <w:sz w:val="22"/>
          <w:szCs w:val="22"/>
          <w:lang w:val="ka-GE"/>
        </w:rPr>
        <w:t>]. ეს ტექნიკა შესაძლებელს ხდის აიგოს და დაითვალოს რეალური კაბელების  და მათ მიერ შექმნილი სისტემების მოდელები. MTL შეიძლება გამოყენებულ იქნას კაბელების 2D ჭრილებში მუხტების არასიმეტრიული განაწილების დროსაც. სრულტალღოვანი ამომხსნელი მეთოდების გამოყენებისას კაბელების რაოდენობა და მათი ერთმანეთთან ახლოს განლაგება ზრდის კომპიუტერულ</w:t>
      </w:r>
      <w:r w:rsidR="00DF4F87" w:rsidRPr="00FB3556">
        <w:rPr>
          <w:rFonts w:ascii="Sylfaen" w:hAnsi="Sylfaen"/>
          <w:sz w:val="22"/>
          <w:szCs w:val="22"/>
          <w:lang w:val="ka-GE"/>
        </w:rPr>
        <w:t>ი</w:t>
      </w:r>
      <w:r w:rsidRPr="00FB3556">
        <w:rPr>
          <w:rFonts w:ascii="Sylfaen" w:hAnsi="Sylfaen"/>
          <w:sz w:val="22"/>
          <w:szCs w:val="22"/>
          <w:lang w:val="ka-GE"/>
        </w:rPr>
        <w:t xml:space="preserve"> რესურსების მოთხოვნებს. აქედან</w:t>
      </w:r>
      <w:r>
        <w:rPr>
          <w:rFonts w:ascii="Sylfaen" w:hAnsi="Sylfaen"/>
          <w:lang w:val="ka-GE"/>
        </w:rPr>
        <w:t xml:space="preserve"> </w:t>
      </w:r>
      <w:r w:rsidRPr="00FB3556">
        <w:rPr>
          <w:rFonts w:ascii="Sylfaen" w:hAnsi="Sylfaen"/>
          <w:sz w:val="22"/>
          <w:szCs w:val="22"/>
          <w:lang w:val="ka-GE"/>
        </w:rPr>
        <w:t xml:space="preserve">გამომდინარე LCTL </w:t>
      </w:r>
      <w:r w:rsidR="0006134E" w:rsidRPr="00FB3556">
        <w:rPr>
          <w:rFonts w:ascii="Sylfaen" w:hAnsi="Sylfaen"/>
          <w:sz w:val="22"/>
          <w:szCs w:val="22"/>
          <w:lang w:val="ka-GE"/>
        </w:rPr>
        <w:t>მოდელი</w:t>
      </w:r>
      <w:r w:rsidRPr="00FB3556">
        <w:rPr>
          <w:rFonts w:ascii="Sylfaen" w:hAnsi="Sylfaen"/>
          <w:sz w:val="22"/>
          <w:szCs w:val="22"/>
          <w:lang w:val="ka-GE"/>
        </w:rPr>
        <w:t xml:space="preserve"> იძლევა სწრაფ და მისაღებ შედეგებს ინდუსტრიული EMC  ამოცანებისთვის. </w:t>
      </w:r>
    </w:p>
    <w:p w:rsidR="00207BFF" w:rsidRPr="00FB3556" w:rsidRDefault="00A377CC" w:rsidP="008922CE">
      <w:pPr>
        <w:pStyle w:val="Default"/>
        <w:spacing w:after="120"/>
        <w:jc w:val="both"/>
        <w:rPr>
          <w:rFonts w:ascii="Sylfaen" w:hAnsi="Sylfaen"/>
          <w:sz w:val="22"/>
          <w:szCs w:val="22"/>
          <w:lang w:val="ka-GE"/>
        </w:rPr>
      </w:pPr>
      <w:r w:rsidRPr="00FB3556">
        <w:rPr>
          <w:rFonts w:ascii="Sylfaen" w:hAnsi="Sylfaen"/>
          <w:sz w:val="22"/>
          <w:szCs w:val="22"/>
          <w:lang w:val="ka-GE"/>
        </w:rPr>
        <w:t xml:space="preserve">საკაბელო სისტემის </w:t>
      </w:r>
      <w:r w:rsidR="00207BFF" w:rsidRPr="00FB3556">
        <w:rPr>
          <w:rFonts w:ascii="Sylfaen" w:hAnsi="Sylfaen"/>
          <w:sz w:val="22"/>
          <w:szCs w:val="22"/>
          <w:lang w:val="ka-GE"/>
        </w:rPr>
        <w:t xml:space="preserve">MTL მოდელი </w:t>
      </w:r>
      <w:r w:rsidRPr="00FB3556">
        <w:rPr>
          <w:rFonts w:ascii="Sylfaen" w:hAnsi="Sylfaen"/>
          <w:sz w:val="22"/>
          <w:szCs w:val="22"/>
          <w:lang w:val="ka-GE"/>
        </w:rPr>
        <w:t xml:space="preserve">განივი </w:t>
      </w:r>
      <w:r w:rsidR="00207BFF" w:rsidRPr="00FB3556">
        <w:rPr>
          <w:rFonts w:ascii="Sylfaen" w:hAnsi="Sylfaen"/>
          <w:sz w:val="22"/>
          <w:szCs w:val="22"/>
          <w:lang w:val="ka-GE"/>
        </w:rPr>
        <w:t xml:space="preserve">ელექტრომაგნიტური ტალღების </w:t>
      </w:r>
      <w:r w:rsidRPr="00FB3556">
        <w:rPr>
          <w:rFonts w:ascii="Sylfaen" w:hAnsi="Sylfaen"/>
          <w:sz w:val="22"/>
          <w:szCs w:val="22"/>
          <w:lang w:val="ka-GE"/>
        </w:rPr>
        <w:t>(</w:t>
      </w:r>
      <w:r w:rsidR="00207BFF" w:rsidRPr="00FB3556">
        <w:rPr>
          <w:rFonts w:ascii="Sylfaen" w:hAnsi="Sylfaen"/>
          <w:sz w:val="22"/>
          <w:szCs w:val="22"/>
          <w:lang w:val="ka-GE"/>
        </w:rPr>
        <w:t>TEM</w:t>
      </w:r>
      <w:r w:rsidRPr="00FB3556">
        <w:rPr>
          <w:rFonts w:ascii="Sylfaen" w:hAnsi="Sylfaen"/>
          <w:sz w:val="22"/>
          <w:szCs w:val="22"/>
          <w:lang w:val="ka-GE"/>
        </w:rPr>
        <w:t xml:space="preserve"> ტალღების)</w:t>
      </w:r>
      <w:r w:rsidR="00207BFF" w:rsidRPr="00FB3556">
        <w:rPr>
          <w:rFonts w:ascii="Sylfaen" w:hAnsi="Sylfaen"/>
          <w:sz w:val="22"/>
          <w:szCs w:val="22"/>
          <w:lang w:val="ka-GE"/>
        </w:rPr>
        <w:t xml:space="preserve"> გავრცელების პირობებში წარმოდგენილია შ</w:t>
      </w:r>
      <w:r w:rsidR="0084463D" w:rsidRPr="00FB3556">
        <w:rPr>
          <w:rFonts w:ascii="Sylfaen" w:hAnsi="Sylfaen"/>
          <w:sz w:val="22"/>
          <w:szCs w:val="22"/>
          <w:lang w:val="ka-GE"/>
        </w:rPr>
        <w:t>ემდეგი სიდიდეების მეშვეობით [</w:t>
      </w:r>
      <w:r w:rsidR="000A4831" w:rsidRPr="00FB3556">
        <w:rPr>
          <w:rFonts w:ascii="Sylfaen" w:hAnsi="Sylfaen"/>
          <w:sz w:val="22"/>
          <w:szCs w:val="22"/>
          <w:lang w:val="ka-GE"/>
        </w:rPr>
        <w:t>12</w:t>
      </w:r>
      <w:r w:rsidR="0084463D" w:rsidRPr="00FB3556">
        <w:rPr>
          <w:rFonts w:ascii="Sylfaen" w:hAnsi="Sylfaen"/>
          <w:sz w:val="22"/>
          <w:szCs w:val="22"/>
          <w:lang w:val="ka-GE"/>
        </w:rPr>
        <w:t>]:</w:t>
      </w:r>
    </w:p>
    <w:p w:rsidR="00F9533F" w:rsidRPr="00FB3556" w:rsidRDefault="00F9533F" w:rsidP="008922CE">
      <w:pPr>
        <w:tabs>
          <w:tab w:val="left" w:pos="8222"/>
        </w:tabs>
        <w:rPr>
          <w:rFonts w:ascii="Sylfaen" w:hAnsi="Sylfaen"/>
          <w:sz w:val="22"/>
          <w:szCs w:val="22"/>
          <w:lang w:val="ka-GE"/>
        </w:rPr>
      </w:pPr>
    </w:p>
    <w:p w:rsidR="00F8279B" w:rsidRPr="00FB3556" w:rsidRDefault="00F8279B" w:rsidP="00437CD4">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24"/>
          <w:sz w:val="22"/>
          <w:szCs w:val="22"/>
        </w:rPr>
        <w:object w:dxaOrig="2940" w:dyaOrig="620">
          <v:shape id="_x0000_i1042" type="#_x0000_t75" style="width:147.35pt;height:30.15pt" o:ole="">
            <v:imagedata r:id="rId47" o:title=""/>
          </v:shape>
          <o:OLEObject Type="Embed" ProgID="Equation.3" ShapeID="_x0000_i1042" DrawAspect="Content" ObjectID="_1677295981" r:id="rId48"/>
        </w:object>
      </w:r>
      <w:r w:rsidRPr="00FB3556">
        <w:rPr>
          <w:sz w:val="22"/>
          <w:szCs w:val="22"/>
          <w:lang w:val="ka-GE"/>
        </w:rPr>
        <w:tab/>
        <w:t>(8)</w:t>
      </w:r>
    </w:p>
    <w:p w:rsidR="00F8279B" w:rsidRPr="00FB3556" w:rsidRDefault="00F8279B" w:rsidP="00437CD4">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24"/>
          <w:sz w:val="22"/>
          <w:szCs w:val="22"/>
        </w:rPr>
        <w:object w:dxaOrig="3100" w:dyaOrig="620">
          <v:shape id="_x0000_i1043" type="#_x0000_t75" style="width:154.05pt;height:30.15pt" o:ole="">
            <v:imagedata r:id="rId49" o:title=""/>
          </v:shape>
          <o:OLEObject Type="Embed" ProgID="Equation.3" ShapeID="_x0000_i1043" DrawAspect="Content" ObjectID="_1677295982" r:id="rId50"/>
        </w:object>
      </w:r>
      <w:r w:rsidRPr="00FB3556">
        <w:rPr>
          <w:sz w:val="22"/>
          <w:szCs w:val="22"/>
          <w:lang w:val="ka-GE"/>
        </w:rPr>
        <w:tab/>
        <w:t>(9)</w:t>
      </w:r>
    </w:p>
    <w:p w:rsidR="00207BFF" w:rsidRPr="00FB3556" w:rsidRDefault="00207BFF" w:rsidP="008922CE">
      <w:pPr>
        <w:pStyle w:val="Formula"/>
        <w:spacing w:line="240" w:lineRule="auto"/>
        <w:rPr>
          <w:sz w:val="22"/>
          <w:szCs w:val="22"/>
          <w:lang w:val="ka-GE"/>
        </w:rPr>
      </w:pPr>
      <w:r w:rsidRPr="00FB3556">
        <w:rPr>
          <w:sz w:val="22"/>
          <w:szCs w:val="22"/>
          <w:lang w:val="ka-GE"/>
        </w:rPr>
        <w:t xml:space="preserve">სადაც </w:t>
      </w:r>
      <w:r w:rsidRPr="00FB3556">
        <w:rPr>
          <w:rFonts w:eastAsia="Calibri"/>
          <w:sz w:val="22"/>
          <w:szCs w:val="22"/>
          <w:lang w:val="ka-GE"/>
        </w:rPr>
        <w:t>I(z,t) და V(z,t) წარმოადგენენ დენებს და ძაბვებს ორ გამტარს შორის. კოეფიციენტები r-რეზისტიულობა, c-ტევადობა და</w:t>
      </w:r>
      <w:r w:rsidR="0079293D" w:rsidRPr="00FB3556">
        <w:rPr>
          <w:rFonts w:eastAsia="Calibri"/>
          <w:sz w:val="22"/>
          <w:szCs w:val="22"/>
          <w:lang w:val="ka-GE"/>
        </w:rPr>
        <w:t xml:space="preserve"> l</w:t>
      </w:r>
      <w:r w:rsidRPr="00FB3556">
        <w:rPr>
          <w:rFonts w:eastAsia="Calibri"/>
          <w:sz w:val="22"/>
          <w:szCs w:val="22"/>
          <w:lang w:val="ka-GE"/>
        </w:rPr>
        <w:t xml:space="preserve">-ინდუქტიობა წარმოადგენენ </w:t>
      </w:r>
      <w:r w:rsidR="0079293D" w:rsidRPr="00FB3556">
        <w:rPr>
          <w:rFonts w:eastAsia="Calibri"/>
          <w:sz w:val="22"/>
          <w:szCs w:val="22"/>
          <w:lang w:val="ka-GE"/>
        </w:rPr>
        <w:t xml:space="preserve">სიგრძის ერთეულზე ნორმირებულ პარამეტრებს </w:t>
      </w:r>
      <w:r w:rsidR="00894E10" w:rsidRPr="00FB3556">
        <w:rPr>
          <w:rFonts w:eastAsia="Calibri"/>
          <w:sz w:val="22"/>
          <w:szCs w:val="22"/>
          <w:lang w:val="ka-GE"/>
        </w:rPr>
        <w:t>ორ</w:t>
      </w:r>
      <w:r w:rsidR="00A62689" w:rsidRPr="00FB3556">
        <w:rPr>
          <w:rFonts w:eastAsia="Calibri"/>
          <w:sz w:val="22"/>
          <w:szCs w:val="22"/>
          <w:lang w:val="ka-GE"/>
        </w:rPr>
        <w:t>ი</w:t>
      </w:r>
      <w:r w:rsidRPr="00FB3556">
        <w:rPr>
          <w:rFonts w:eastAsia="Calibri"/>
          <w:sz w:val="22"/>
          <w:szCs w:val="22"/>
          <w:lang w:val="ka-GE"/>
        </w:rPr>
        <w:t xml:space="preserve"> გამტარ</w:t>
      </w:r>
      <w:r w:rsidR="00A62689" w:rsidRPr="00FB3556">
        <w:rPr>
          <w:rFonts w:eastAsia="Calibri"/>
          <w:sz w:val="22"/>
          <w:szCs w:val="22"/>
          <w:lang w:val="ka-GE"/>
        </w:rPr>
        <w:t>ისათვის</w:t>
      </w:r>
      <w:r w:rsidRPr="00FB3556">
        <w:rPr>
          <w:rFonts w:eastAsia="Calibri"/>
          <w:sz w:val="22"/>
          <w:szCs w:val="22"/>
          <w:lang w:val="ka-GE"/>
        </w:rPr>
        <w:t xml:space="preserve">. თუ გამტარების გარშემო არსებულ დიელექტრიკულ ფენას გააჩნია არანულოვანი გამტარებლობა მაშინ შემოდის კიდევ ერთი </w:t>
      </w:r>
      <w:r w:rsidR="0079293D" w:rsidRPr="00FB3556">
        <w:rPr>
          <w:rFonts w:eastAsia="Calibri"/>
          <w:sz w:val="22"/>
          <w:szCs w:val="22"/>
          <w:lang w:val="ka-GE"/>
        </w:rPr>
        <w:t xml:space="preserve">სიგრძის ერთეულზე ნორმირებული </w:t>
      </w:r>
      <w:r w:rsidRPr="00FB3556">
        <w:rPr>
          <w:rFonts w:eastAsia="Calibri"/>
          <w:sz w:val="22"/>
          <w:szCs w:val="22"/>
          <w:lang w:val="ka-GE"/>
        </w:rPr>
        <w:t xml:space="preserve">პარამეტრი </w:t>
      </w:r>
      <w:r w:rsidRPr="00FB3556">
        <w:rPr>
          <w:sz w:val="22"/>
          <w:szCs w:val="22"/>
          <w:lang w:val="ka-GE"/>
        </w:rPr>
        <w:t xml:space="preserve">g. </w:t>
      </w:r>
    </w:p>
    <w:p w:rsidR="00F9533F" w:rsidRPr="00E455D7" w:rsidRDefault="00207BFF" w:rsidP="00E455D7">
      <w:pPr>
        <w:pStyle w:val="Default"/>
        <w:spacing w:after="120"/>
        <w:jc w:val="both"/>
        <w:rPr>
          <w:rFonts w:ascii="Sylfaen" w:hAnsi="Sylfaen"/>
          <w:sz w:val="22"/>
          <w:szCs w:val="22"/>
        </w:rPr>
      </w:pPr>
      <w:r w:rsidRPr="00FB3556">
        <w:rPr>
          <w:rFonts w:ascii="Sylfaen" w:hAnsi="Sylfaen"/>
          <w:sz w:val="22"/>
          <w:szCs w:val="22"/>
          <w:lang w:val="ka-GE"/>
        </w:rPr>
        <w:t xml:space="preserve">ზოგადად </w:t>
      </w:r>
      <w:r w:rsidR="00881D76" w:rsidRPr="00FB3556">
        <w:rPr>
          <w:rFonts w:ascii="Sylfaen" w:hAnsi="Sylfaen"/>
          <w:sz w:val="22"/>
          <w:szCs w:val="22"/>
          <w:lang w:val="ka-GE"/>
        </w:rPr>
        <w:t>მრავალგამტარიანი</w:t>
      </w:r>
      <w:r w:rsidRPr="00FB3556">
        <w:rPr>
          <w:rFonts w:ascii="Sylfaen" w:hAnsi="Sylfaen"/>
          <w:sz w:val="22"/>
          <w:szCs w:val="22"/>
          <w:lang w:val="ka-GE"/>
        </w:rPr>
        <w:t xml:space="preserve"> არაერთგვაროვანი გამტარი ხაზის მოდელირებისას ხდება მისი სეგმენტებად დაყოფა. თითოეული სეგმენტი კი წარმოადგენს ერთგვაროვან გამტარ ხაზსს წინასწარ განსაზღვრული პარამეტრებით, შემდეგ კი ერთეულოვან პარამეტრთა მატრიცების დათვლა ხდება დამხმარე გამომსხივებელი მეთოდების და მომენტების მეთოდის კომბინირებული მუშაობით [</w:t>
      </w:r>
      <w:r w:rsidR="000A4831" w:rsidRPr="00FB3556">
        <w:rPr>
          <w:rFonts w:ascii="Sylfaen" w:hAnsi="Sylfaen"/>
          <w:sz w:val="22"/>
          <w:szCs w:val="22"/>
        </w:rPr>
        <w:t>13</w:t>
      </w:r>
      <w:r w:rsidRPr="00FB3556">
        <w:rPr>
          <w:rFonts w:ascii="Sylfaen" w:hAnsi="Sylfaen"/>
          <w:sz w:val="22"/>
          <w:szCs w:val="22"/>
          <w:lang w:val="ka-GE"/>
        </w:rPr>
        <w:t>].</w:t>
      </w:r>
    </w:p>
    <w:tbl>
      <w:tblPr>
        <w:tblW w:w="0" w:type="auto"/>
        <w:tblInd w:w="108" w:type="dxa"/>
        <w:tblLayout w:type="fixed"/>
        <w:tblLook w:val="0000" w:firstRow="0" w:lastRow="0" w:firstColumn="0" w:lastColumn="0" w:noHBand="0" w:noVBand="0"/>
      </w:tblPr>
      <w:tblGrid>
        <w:gridCol w:w="8640"/>
      </w:tblGrid>
      <w:tr w:rsidR="00F9533F" w:rsidRPr="00F9533F" w:rsidTr="00545A29">
        <w:tc>
          <w:tcPr>
            <w:tcW w:w="8640" w:type="dxa"/>
          </w:tcPr>
          <w:bookmarkStart w:id="23" w:name="_MON_1304940327"/>
          <w:bookmarkStart w:id="24" w:name="_MON_1304940354"/>
          <w:bookmarkStart w:id="25" w:name="_MON_1304947285"/>
          <w:bookmarkStart w:id="26" w:name="_MON_1476535917"/>
          <w:bookmarkStart w:id="27" w:name="_MON_1305102709"/>
          <w:bookmarkStart w:id="28" w:name="_MON_1305442845"/>
          <w:bookmarkStart w:id="29" w:name="_MON_1305638997"/>
          <w:bookmarkEnd w:id="23"/>
          <w:bookmarkEnd w:id="24"/>
          <w:bookmarkEnd w:id="25"/>
          <w:bookmarkEnd w:id="26"/>
          <w:bookmarkEnd w:id="27"/>
          <w:bookmarkEnd w:id="28"/>
          <w:bookmarkEnd w:id="29"/>
          <w:bookmarkStart w:id="30" w:name="_MON_1308996148"/>
          <w:bookmarkEnd w:id="30"/>
          <w:p w:rsidR="00F9533F" w:rsidRPr="00F9533F" w:rsidRDefault="00E455D7" w:rsidP="008922CE">
            <w:pPr>
              <w:keepNext/>
              <w:jc w:val="center"/>
            </w:pPr>
            <w:r w:rsidRPr="00F9533F">
              <w:object w:dxaOrig="8820" w:dyaOrig="1078">
                <v:shape id="_x0000_i1044" type="#_x0000_t75" style="width:424.45pt;height:50.25pt" o:ole="">
                  <v:imagedata r:id="rId51" o:title=""/>
                </v:shape>
                <o:OLEObject Type="Embed" ProgID="Word.Picture.8" ShapeID="_x0000_i1044" DrawAspect="Content" ObjectID="_1677295983" r:id="rId52"/>
              </w:object>
            </w:r>
          </w:p>
        </w:tc>
      </w:tr>
      <w:tr w:rsidR="00F9533F" w:rsidRPr="00F9533F" w:rsidTr="00545A29">
        <w:tc>
          <w:tcPr>
            <w:tcW w:w="8640" w:type="dxa"/>
          </w:tcPr>
          <w:p w:rsidR="00F9533F" w:rsidRPr="00FB3556" w:rsidRDefault="00F9533F" w:rsidP="008922CE">
            <w:pPr>
              <w:pStyle w:val="Caption"/>
              <w:spacing w:line="240" w:lineRule="auto"/>
              <w:rPr>
                <w:sz w:val="22"/>
                <w:szCs w:val="22"/>
              </w:rPr>
            </w:pPr>
            <w:bookmarkStart w:id="31" w:name="_Ref393901167"/>
            <w:r w:rsidRPr="00FB3556">
              <w:rPr>
                <w:sz w:val="22"/>
                <w:szCs w:val="22"/>
                <w:lang w:val="en-GB"/>
              </w:rPr>
              <w:t>MTL</w:t>
            </w:r>
            <w:bookmarkEnd w:id="31"/>
            <w:r w:rsidR="00A544F6" w:rsidRPr="00FB3556">
              <w:rPr>
                <w:sz w:val="22"/>
                <w:szCs w:val="22"/>
                <w:lang w:val="ka-GE"/>
              </w:rPr>
              <w:t>-ის სეგმენტაცია</w:t>
            </w:r>
          </w:p>
        </w:tc>
      </w:tr>
    </w:tbl>
    <w:p w:rsidR="003F22AE" w:rsidRPr="00FB3556" w:rsidRDefault="003F22AE" w:rsidP="008922CE">
      <w:pPr>
        <w:pStyle w:val="Default"/>
        <w:spacing w:after="120"/>
        <w:rPr>
          <w:rFonts w:ascii="Sylfaen" w:hAnsi="Sylfaen"/>
          <w:sz w:val="22"/>
          <w:szCs w:val="22"/>
          <w:lang w:val="ka-GE"/>
        </w:rPr>
      </w:pPr>
      <w:r w:rsidRPr="00FB3556">
        <w:rPr>
          <w:rFonts w:ascii="Sylfaen" w:hAnsi="Sylfaen"/>
          <w:sz w:val="22"/>
          <w:szCs w:val="22"/>
          <w:lang w:val="ka-GE"/>
        </w:rPr>
        <w:t>სეგმეტაცია ხდება გარკვეულ ფიზიკურ პა</w:t>
      </w:r>
      <w:r w:rsidR="0027340C" w:rsidRPr="00FB3556">
        <w:rPr>
          <w:rFonts w:ascii="Sylfaen" w:hAnsi="Sylfaen"/>
          <w:sz w:val="22"/>
          <w:szCs w:val="22"/>
          <w:lang w:val="ka-GE"/>
        </w:rPr>
        <w:t>რამეტრებზე დამოკიბულებით, რომლებ</w:t>
      </w:r>
      <w:r w:rsidRPr="00FB3556">
        <w:rPr>
          <w:rFonts w:ascii="Sylfaen" w:hAnsi="Sylfaen"/>
          <w:sz w:val="22"/>
          <w:szCs w:val="22"/>
          <w:lang w:val="ka-GE"/>
        </w:rPr>
        <w:t xml:space="preserve">იც არიან ტალღის სიგრძე, გადამცემი ხაზის არაერთგვაროვნება , გადამცემი გახის  3D გარემომცველი სტრქუტურები და </w:t>
      </w:r>
      <w:r w:rsidR="00AD1D9B" w:rsidRPr="00FB3556">
        <w:rPr>
          <w:rFonts w:ascii="Sylfaen" w:hAnsi="Sylfaen"/>
          <w:sz w:val="22"/>
          <w:szCs w:val="22"/>
          <w:lang w:val="ka-GE"/>
        </w:rPr>
        <w:t xml:space="preserve">დამაბოლოებელი </w:t>
      </w:r>
      <w:r w:rsidRPr="00FB3556">
        <w:rPr>
          <w:rFonts w:ascii="Sylfaen" w:hAnsi="Sylfaen"/>
          <w:sz w:val="22"/>
          <w:szCs w:val="22"/>
          <w:lang w:val="ka-GE"/>
        </w:rPr>
        <w:t xml:space="preserve">დატვირთვები. სეგმენტაციის შემდეგ წრედული მოდელი მზად არის და </w:t>
      </w:r>
      <w:r w:rsidRPr="00FB3556">
        <w:rPr>
          <w:rFonts w:ascii="Sylfaen" w:hAnsi="Sylfaen"/>
          <w:sz w:val="22"/>
          <w:szCs w:val="22"/>
        </w:rPr>
        <w:t>Spice</w:t>
      </w:r>
      <w:r w:rsidRPr="00FB3556">
        <w:rPr>
          <w:rFonts w:ascii="Sylfaen" w:hAnsi="Sylfaen"/>
          <w:sz w:val="22"/>
          <w:szCs w:val="22"/>
          <w:lang w:val="ka-GE"/>
        </w:rPr>
        <w:t>-ის ტიპის ამომხსნელი მეთოდით შესაძლებელია მისი დათვლა.</w:t>
      </w:r>
    </w:p>
    <w:p w:rsidR="00F9533F" w:rsidRPr="00E455D7" w:rsidRDefault="003F22AE" w:rsidP="00E455D7">
      <w:pPr>
        <w:pStyle w:val="Default"/>
        <w:spacing w:after="120"/>
        <w:rPr>
          <w:rFonts w:ascii="Sylfaen" w:hAnsi="Sylfaen"/>
          <w:sz w:val="22"/>
          <w:szCs w:val="22"/>
        </w:rPr>
      </w:pPr>
      <w:r w:rsidRPr="00FB3556">
        <w:rPr>
          <w:rFonts w:ascii="Sylfaen" w:hAnsi="Sylfaen"/>
          <w:sz w:val="22"/>
          <w:szCs w:val="22"/>
          <w:lang w:val="ka-GE"/>
        </w:rPr>
        <w:t xml:space="preserve">თვითოეულ სეგმენტს გააჩნია საკუთარი </w:t>
      </w:r>
      <w:r w:rsidR="00BD5DA4" w:rsidRPr="00FB3556">
        <w:rPr>
          <w:rFonts w:ascii="Sylfaen" w:hAnsi="Sylfaen"/>
          <w:sz w:val="22"/>
          <w:szCs w:val="22"/>
          <w:lang w:val="ka-GE"/>
        </w:rPr>
        <w:t xml:space="preserve">ტალღური იმპედანსის მატრიცა. </w:t>
      </w:r>
      <w:r w:rsidR="00D417D0" w:rsidRPr="00FB3556">
        <w:rPr>
          <w:rFonts w:ascii="Sylfaen" w:hAnsi="Sylfaen"/>
          <w:sz w:val="22"/>
          <w:szCs w:val="22"/>
          <w:lang w:val="ka-GE"/>
        </w:rPr>
        <w:fldChar w:fldCharType="begin"/>
      </w:r>
      <w:r w:rsidR="00BD5DA4" w:rsidRPr="00FB3556">
        <w:rPr>
          <w:rFonts w:ascii="Sylfaen" w:hAnsi="Sylfaen"/>
          <w:sz w:val="22"/>
          <w:szCs w:val="22"/>
          <w:lang w:val="ka-GE"/>
        </w:rPr>
        <w:instrText xml:space="preserve"> REF _Ref507526714 \r \h </w:instrText>
      </w:r>
      <w:r w:rsidR="00FB3556" w:rsidRP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9</w:t>
      </w:r>
      <w:r w:rsidR="00D417D0" w:rsidRPr="00FB3556">
        <w:rPr>
          <w:rFonts w:ascii="Sylfaen" w:hAnsi="Sylfaen"/>
          <w:sz w:val="22"/>
          <w:szCs w:val="22"/>
          <w:lang w:val="ka-GE"/>
        </w:rPr>
        <w:fldChar w:fldCharType="end"/>
      </w:r>
      <w:r w:rsidR="00BD5DA4" w:rsidRPr="00FB3556">
        <w:rPr>
          <w:rFonts w:ascii="Sylfaen" w:hAnsi="Sylfaen"/>
          <w:sz w:val="22"/>
          <w:szCs w:val="22"/>
          <w:lang w:val="ka-GE"/>
        </w:rPr>
        <w:t>-</w:t>
      </w:r>
      <w:r w:rsidRPr="00FB3556">
        <w:rPr>
          <w:rFonts w:ascii="Sylfaen" w:hAnsi="Sylfaen"/>
          <w:sz w:val="22"/>
          <w:szCs w:val="22"/>
          <w:lang w:val="ka-GE"/>
        </w:rPr>
        <w:t xml:space="preserve">ზე განხილულია ორ კაბელიანი სეგმენტი ტალღის </w:t>
      </w:r>
      <w:r w:rsidRPr="00FB3556">
        <w:rPr>
          <w:rFonts w:ascii="Sylfaen" w:hAnsi="Sylfaen"/>
          <w:position w:val="-6"/>
          <w:sz w:val="22"/>
          <w:szCs w:val="22"/>
        </w:rPr>
        <w:object w:dxaOrig="300" w:dyaOrig="279">
          <v:shape id="_x0000_i1045" type="#_x0000_t75" style="width:15.9pt;height:15.9pt" o:ole="">
            <v:imagedata r:id="rId53" o:title=""/>
          </v:shape>
          <o:OLEObject Type="Embed" ProgID="Equation.3" ShapeID="_x0000_i1045" DrawAspect="Content" ObjectID="_1677295984" r:id="rId54"/>
        </w:object>
      </w:r>
      <w:r w:rsidRPr="00FB3556">
        <w:rPr>
          <w:rFonts w:ascii="Sylfaen" w:hAnsi="Sylfaen"/>
          <w:sz w:val="22"/>
          <w:szCs w:val="22"/>
        </w:rPr>
        <w:t xml:space="preserve"> </w:t>
      </w:r>
      <w:r w:rsidRPr="00FB3556">
        <w:rPr>
          <w:rFonts w:ascii="Sylfaen" w:hAnsi="Sylfaen"/>
          <w:sz w:val="22"/>
          <w:szCs w:val="22"/>
          <w:lang w:val="ka-GE"/>
        </w:rPr>
        <w:t xml:space="preserve">სიგრძითა  და </w:t>
      </w:r>
      <w:r w:rsidRPr="00FB3556">
        <w:rPr>
          <w:rFonts w:ascii="Sylfaen" w:hAnsi="Sylfaen"/>
          <w:sz w:val="22"/>
          <w:szCs w:val="22"/>
        </w:rPr>
        <w:t>T</w:t>
      </w:r>
      <w:r w:rsidRPr="00FB3556">
        <w:rPr>
          <w:rFonts w:ascii="Sylfaen" w:hAnsi="Sylfaen"/>
          <w:sz w:val="22"/>
          <w:szCs w:val="22"/>
          <w:lang w:val="ka-GE"/>
        </w:rPr>
        <w:t>-ტიპის წრედული სქემით</w:t>
      </w:r>
      <w:r w:rsidR="0091122E" w:rsidRPr="00FB3556">
        <w:rPr>
          <w:rFonts w:ascii="Sylfaen" w:hAnsi="Sylfaen"/>
          <w:sz w:val="22"/>
          <w:szCs w:val="22"/>
          <w:lang w:val="ka-GE"/>
        </w:rPr>
        <w:t xml:space="preserve"> </w:t>
      </w:r>
      <w:r w:rsidRPr="00FB3556">
        <w:rPr>
          <w:rFonts w:ascii="Sylfaen" w:hAnsi="Sylfaen"/>
          <w:sz w:val="22"/>
          <w:szCs w:val="22"/>
          <w:lang w:val="ka-GE"/>
        </w:rPr>
        <w:t>[</w:t>
      </w:r>
      <w:r w:rsidR="000A4831" w:rsidRPr="00FB3556">
        <w:rPr>
          <w:rFonts w:ascii="Sylfaen" w:hAnsi="Sylfaen"/>
          <w:sz w:val="22"/>
          <w:szCs w:val="22"/>
        </w:rPr>
        <w:t>12</w:t>
      </w:r>
      <w:r w:rsidRPr="00FB3556">
        <w:rPr>
          <w:rFonts w:ascii="Sylfaen" w:hAnsi="Sylfaen"/>
          <w:sz w:val="22"/>
          <w:szCs w:val="22"/>
          <w:lang w:val="ka-GE"/>
        </w:rPr>
        <w:t>],[</w:t>
      </w:r>
      <w:r w:rsidR="000A4831" w:rsidRPr="00FB3556">
        <w:rPr>
          <w:rFonts w:ascii="Sylfaen" w:hAnsi="Sylfaen"/>
          <w:sz w:val="22"/>
          <w:szCs w:val="22"/>
        </w:rPr>
        <w:t>14</w:t>
      </w:r>
      <w:r w:rsidRPr="00FB3556">
        <w:rPr>
          <w:rFonts w:ascii="Sylfaen" w:hAnsi="Sylfaen"/>
          <w:sz w:val="22"/>
          <w:szCs w:val="22"/>
          <w:lang w:val="ka-GE"/>
        </w:rPr>
        <w:t>].</w:t>
      </w:r>
    </w:p>
    <w:tbl>
      <w:tblPr>
        <w:tblW w:w="0" w:type="auto"/>
        <w:tblInd w:w="108" w:type="dxa"/>
        <w:tblLook w:val="0000" w:firstRow="0" w:lastRow="0" w:firstColumn="0" w:lastColumn="0" w:noHBand="0" w:noVBand="0"/>
      </w:tblPr>
      <w:tblGrid>
        <w:gridCol w:w="8640"/>
      </w:tblGrid>
      <w:tr w:rsidR="00F9533F" w:rsidRPr="00F9533F" w:rsidTr="00545A29">
        <w:tc>
          <w:tcPr>
            <w:tcW w:w="8640" w:type="dxa"/>
          </w:tcPr>
          <w:bookmarkStart w:id="32" w:name="_MON_1476032789"/>
          <w:bookmarkStart w:id="33" w:name="_MON_1476032812"/>
          <w:bookmarkStart w:id="34" w:name="_MON_1476032844"/>
          <w:bookmarkStart w:id="35" w:name="_MON_1476032852"/>
          <w:bookmarkEnd w:id="32"/>
          <w:bookmarkEnd w:id="33"/>
          <w:bookmarkEnd w:id="34"/>
          <w:bookmarkEnd w:id="35"/>
          <w:bookmarkStart w:id="36" w:name="_MON_1341929445"/>
          <w:bookmarkEnd w:id="36"/>
          <w:p w:rsidR="00F9533F" w:rsidRPr="00F9533F" w:rsidRDefault="00F9533F" w:rsidP="008922CE">
            <w:pPr>
              <w:pStyle w:val="Pictures"/>
              <w:rPr>
                <w:rFonts w:ascii="Times New Roman" w:hAnsi="Times New Roman"/>
                <w:szCs w:val="24"/>
              </w:rPr>
            </w:pPr>
            <w:r w:rsidRPr="00F9533F">
              <w:rPr>
                <w:rFonts w:ascii="Times New Roman" w:hAnsi="Times New Roman"/>
                <w:szCs w:val="24"/>
              </w:rPr>
              <w:object w:dxaOrig="7830" w:dyaOrig="3615">
                <v:shape id="_x0000_i1046" type="#_x0000_t75" style="width:411.05pt;height:195.05pt" o:ole="">
                  <v:imagedata r:id="rId55" o:title=""/>
                </v:shape>
                <o:OLEObject Type="Embed" ProgID="Word.Picture.8" ShapeID="_x0000_i1046" DrawAspect="Content" ObjectID="_1677295985" r:id="rId56"/>
              </w:object>
            </w:r>
          </w:p>
        </w:tc>
      </w:tr>
      <w:tr w:rsidR="00F9533F" w:rsidRPr="00F9533F" w:rsidTr="00545A29">
        <w:tc>
          <w:tcPr>
            <w:tcW w:w="8640" w:type="dxa"/>
          </w:tcPr>
          <w:p w:rsidR="00F9533F" w:rsidRPr="00FB3556" w:rsidRDefault="009A2532" w:rsidP="008922CE">
            <w:pPr>
              <w:pStyle w:val="Caption"/>
              <w:spacing w:line="240" w:lineRule="auto"/>
              <w:rPr>
                <w:sz w:val="22"/>
                <w:szCs w:val="22"/>
                <w:lang w:val="en-GB"/>
              </w:rPr>
            </w:pPr>
            <w:bookmarkStart w:id="37" w:name="_Ref507526714"/>
            <w:r w:rsidRPr="00FB3556">
              <w:rPr>
                <w:sz w:val="22"/>
                <w:szCs w:val="22"/>
                <w:lang w:val="ka-GE"/>
              </w:rPr>
              <w:t>ორ</w:t>
            </w:r>
            <w:r w:rsidR="00BD5DA4" w:rsidRPr="00FB3556">
              <w:rPr>
                <w:sz w:val="22"/>
                <w:szCs w:val="22"/>
                <w:lang w:val="ka-GE"/>
              </w:rPr>
              <w:t>კაბელიანი სეგმენტის ექვივალენტური წრედი</w:t>
            </w:r>
            <w:bookmarkEnd w:id="37"/>
            <w:r w:rsidR="00BD5DA4" w:rsidRPr="00FB3556">
              <w:rPr>
                <w:sz w:val="22"/>
                <w:szCs w:val="22"/>
                <w:lang w:val="ka-GE"/>
              </w:rPr>
              <w:t xml:space="preserve"> </w:t>
            </w:r>
          </w:p>
        </w:tc>
      </w:tr>
    </w:tbl>
    <w:p w:rsidR="003F22AE" w:rsidRPr="00FB3556" w:rsidRDefault="003F22AE" w:rsidP="008922CE">
      <w:pPr>
        <w:pStyle w:val="Default"/>
        <w:spacing w:after="120"/>
        <w:jc w:val="both"/>
        <w:rPr>
          <w:rFonts w:ascii="Sylfaen" w:hAnsi="Sylfaen"/>
          <w:sz w:val="22"/>
          <w:szCs w:val="22"/>
          <w:lang w:val="ka-GE"/>
        </w:rPr>
      </w:pPr>
      <w:r w:rsidRPr="00FB3556">
        <w:rPr>
          <w:rFonts w:ascii="Sylfaen" w:hAnsi="Sylfaen"/>
          <w:sz w:val="22"/>
          <w:szCs w:val="22"/>
          <w:lang w:val="ka-GE"/>
        </w:rPr>
        <w:t>გამტარებისთვ</w:t>
      </w:r>
      <w:r w:rsidR="006F3F4B" w:rsidRPr="00FB3556">
        <w:rPr>
          <w:rFonts w:ascii="Sylfaen" w:hAnsi="Sylfaen"/>
          <w:sz w:val="22"/>
          <w:szCs w:val="22"/>
          <w:lang w:val="ka-GE"/>
        </w:rPr>
        <w:t>ი</w:t>
      </w:r>
      <w:r w:rsidRPr="00FB3556">
        <w:rPr>
          <w:rFonts w:ascii="Sylfaen" w:hAnsi="Sylfaen"/>
          <w:sz w:val="22"/>
          <w:szCs w:val="22"/>
          <w:lang w:val="ka-GE"/>
        </w:rPr>
        <w:t>ს რომლებსაც გააჩნიათ სასრული გამტარებლობა</w:t>
      </w:r>
      <w:r w:rsidR="000C7937" w:rsidRPr="00FB3556">
        <w:rPr>
          <w:rFonts w:ascii="Sylfaen" w:hAnsi="Sylfaen"/>
          <w:sz w:val="22"/>
          <w:szCs w:val="22"/>
          <w:lang w:val="ka-GE"/>
        </w:rPr>
        <w:t>,</w:t>
      </w:r>
      <w:r w:rsidRPr="00FB3556">
        <w:rPr>
          <w:rFonts w:ascii="Sylfaen" w:hAnsi="Sylfaen"/>
          <w:sz w:val="22"/>
          <w:szCs w:val="22"/>
          <w:lang w:val="ka-GE"/>
        </w:rPr>
        <w:t xml:space="preserve"> </w:t>
      </w:r>
      <w:r w:rsidRPr="00FB3556">
        <w:rPr>
          <w:rFonts w:ascii="Sylfaen" w:hAnsi="Sylfaen"/>
          <w:sz w:val="22"/>
          <w:szCs w:val="22"/>
        </w:rPr>
        <w:t xml:space="preserve">DC </w:t>
      </w:r>
      <w:r w:rsidRPr="00FB3556">
        <w:rPr>
          <w:rFonts w:ascii="Sylfaen" w:hAnsi="Sylfaen"/>
          <w:sz w:val="22"/>
          <w:szCs w:val="22"/>
          <w:lang w:val="ka-GE"/>
        </w:rPr>
        <w:t>რეზისტიულობა გამოითვლება შემდეგნაირად:</w:t>
      </w:r>
    </w:p>
    <w:p w:rsidR="00F9533F" w:rsidRPr="00FB3556" w:rsidRDefault="00F9533F" w:rsidP="003D4F36">
      <w:pPr>
        <w:pStyle w:val="Formula"/>
        <w:tabs>
          <w:tab w:val="clear" w:pos="9072"/>
          <w:tab w:val="right" w:pos="8640"/>
        </w:tabs>
        <w:spacing w:line="240" w:lineRule="auto"/>
        <w:rPr>
          <w:sz w:val="22"/>
          <w:szCs w:val="22"/>
        </w:rPr>
      </w:pPr>
      <w:r w:rsidRPr="00FB3556">
        <w:rPr>
          <w:sz w:val="22"/>
          <w:szCs w:val="22"/>
        </w:rPr>
        <w:tab/>
      </w:r>
      <w:r w:rsidR="00C30C65" w:rsidRPr="00FB3556">
        <w:rPr>
          <w:position w:val="-32"/>
          <w:sz w:val="22"/>
          <w:szCs w:val="22"/>
        </w:rPr>
        <w:object w:dxaOrig="2540" w:dyaOrig="700">
          <v:shape id="_x0000_i1047" type="#_x0000_t75" style="width:125.6pt;height:36pt" o:ole="">
            <v:imagedata r:id="rId57" o:title=""/>
          </v:shape>
          <o:OLEObject Type="Embed" ProgID="Equation.3" ShapeID="_x0000_i1047" DrawAspect="Content" ObjectID="_1677295986" r:id="rId58"/>
        </w:object>
      </w:r>
      <w:r w:rsidR="008F4379" w:rsidRPr="00FB3556">
        <w:rPr>
          <w:sz w:val="22"/>
          <w:szCs w:val="22"/>
        </w:rPr>
        <w:tab/>
        <w:t>(10</w:t>
      </w:r>
      <w:r w:rsidRPr="00FB3556">
        <w:rPr>
          <w:sz w:val="22"/>
          <w:szCs w:val="22"/>
        </w:rPr>
        <w:t>)</w:t>
      </w:r>
    </w:p>
    <w:p w:rsidR="003F22AE" w:rsidRPr="00FB3556" w:rsidRDefault="00942877" w:rsidP="008922CE">
      <w:pPr>
        <w:pStyle w:val="Default"/>
        <w:spacing w:after="120"/>
        <w:rPr>
          <w:rFonts w:ascii="Sylfaen" w:hAnsi="Sylfaen"/>
          <w:sz w:val="22"/>
          <w:szCs w:val="22"/>
          <w:lang w:val="ka-GE"/>
        </w:rPr>
      </w:pPr>
      <w:r w:rsidRPr="00FB3556">
        <w:rPr>
          <w:rFonts w:ascii="Sylfaen" w:hAnsi="Sylfaen"/>
          <w:sz w:val="22"/>
          <w:szCs w:val="22"/>
          <w:lang w:val="ka-GE"/>
        </w:rPr>
        <w:t>გამტა</w:t>
      </w:r>
      <w:r w:rsidR="003F22AE" w:rsidRPr="00FB3556">
        <w:rPr>
          <w:rFonts w:ascii="Sylfaen" w:hAnsi="Sylfaen"/>
          <w:sz w:val="22"/>
          <w:szCs w:val="22"/>
          <w:lang w:val="ka-GE"/>
        </w:rPr>
        <w:t>რების გარშემო</w:t>
      </w:r>
      <w:r w:rsidR="0033103C" w:rsidRPr="00FB3556">
        <w:rPr>
          <w:rFonts w:ascii="Sylfaen" w:hAnsi="Sylfaen"/>
          <w:sz w:val="22"/>
          <w:szCs w:val="22"/>
        </w:rPr>
        <w:t xml:space="preserve"> </w:t>
      </w:r>
      <w:r w:rsidR="0033103C" w:rsidRPr="00FB3556">
        <w:rPr>
          <w:rFonts w:ascii="Sylfaen" w:hAnsi="Sylfaen"/>
          <w:sz w:val="22"/>
          <w:szCs w:val="22"/>
          <w:lang w:val="ka-GE"/>
        </w:rPr>
        <w:t>არსებულ</w:t>
      </w:r>
      <w:r w:rsidR="003F22AE" w:rsidRPr="00FB3556">
        <w:rPr>
          <w:rFonts w:ascii="Sylfaen" w:hAnsi="Sylfaen"/>
          <w:sz w:val="22"/>
          <w:szCs w:val="22"/>
          <w:lang w:val="ka-GE"/>
        </w:rPr>
        <w:t xml:space="preserve"> გარემოს თუ გააჩნია დანაკარგები</w:t>
      </w:r>
      <w:r w:rsidR="001B0C3E" w:rsidRPr="00FB3556">
        <w:rPr>
          <w:rFonts w:ascii="Sylfaen" w:hAnsi="Sylfaen"/>
          <w:sz w:val="22"/>
          <w:szCs w:val="22"/>
          <w:lang w:val="ka-GE"/>
        </w:rPr>
        <w:t>,</w:t>
      </w:r>
      <w:r w:rsidR="003F22AE" w:rsidRPr="00FB3556">
        <w:rPr>
          <w:rFonts w:ascii="Sylfaen" w:hAnsi="Sylfaen"/>
          <w:sz w:val="22"/>
          <w:szCs w:val="22"/>
          <w:lang w:val="ka-GE"/>
        </w:rPr>
        <w:t xml:space="preserve"> გამტარებლობა გამოითვლება შემდეგნაირად [</w:t>
      </w:r>
      <w:r w:rsidR="000A4831" w:rsidRPr="00FB3556">
        <w:rPr>
          <w:rFonts w:ascii="Sylfaen" w:hAnsi="Sylfaen"/>
          <w:sz w:val="22"/>
          <w:szCs w:val="22"/>
        </w:rPr>
        <w:t>12</w:t>
      </w:r>
      <w:r w:rsidR="003F22AE" w:rsidRPr="00FB3556">
        <w:rPr>
          <w:rFonts w:ascii="Sylfaen" w:hAnsi="Sylfaen"/>
          <w:sz w:val="22"/>
          <w:szCs w:val="22"/>
          <w:lang w:val="ka-GE"/>
        </w:rPr>
        <w:t>]:</w:t>
      </w:r>
    </w:p>
    <w:p w:rsidR="00F9533F" w:rsidRPr="00FB3556" w:rsidRDefault="00F9533F" w:rsidP="003D4F36">
      <w:pPr>
        <w:pStyle w:val="Formula"/>
        <w:tabs>
          <w:tab w:val="clear" w:pos="9072"/>
          <w:tab w:val="right" w:pos="8640"/>
        </w:tabs>
        <w:spacing w:line="240" w:lineRule="auto"/>
        <w:rPr>
          <w:sz w:val="22"/>
          <w:szCs w:val="22"/>
        </w:rPr>
      </w:pPr>
      <w:r w:rsidRPr="00FB3556">
        <w:rPr>
          <w:sz w:val="22"/>
          <w:szCs w:val="22"/>
        </w:rPr>
        <w:tab/>
      </w:r>
      <w:r w:rsidRPr="00FB3556">
        <w:rPr>
          <w:position w:val="-14"/>
          <w:sz w:val="22"/>
          <w:szCs w:val="22"/>
        </w:rPr>
        <w:object w:dxaOrig="1880" w:dyaOrig="380">
          <v:shape id="_x0000_i1048" type="#_x0000_t75" style="width:92.95pt;height:20.95pt" o:ole="">
            <v:imagedata r:id="rId59" o:title=""/>
          </v:shape>
          <o:OLEObject Type="Embed" ProgID="Equation.3" ShapeID="_x0000_i1048" DrawAspect="Content" ObjectID="_1677295987" r:id="rId60"/>
        </w:object>
      </w:r>
      <w:r w:rsidR="008F4379" w:rsidRPr="00FB3556">
        <w:rPr>
          <w:sz w:val="22"/>
          <w:szCs w:val="22"/>
        </w:rPr>
        <w:tab/>
        <w:t>(11</w:t>
      </w:r>
      <w:r w:rsidRPr="00FB3556">
        <w:rPr>
          <w:sz w:val="22"/>
          <w:szCs w:val="22"/>
        </w:rPr>
        <w:t>)</w:t>
      </w:r>
    </w:p>
    <w:p w:rsidR="003F22AE" w:rsidRPr="00FB3556" w:rsidRDefault="003F22AE" w:rsidP="008922CE">
      <w:pPr>
        <w:pStyle w:val="Default"/>
        <w:spacing w:after="120"/>
        <w:jc w:val="both"/>
        <w:rPr>
          <w:rFonts w:ascii="Sylfaen" w:hAnsi="Sylfaen"/>
          <w:sz w:val="22"/>
          <w:szCs w:val="22"/>
          <w:lang w:val="ka-GE"/>
        </w:rPr>
      </w:pPr>
      <w:r w:rsidRPr="00FB3556">
        <w:rPr>
          <w:rFonts w:ascii="Sylfaen" w:hAnsi="Sylfaen"/>
          <w:sz w:val="22"/>
          <w:szCs w:val="22"/>
          <w:lang w:val="ka-GE"/>
        </w:rPr>
        <w:t xml:space="preserve">სადაც </w:t>
      </w:r>
      <w:r w:rsidRPr="00FB3556">
        <w:rPr>
          <w:rFonts w:ascii="Sylfaen" w:hAnsi="Sylfaen"/>
          <w:position w:val="-14"/>
          <w:sz w:val="22"/>
          <w:szCs w:val="22"/>
        </w:rPr>
        <w:object w:dxaOrig="639" w:dyaOrig="380">
          <v:shape id="_x0000_i1049" type="#_x0000_t75" style="width:30.15pt;height:20.95pt" o:ole="">
            <v:imagedata r:id="rId61" o:title=""/>
          </v:shape>
          <o:OLEObject Type="Embed" ProgID="Equation.3" ShapeID="_x0000_i1049" DrawAspect="Content" ObjectID="_1677295988" r:id="rId62"/>
        </w:object>
      </w:r>
      <w:r w:rsidRPr="00FB3556">
        <w:rPr>
          <w:rFonts w:ascii="Sylfaen" w:hAnsi="Sylfaen"/>
          <w:sz w:val="22"/>
          <w:szCs w:val="22"/>
          <w:lang w:val="ka-GE"/>
        </w:rPr>
        <w:t>არის ტანგენცია</w:t>
      </w:r>
      <w:r w:rsidR="004F474D" w:rsidRPr="00FB3556">
        <w:rPr>
          <w:rFonts w:ascii="Sylfaen" w:hAnsi="Sylfaen"/>
          <w:sz w:val="22"/>
          <w:szCs w:val="22"/>
          <w:lang w:val="ka-GE"/>
        </w:rPr>
        <w:t>ლური დანაკარგები ორ</w:t>
      </w:r>
      <w:r w:rsidRPr="00FB3556">
        <w:rPr>
          <w:rFonts w:ascii="Sylfaen" w:hAnsi="Sylfaen"/>
          <w:sz w:val="22"/>
          <w:szCs w:val="22"/>
          <w:lang w:val="ka-GE"/>
        </w:rPr>
        <w:t xml:space="preserve"> გამტარს შორის ან გამტარსა და მიწას შორის (რეალისტუ</w:t>
      </w:r>
      <w:r w:rsidR="00781B50" w:rsidRPr="00FB3556">
        <w:rPr>
          <w:rFonts w:ascii="Sylfaen" w:hAnsi="Sylfaen"/>
          <w:sz w:val="22"/>
          <w:szCs w:val="22"/>
          <w:lang w:val="ka-GE"/>
        </w:rPr>
        <w:t xml:space="preserve">რი გარემომცველი პირობების გამო). </w:t>
      </w:r>
      <w:r w:rsidRPr="00FB3556">
        <w:rPr>
          <w:rFonts w:ascii="Sylfaen" w:hAnsi="Sylfaen"/>
          <w:position w:val="-10"/>
          <w:sz w:val="22"/>
          <w:szCs w:val="22"/>
        </w:rPr>
        <w:object w:dxaOrig="980" w:dyaOrig="320">
          <v:shape id="_x0000_i1050" type="#_x0000_t75" style="width:47.7pt;height:15.9pt" o:ole="">
            <v:imagedata r:id="rId63" o:title=""/>
          </v:shape>
          <o:OLEObject Type="Embed" ProgID="Equation.3" ShapeID="_x0000_i1050" DrawAspect="Content" ObjectID="_1677295989" r:id="rId64"/>
        </w:object>
      </w:r>
      <w:r w:rsidRPr="00FB3556">
        <w:rPr>
          <w:rFonts w:ascii="Sylfaen" w:hAnsi="Sylfaen"/>
          <w:sz w:val="22"/>
          <w:szCs w:val="22"/>
          <w:lang w:val="ka-GE"/>
        </w:rPr>
        <w:t xml:space="preserve">, სადაც </w:t>
      </w:r>
      <w:r w:rsidRPr="00FB3556">
        <w:rPr>
          <w:rFonts w:ascii="Sylfaen" w:hAnsi="Sylfaen"/>
          <w:position w:val="-10"/>
          <w:sz w:val="22"/>
          <w:szCs w:val="22"/>
        </w:rPr>
        <w:object w:dxaOrig="240" w:dyaOrig="320">
          <v:shape id="_x0000_i1051" type="#_x0000_t75" style="width:10.9pt;height:15.9pt" o:ole="">
            <v:imagedata r:id="rId65" o:title=""/>
          </v:shape>
          <o:OLEObject Type="Embed" ProgID="Equation.3" ShapeID="_x0000_i1051" DrawAspect="Content" ObjectID="_1677295990" r:id="rId66"/>
        </w:object>
      </w:r>
      <w:r w:rsidRPr="00FB3556">
        <w:rPr>
          <w:rFonts w:ascii="Sylfaen" w:hAnsi="Sylfaen"/>
          <w:sz w:val="22"/>
          <w:szCs w:val="22"/>
          <w:lang w:val="ka-GE"/>
        </w:rPr>
        <w:t>დაკვირვების სიხშირე</w:t>
      </w:r>
      <w:r w:rsidR="00781B50" w:rsidRPr="00FB3556">
        <w:rPr>
          <w:rFonts w:ascii="Sylfaen" w:hAnsi="Sylfaen"/>
          <w:sz w:val="22"/>
          <w:szCs w:val="22"/>
          <w:lang w:val="ka-GE"/>
        </w:rPr>
        <w:t>ა</w:t>
      </w:r>
      <w:r w:rsidRPr="00FB3556">
        <w:rPr>
          <w:rFonts w:ascii="Sylfaen" w:hAnsi="Sylfaen"/>
          <w:sz w:val="22"/>
          <w:szCs w:val="22"/>
          <w:lang w:val="ka-GE"/>
        </w:rPr>
        <w:t>. სპეციალური ტექნიკა გამოიყენება ტანგენცი</w:t>
      </w:r>
      <w:r w:rsidR="004F474D" w:rsidRPr="00FB3556">
        <w:rPr>
          <w:rFonts w:ascii="Sylfaen" w:hAnsi="Sylfaen"/>
          <w:sz w:val="22"/>
          <w:szCs w:val="22"/>
          <w:lang w:val="ka-GE"/>
        </w:rPr>
        <w:t xml:space="preserve">ალური დანაკარგის გამოსათვლელად. </w:t>
      </w:r>
      <w:r w:rsidRPr="00FB3556">
        <w:rPr>
          <w:rFonts w:ascii="Sylfaen" w:hAnsi="Sylfaen"/>
          <w:sz w:val="22"/>
          <w:szCs w:val="22"/>
          <w:lang w:val="ka-GE"/>
        </w:rPr>
        <w:t>ყველა გამტარის გარშემო უნდა მოიძებნოს ეფექტური გარემომცველი ზოლი და ამ ზოლში გასაშუალდეს მთელი დიელექტრიკული დანაკარგები.</w:t>
      </w:r>
    </w:p>
    <w:p w:rsidR="003F22AE" w:rsidRPr="00FB3556" w:rsidRDefault="003F22AE" w:rsidP="008922CE">
      <w:pPr>
        <w:pStyle w:val="Default"/>
        <w:spacing w:after="120"/>
        <w:jc w:val="both"/>
        <w:rPr>
          <w:rFonts w:ascii="Sylfaen" w:hAnsi="Sylfaen"/>
          <w:sz w:val="22"/>
          <w:szCs w:val="22"/>
          <w:lang w:val="ka-GE"/>
        </w:rPr>
      </w:pPr>
      <w:r w:rsidRPr="00FB3556">
        <w:rPr>
          <w:rFonts w:ascii="Sylfaen" w:hAnsi="Sylfaen"/>
          <w:sz w:val="22"/>
          <w:szCs w:val="22"/>
          <w:lang w:val="ka-GE"/>
        </w:rPr>
        <w:t xml:space="preserve">მაღალი სიხშირეებისთვის კი </w:t>
      </w:r>
      <w:r w:rsidR="00F95A14" w:rsidRPr="00FB3556">
        <w:rPr>
          <w:rFonts w:ascii="Sylfaen" w:hAnsi="Sylfaen"/>
          <w:sz w:val="22"/>
          <w:szCs w:val="22"/>
          <w:lang w:val="ka-GE"/>
        </w:rPr>
        <w:t xml:space="preserve">ზედაპირული </w:t>
      </w:r>
      <w:r w:rsidRPr="00FB3556">
        <w:rPr>
          <w:rFonts w:ascii="Sylfaen" w:hAnsi="Sylfaen"/>
          <w:sz w:val="22"/>
          <w:szCs w:val="22"/>
          <w:lang w:val="ka-GE"/>
        </w:rPr>
        <w:t>ეფექტიც</w:t>
      </w:r>
      <w:r w:rsidR="00F95A14" w:rsidRPr="00FB3556">
        <w:rPr>
          <w:rFonts w:ascii="Sylfaen" w:hAnsi="Sylfaen"/>
          <w:sz w:val="22"/>
          <w:szCs w:val="22"/>
          <w:lang w:val="ka-GE"/>
        </w:rPr>
        <w:t xml:space="preserve"> (ე.წ. სკინ ეფექტი)</w:t>
      </w:r>
      <w:r w:rsidRPr="00FB3556">
        <w:rPr>
          <w:rFonts w:ascii="Sylfaen" w:hAnsi="Sylfaen"/>
          <w:sz w:val="22"/>
          <w:szCs w:val="22"/>
          <w:lang w:val="ka-GE"/>
        </w:rPr>
        <w:t xml:space="preserve"> უნდა იყოს გათვალისწინებული. ეს კი სქემაში გათვალისწინებულია იმპედანსის სახით, რომელიც გამოითვლება შემდეგი ფორმულებით [</w:t>
      </w:r>
      <w:r w:rsidR="000A4831" w:rsidRPr="00FB3556">
        <w:rPr>
          <w:rFonts w:ascii="Sylfaen" w:hAnsi="Sylfaen"/>
          <w:sz w:val="22"/>
          <w:szCs w:val="22"/>
        </w:rPr>
        <w:t>15</w:t>
      </w:r>
      <w:r w:rsidRPr="00FB3556">
        <w:rPr>
          <w:rFonts w:ascii="Sylfaen" w:hAnsi="Sylfaen"/>
          <w:sz w:val="22"/>
          <w:szCs w:val="22"/>
          <w:lang w:val="ka-GE"/>
        </w:rPr>
        <w:t xml:space="preserve">]: </w:t>
      </w:r>
    </w:p>
    <w:p w:rsidR="00F9533F" w:rsidRPr="00FB3556" w:rsidRDefault="00F9533F" w:rsidP="003D4F36">
      <w:pPr>
        <w:pStyle w:val="Formula"/>
        <w:tabs>
          <w:tab w:val="clear" w:pos="9072"/>
          <w:tab w:val="right" w:pos="8640"/>
        </w:tabs>
        <w:spacing w:line="240" w:lineRule="auto"/>
        <w:rPr>
          <w:sz w:val="22"/>
          <w:szCs w:val="22"/>
        </w:rPr>
      </w:pPr>
      <w:r w:rsidRPr="00F9533F">
        <w:tab/>
      </w:r>
      <w:r w:rsidR="00833BDB" w:rsidRPr="00FB3556">
        <w:rPr>
          <w:position w:val="-70"/>
          <w:sz w:val="22"/>
          <w:szCs w:val="22"/>
        </w:rPr>
        <w:object w:dxaOrig="5160" w:dyaOrig="1520">
          <v:shape id="_x0000_i1052" type="#_x0000_t75" style="width:257.85pt;height:77.85pt" o:ole="">
            <v:imagedata r:id="rId67" o:title=""/>
          </v:shape>
          <o:OLEObject Type="Embed" ProgID="Equation.3" ShapeID="_x0000_i1052" DrawAspect="Content" ObjectID="_1677295991" r:id="rId68"/>
        </w:object>
      </w:r>
      <w:r w:rsidR="008F4379" w:rsidRPr="00FB3556">
        <w:rPr>
          <w:sz w:val="22"/>
          <w:szCs w:val="22"/>
        </w:rPr>
        <w:tab/>
        <w:t>(12</w:t>
      </w:r>
      <w:r w:rsidRPr="00FB3556">
        <w:rPr>
          <w:sz w:val="22"/>
          <w:szCs w:val="22"/>
        </w:rPr>
        <w:t>)</w:t>
      </w:r>
    </w:p>
    <w:p w:rsidR="00F9533F" w:rsidRPr="00FB3556" w:rsidRDefault="00F9533F" w:rsidP="003D4F36">
      <w:pPr>
        <w:pStyle w:val="Formula"/>
        <w:tabs>
          <w:tab w:val="clear" w:pos="9072"/>
          <w:tab w:val="right" w:pos="8640"/>
        </w:tabs>
        <w:spacing w:line="240" w:lineRule="auto"/>
        <w:rPr>
          <w:sz w:val="22"/>
          <w:szCs w:val="22"/>
        </w:rPr>
      </w:pPr>
      <w:r w:rsidRPr="00FB3556">
        <w:rPr>
          <w:sz w:val="22"/>
          <w:szCs w:val="22"/>
        </w:rPr>
        <w:tab/>
      </w:r>
      <w:r w:rsidRPr="00FB3556">
        <w:rPr>
          <w:position w:val="-34"/>
          <w:sz w:val="22"/>
          <w:szCs w:val="22"/>
        </w:rPr>
        <w:object w:dxaOrig="2220" w:dyaOrig="720">
          <v:shape id="_x0000_i1053" type="#_x0000_t75" style="width:108pt;height:36pt" o:ole="">
            <v:imagedata r:id="rId69" o:title=""/>
          </v:shape>
          <o:OLEObject Type="Embed" ProgID="Equation.3" ShapeID="_x0000_i1053" DrawAspect="Content" ObjectID="_1677295992" r:id="rId70"/>
        </w:object>
      </w:r>
      <w:r w:rsidRPr="00FB3556">
        <w:rPr>
          <w:sz w:val="22"/>
          <w:szCs w:val="22"/>
        </w:rPr>
        <w:t>,</w:t>
      </w:r>
      <w:r w:rsidR="00AE3ED2" w:rsidRPr="00FB3556">
        <w:rPr>
          <w:sz w:val="22"/>
          <w:szCs w:val="22"/>
        </w:rPr>
        <w:t xml:space="preserve"> </w:t>
      </w:r>
      <w:r w:rsidR="00C30C65" w:rsidRPr="00FB3556">
        <w:rPr>
          <w:position w:val="-24"/>
          <w:sz w:val="22"/>
          <w:szCs w:val="22"/>
        </w:rPr>
        <w:object w:dxaOrig="1060" w:dyaOrig="620">
          <v:shape id="_x0000_i1054" type="#_x0000_t75" style="width:51.05pt;height:30.15pt" o:ole="">
            <v:imagedata r:id="rId71" o:title=""/>
          </v:shape>
          <o:OLEObject Type="Embed" ProgID="Equation.3" ShapeID="_x0000_i1054" DrawAspect="Content" ObjectID="_1677295993" r:id="rId72"/>
        </w:object>
      </w:r>
      <w:r w:rsidRPr="00FB3556">
        <w:rPr>
          <w:sz w:val="22"/>
          <w:szCs w:val="22"/>
        </w:rPr>
        <w:t xml:space="preserve">, </w:t>
      </w:r>
      <w:r w:rsidR="00833BDB" w:rsidRPr="00FB3556">
        <w:rPr>
          <w:position w:val="-24"/>
          <w:sz w:val="22"/>
          <w:szCs w:val="22"/>
        </w:rPr>
        <w:object w:dxaOrig="1120" w:dyaOrig="680">
          <v:shape id="_x0000_i1055" type="#_x0000_t75" style="width:51.05pt;height:36pt" o:ole="">
            <v:imagedata r:id="rId73" o:title=""/>
          </v:shape>
          <o:OLEObject Type="Embed" ProgID="Equation.3" ShapeID="_x0000_i1055" DrawAspect="Content" ObjectID="_1677295994" r:id="rId74"/>
        </w:object>
      </w:r>
      <w:r w:rsidR="008F4379" w:rsidRPr="00FB3556">
        <w:rPr>
          <w:sz w:val="22"/>
          <w:szCs w:val="22"/>
        </w:rPr>
        <w:tab/>
        <w:t>(13</w:t>
      </w:r>
      <w:r w:rsidRPr="00FB3556">
        <w:rPr>
          <w:sz w:val="22"/>
          <w:szCs w:val="22"/>
        </w:rPr>
        <w:t>)</w:t>
      </w:r>
    </w:p>
    <w:p w:rsidR="00F9533F" w:rsidRPr="00FB3556" w:rsidRDefault="003F22AE" w:rsidP="008922CE">
      <w:pPr>
        <w:spacing w:after="120"/>
        <w:rPr>
          <w:rFonts w:ascii="Sylfaen" w:hAnsi="Sylfaen"/>
          <w:sz w:val="22"/>
          <w:szCs w:val="22"/>
          <w:lang w:val="ka-GE"/>
        </w:rPr>
      </w:pPr>
      <w:r w:rsidRPr="00FB3556">
        <w:rPr>
          <w:rFonts w:ascii="Sylfaen" w:hAnsi="Sylfaen"/>
          <w:sz w:val="22"/>
          <w:szCs w:val="22"/>
          <w:lang w:val="ka-GE"/>
        </w:rPr>
        <w:t>ზემოთ აღწერილი მოდელის საშუალებით შესაძლებელია ეკრანირებული კაბელების მოდელირება. გარე ელექტრულ და</w:t>
      </w:r>
      <w:r w:rsidR="004F474D" w:rsidRPr="00FB3556">
        <w:rPr>
          <w:rFonts w:ascii="Sylfaen" w:hAnsi="Sylfaen"/>
          <w:sz w:val="22"/>
          <w:szCs w:val="22"/>
          <w:lang w:val="ka-GE"/>
        </w:rPr>
        <w:t xml:space="preserve"> </w:t>
      </w:r>
      <w:r w:rsidRPr="00FB3556">
        <w:rPr>
          <w:rFonts w:ascii="Sylfaen" w:hAnsi="Sylfaen"/>
          <w:sz w:val="22"/>
          <w:szCs w:val="22"/>
          <w:lang w:val="ka-GE"/>
        </w:rPr>
        <w:t>მაგნი</w:t>
      </w:r>
      <w:r w:rsidR="00CD1E4D" w:rsidRPr="00FB3556">
        <w:rPr>
          <w:rFonts w:ascii="Sylfaen" w:hAnsi="Sylfaen"/>
          <w:sz w:val="22"/>
          <w:szCs w:val="22"/>
          <w:lang w:val="ka-GE"/>
        </w:rPr>
        <w:t>ტურ ველს შეუძლია შეაღწიოს ეკრან</w:t>
      </w:r>
      <w:r w:rsidRPr="00FB3556">
        <w:rPr>
          <w:rFonts w:ascii="Sylfaen" w:hAnsi="Sylfaen"/>
          <w:sz w:val="22"/>
          <w:szCs w:val="22"/>
          <w:lang w:val="ka-GE"/>
        </w:rPr>
        <w:t xml:space="preserve">ში და შექმნას შემაშფოთებელი დენები და ძაბვები შიდა გამტარზე.  ეკრანირებული კაბელებისთვის შიდა გამტარსა და გარე ელექტრომაგნიტურ ველს შორის </w:t>
      </w:r>
      <w:r w:rsidRPr="00FB3556">
        <w:rPr>
          <w:rFonts w:ascii="Sylfaen" w:hAnsi="Sylfaen"/>
          <w:sz w:val="22"/>
          <w:szCs w:val="22"/>
          <w:lang w:val="ka-GE"/>
        </w:rPr>
        <w:lastRenderedPageBreak/>
        <w:t>ურთიერთქმედება ხდება სამი ფიზიკური ფენომენი</w:t>
      </w:r>
      <w:r w:rsidR="0028561F" w:rsidRPr="00FB3556">
        <w:rPr>
          <w:rFonts w:ascii="Sylfaen" w:hAnsi="Sylfaen"/>
          <w:sz w:val="22"/>
          <w:szCs w:val="22"/>
          <w:lang w:val="ka-GE"/>
        </w:rPr>
        <w:t xml:space="preserve">ს გამო: ელექტრული და მაგნიტური </w:t>
      </w:r>
      <w:r w:rsidR="00766015" w:rsidRPr="00FB3556">
        <w:rPr>
          <w:rFonts w:ascii="Sylfaen" w:hAnsi="Sylfaen"/>
          <w:sz w:val="22"/>
          <w:szCs w:val="22"/>
          <w:lang w:val="ka-GE"/>
        </w:rPr>
        <w:t xml:space="preserve">ველების დიფუზიით  ეკრანის </w:t>
      </w:r>
      <w:r w:rsidR="00EB29AF" w:rsidRPr="00FB3556">
        <w:rPr>
          <w:rFonts w:ascii="Sylfaen" w:hAnsi="Sylfaen"/>
          <w:sz w:val="22"/>
          <w:szCs w:val="22"/>
          <w:lang w:val="ka-GE"/>
        </w:rPr>
        <w:t>მ</w:t>
      </w:r>
      <w:r w:rsidRPr="00FB3556">
        <w:rPr>
          <w:rFonts w:ascii="Sylfaen" w:hAnsi="Sylfaen"/>
          <w:sz w:val="22"/>
          <w:szCs w:val="22"/>
          <w:lang w:val="ka-GE"/>
        </w:rPr>
        <w:t>ეტალურ ფენაში, ველის შეღწევით დაწნული ეკრანის ხვრელებში და მესამე</w:t>
      </w:r>
      <w:r w:rsidR="002A26C3" w:rsidRPr="00FB3556">
        <w:rPr>
          <w:rFonts w:ascii="Sylfaen" w:hAnsi="Sylfaen"/>
          <w:sz w:val="22"/>
          <w:szCs w:val="22"/>
          <w:lang w:val="ka-GE"/>
        </w:rPr>
        <w:t>,</w:t>
      </w:r>
      <w:r w:rsidRPr="00FB3556">
        <w:rPr>
          <w:rFonts w:ascii="Sylfaen" w:hAnsi="Sylfaen"/>
          <w:sz w:val="22"/>
          <w:szCs w:val="22"/>
          <w:lang w:val="ka-GE"/>
        </w:rPr>
        <w:t xml:space="preserve"> უფრო რთული მოვლენა, რაც გამოწვეულია დაწნული ეკრანის ლენტების ურთიერთგადაფარვის გამო. ბოლო ორი ფენომენი ხდება დაწნული ეკრანების შემთხვევაში. ინდუცირებული დენების გამოძახილი შიდა გამტარზე შეიძლება აღიწეროს </w:t>
      </w:r>
      <w:r w:rsidR="009F3716" w:rsidRPr="00FB3556">
        <w:rPr>
          <w:rFonts w:ascii="Sylfaen" w:hAnsi="Sylfaen"/>
          <w:sz w:val="22"/>
          <w:szCs w:val="22"/>
          <w:lang w:val="ka-GE"/>
        </w:rPr>
        <w:t>გადაცემის წინაღობის</w:t>
      </w:r>
      <w:r w:rsidRPr="00FB3556">
        <w:rPr>
          <w:rFonts w:ascii="Sylfaen" w:hAnsi="Sylfaen"/>
          <w:sz w:val="22"/>
          <w:szCs w:val="22"/>
          <w:lang w:val="ka-GE"/>
        </w:rPr>
        <w:t xml:space="preserve"> და </w:t>
      </w:r>
      <w:r w:rsidR="009F3716" w:rsidRPr="00FB3556">
        <w:rPr>
          <w:rFonts w:ascii="Sylfaen" w:hAnsi="Sylfaen"/>
          <w:sz w:val="22"/>
          <w:szCs w:val="22"/>
          <w:lang w:val="ka-GE"/>
        </w:rPr>
        <w:t xml:space="preserve">გადაცემის </w:t>
      </w:r>
      <w:r w:rsidRPr="00FB3556">
        <w:rPr>
          <w:rFonts w:ascii="Sylfaen" w:hAnsi="Sylfaen"/>
          <w:sz w:val="22"/>
          <w:szCs w:val="22"/>
          <w:lang w:val="ka-GE"/>
        </w:rPr>
        <w:t xml:space="preserve">გამტარებლობის  ტერმინებით. ეკრანირებული კაბელის ექვივალენტური სქემა წარმოდგენილია </w:t>
      </w:r>
      <w:r w:rsidR="008306BF">
        <w:fldChar w:fldCharType="begin"/>
      </w:r>
      <w:r w:rsidR="008306BF">
        <w:instrText xml:space="preserve"> REF _Ref507527106 \r \h  \* MERGEFORMAT </w:instrText>
      </w:r>
      <w:r w:rsidR="008306BF">
        <w:fldChar w:fldCharType="separate"/>
      </w:r>
      <w:r w:rsidR="008306BF" w:rsidRPr="008306BF">
        <w:rPr>
          <w:rFonts w:ascii="Sylfaen" w:hAnsi="Sylfaen"/>
          <w:sz w:val="22"/>
          <w:szCs w:val="22"/>
          <w:lang w:val="ka-GE"/>
        </w:rPr>
        <w:t>ნახ. 10</w:t>
      </w:r>
      <w:r w:rsidR="008306BF">
        <w:fldChar w:fldCharType="end"/>
      </w:r>
      <w:r w:rsidR="004F474D" w:rsidRPr="00FB3556">
        <w:rPr>
          <w:rFonts w:ascii="Sylfaen" w:hAnsi="Sylfaen"/>
          <w:sz w:val="22"/>
          <w:szCs w:val="22"/>
          <w:lang w:val="ka-GE"/>
        </w:rPr>
        <w:t>-ზე.</w:t>
      </w:r>
    </w:p>
    <w:tbl>
      <w:tblPr>
        <w:tblW w:w="8640" w:type="dxa"/>
        <w:tblInd w:w="108" w:type="dxa"/>
        <w:tblLook w:val="0000" w:firstRow="0" w:lastRow="0" w:firstColumn="0" w:lastColumn="0" w:noHBand="0" w:noVBand="0"/>
      </w:tblPr>
      <w:tblGrid>
        <w:gridCol w:w="8640"/>
      </w:tblGrid>
      <w:tr w:rsidR="00F9533F" w:rsidRPr="00F9533F" w:rsidTr="00545A29">
        <w:trPr>
          <w:trHeight w:val="2843"/>
        </w:trPr>
        <w:tc>
          <w:tcPr>
            <w:tcW w:w="8640" w:type="dxa"/>
          </w:tcPr>
          <w:bookmarkStart w:id="38" w:name="_MON_1326629372"/>
          <w:bookmarkStart w:id="39" w:name="_MON_1326629385"/>
          <w:bookmarkStart w:id="40" w:name="_MON_1326629391"/>
          <w:bookmarkStart w:id="41" w:name="_MON_1326726033"/>
          <w:bookmarkStart w:id="42" w:name="_MON_1326626352"/>
          <w:bookmarkStart w:id="43" w:name="_MON_1326626730"/>
          <w:bookmarkStart w:id="44" w:name="_MON_1326626733"/>
          <w:bookmarkStart w:id="45" w:name="_MON_1326626765"/>
          <w:bookmarkStart w:id="46" w:name="_MON_1476038050"/>
          <w:bookmarkStart w:id="47" w:name="_MON_1326626768"/>
          <w:bookmarkStart w:id="48" w:name="_MON_1326626785"/>
          <w:bookmarkStart w:id="49" w:name="_MON_1326626796"/>
          <w:bookmarkStart w:id="50" w:name="_MON_1326626838"/>
          <w:bookmarkStart w:id="51" w:name="_MON_1326626842"/>
          <w:bookmarkStart w:id="52" w:name="_MON_1326626903"/>
          <w:bookmarkStart w:id="53" w:name="_MON_1326626907"/>
          <w:bookmarkStart w:id="54" w:name="_MON_1326627135"/>
          <w:bookmarkStart w:id="55" w:name="_MON_1326627533"/>
          <w:bookmarkStart w:id="56" w:name="_MON_1326627573"/>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Start w:id="57" w:name="_MON_1326628945"/>
          <w:bookmarkEnd w:id="57"/>
          <w:p w:rsidR="00F9533F" w:rsidRPr="00F9533F" w:rsidRDefault="00F9533F" w:rsidP="003D4F36">
            <w:pPr>
              <w:pStyle w:val="Pictures"/>
            </w:pPr>
            <w:r w:rsidRPr="00F9533F">
              <w:object w:dxaOrig="8385" w:dyaOrig="3765">
                <v:shape id="_x0000_i1056" type="#_x0000_t75" style="width:365.85pt;height:164.95pt" o:ole="">
                  <v:imagedata r:id="rId75" o:title=""/>
                </v:shape>
                <o:OLEObject Type="Embed" ProgID="Word.Picture.8" ShapeID="_x0000_i1056" DrawAspect="Content" ObjectID="_1677295995" r:id="rId76"/>
              </w:object>
            </w:r>
          </w:p>
        </w:tc>
      </w:tr>
      <w:tr w:rsidR="00F9533F" w:rsidRPr="00F9533F" w:rsidTr="00545A29">
        <w:trPr>
          <w:trHeight w:val="489"/>
        </w:trPr>
        <w:tc>
          <w:tcPr>
            <w:tcW w:w="8640" w:type="dxa"/>
          </w:tcPr>
          <w:p w:rsidR="003F22AE" w:rsidRPr="00FB3556" w:rsidRDefault="00C60FFA" w:rsidP="008922CE">
            <w:pPr>
              <w:pStyle w:val="Caption"/>
              <w:spacing w:line="240" w:lineRule="auto"/>
              <w:rPr>
                <w:sz w:val="22"/>
                <w:szCs w:val="22"/>
                <w:lang w:val="en-GB"/>
              </w:rPr>
            </w:pPr>
            <w:bookmarkStart w:id="58" w:name="_Ref507527106"/>
            <w:r w:rsidRPr="00FB3556">
              <w:rPr>
                <w:sz w:val="22"/>
                <w:szCs w:val="22"/>
                <w:lang w:val="ka-GE"/>
              </w:rPr>
              <w:t>კოაქსიალური კაბელის ექვივალენტური წრედი</w:t>
            </w:r>
            <w:bookmarkEnd w:id="58"/>
          </w:p>
        </w:tc>
      </w:tr>
    </w:tbl>
    <w:p w:rsidR="00150CCE" w:rsidRDefault="00150CCE" w:rsidP="008922CE">
      <w:pPr>
        <w:rPr>
          <w:rFonts w:ascii="Sylfaen" w:hAnsi="Sylfaen" w:cs="Sylfaen"/>
          <w:lang w:val="ka-GE"/>
        </w:rPr>
      </w:pPr>
      <w:bookmarkStart w:id="59" w:name="_Toc235254733"/>
    </w:p>
    <w:p w:rsidR="00150CCE" w:rsidRPr="00FB3556" w:rsidRDefault="00150CCE" w:rsidP="008922CE">
      <w:pPr>
        <w:rPr>
          <w:rFonts w:ascii="Sylfaen" w:hAnsi="Sylfaen"/>
          <w:sz w:val="22"/>
          <w:szCs w:val="22"/>
          <w:lang w:val="ka-GE"/>
        </w:rPr>
      </w:pPr>
      <w:r w:rsidRPr="00FB3556">
        <w:rPr>
          <w:rFonts w:ascii="Sylfaen" w:hAnsi="Sylfaen" w:cs="Sylfaen"/>
          <w:sz w:val="22"/>
          <w:szCs w:val="22"/>
        </w:rPr>
        <w:t>სადაც</w:t>
      </w:r>
      <w:r w:rsidRPr="00FB3556">
        <w:rPr>
          <w:rFonts w:ascii="Sylfaen" w:hAnsi="Sylfaen" w:cs="Arial"/>
          <w:sz w:val="22"/>
          <w:szCs w:val="22"/>
        </w:rPr>
        <w:t xml:space="preserve"> </w:t>
      </w:r>
      <w:r w:rsidRPr="00FB3556">
        <w:rPr>
          <w:rFonts w:ascii="Sylfaen" w:hAnsi="Sylfaen"/>
          <w:position w:val="-12"/>
          <w:sz w:val="22"/>
          <w:szCs w:val="22"/>
        </w:rPr>
        <w:object w:dxaOrig="260" w:dyaOrig="360">
          <v:shape id="_x0000_i1057" type="#_x0000_t75" style="width:10.9pt;height:20.95pt" o:ole="">
            <v:imagedata r:id="rId77" o:title=""/>
          </v:shape>
          <o:OLEObject Type="Embed" ProgID="Equation.3" ShapeID="_x0000_i1057" DrawAspect="Content" ObjectID="_1677295996" r:id="rId78"/>
        </w:object>
      </w:r>
      <w:r w:rsidRPr="00FB3556">
        <w:rPr>
          <w:rFonts w:ascii="Sylfaen" w:hAnsi="Sylfaen"/>
          <w:sz w:val="22"/>
          <w:szCs w:val="22"/>
          <w:lang w:val="ka-GE"/>
        </w:rPr>
        <w:t xml:space="preserve"> </w:t>
      </w:r>
      <w:r w:rsidRPr="00FB3556">
        <w:rPr>
          <w:rFonts w:ascii="Sylfaen" w:hAnsi="Sylfaen" w:cs="Sylfaen"/>
          <w:sz w:val="22"/>
          <w:szCs w:val="22"/>
        </w:rPr>
        <w:t>არის</w:t>
      </w:r>
      <w:r w:rsidRPr="00FB3556">
        <w:rPr>
          <w:rFonts w:ascii="Sylfaen" w:hAnsi="Sylfaen" w:cs="Arial"/>
          <w:sz w:val="22"/>
          <w:szCs w:val="22"/>
        </w:rPr>
        <w:t xml:space="preserve"> </w:t>
      </w:r>
      <w:r w:rsidRPr="00FB3556">
        <w:rPr>
          <w:rFonts w:ascii="Sylfaen" w:hAnsi="Sylfaen" w:cs="Sylfaen"/>
          <w:sz w:val="22"/>
          <w:szCs w:val="22"/>
        </w:rPr>
        <w:t>დენი</w:t>
      </w:r>
      <w:r w:rsidRPr="00FB3556">
        <w:rPr>
          <w:rFonts w:ascii="Sylfaen" w:hAnsi="Sylfaen" w:cs="Arial"/>
          <w:sz w:val="22"/>
          <w:szCs w:val="22"/>
        </w:rPr>
        <w:t xml:space="preserve"> </w:t>
      </w:r>
      <w:r w:rsidRPr="00FB3556">
        <w:rPr>
          <w:rFonts w:ascii="Sylfaen" w:hAnsi="Sylfaen" w:cs="Sylfaen"/>
          <w:sz w:val="22"/>
          <w:szCs w:val="22"/>
        </w:rPr>
        <w:t>ეკრანზე</w:t>
      </w:r>
      <w:r w:rsidRPr="00FB3556">
        <w:rPr>
          <w:rFonts w:ascii="Sylfaen" w:hAnsi="Sylfaen" w:cs="Arial"/>
          <w:sz w:val="22"/>
          <w:szCs w:val="22"/>
        </w:rPr>
        <w:t xml:space="preserve">, </w:t>
      </w:r>
      <w:r w:rsidRPr="00FB3556">
        <w:rPr>
          <w:rFonts w:ascii="Sylfaen" w:hAnsi="Sylfaen"/>
          <w:position w:val="-12"/>
          <w:sz w:val="22"/>
          <w:szCs w:val="22"/>
        </w:rPr>
        <w:object w:dxaOrig="260" w:dyaOrig="360">
          <v:shape id="_x0000_i1058" type="#_x0000_t75" style="width:10.9pt;height:20.95pt" o:ole="">
            <v:imagedata r:id="rId79" o:title=""/>
          </v:shape>
          <o:OLEObject Type="Embed" ProgID="Equation.3" ShapeID="_x0000_i1058" DrawAspect="Content" ObjectID="_1677295997" r:id="rId80"/>
        </w:object>
      </w:r>
      <w:r w:rsidRPr="00FB3556">
        <w:rPr>
          <w:rFonts w:ascii="Sylfaen" w:hAnsi="Sylfaen"/>
          <w:sz w:val="22"/>
          <w:szCs w:val="22"/>
        </w:rPr>
        <w:t xml:space="preserve">- </w:t>
      </w:r>
      <w:r w:rsidRPr="00FB3556">
        <w:rPr>
          <w:rFonts w:ascii="Sylfaen" w:hAnsi="Sylfaen" w:cs="Sylfaen"/>
          <w:sz w:val="22"/>
          <w:szCs w:val="22"/>
        </w:rPr>
        <w:t>დენი</w:t>
      </w:r>
      <w:r w:rsidRPr="00FB3556">
        <w:rPr>
          <w:rFonts w:ascii="Sylfaen" w:hAnsi="Sylfaen" w:cs="Arial"/>
          <w:sz w:val="22"/>
          <w:szCs w:val="22"/>
        </w:rPr>
        <w:t xml:space="preserve"> </w:t>
      </w:r>
      <w:r w:rsidRPr="00FB3556">
        <w:rPr>
          <w:rFonts w:ascii="Sylfaen" w:hAnsi="Sylfaen" w:cs="Sylfaen"/>
          <w:sz w:val="22"/>
          <w:szCs w:val="22"/>
        </w:rPr>
        <w:t>შიდა</w:t>
      </w:r>
      <w:r w:rsidRPr="00FB3556">
        <w:rPr>
          <w:rFonts w:ascii="Sylfaen" w:hAnsi="Sylfaen" w:cs="Arial"/>
          <w:sz w:val="22"/>
          <w:szCs w:val="22"/>
        </w:rPr>
        <w:t xml:space="preserve"> </w:t>
      </w:r>
      <w:r w:rsidRPr="00FB3556">
        <w:rPr>
          <w:rFonts w:ascii="Sylfaen" w:hAnsi="Sylfaen" w:cs="Sylfaen"/>
          <w:sz w:val="22"/>
          <w:szCs w:val="22"/>
        </w:rPr>
        <w:t>გამტარზე</w:t>
      </w:r>
      <w:r w:rsidRPr="00FB3556">
        <w:rPr>
          <w:rFonts w:ascii="Sylfaen" w:hAnsi="Sylfaen" w:cs="Arial"/>
          <w:sz w:val="22"/>
          <w:szCs w:val="22"/>
        </w:rPr>
        <w:t>,</w:t>
      </w:r>
      <w:r w:rsidRPr="00FB3556">
        <w:rPr>
          <w:rFonts w:ascii="Sylfaen" w:hAnsi="Sylfaen" w:cs="Arial"/>
          <w:sz w:val="22"/>
          <w:szCs w:val="22"/>
          <w:lang w:val="ka-GE"/>
        </w:rPr>
        <w:t xml:space="preserve"> </w:t>
      </w:r>
      <w:r w:rsidRPr="00FB3556">
        <w:rPr>
          <w:rFonts w:ascii="Sylfaen" w:hAnsi="Sylfaen"/>
          <w:position w:val="-12"/>
          <w:sz w:val="22"/>
          <w:szCs w:val="22"/>
        </w:rPr>
        <w:object w:dxaOrig="279" w:dyaOrig="360">
          <v:shape id="_x0000_i1059" type="#_x0000_t75" style="width:15.9pt;height:20.95pt" o:ole="">
            <v:imagedata r:id="rId81" o:title=""/>
          </v:shape>
          <o:OLEObject Type="Embed" ProgID="Equation.3" ShapeID="_x0000_i1059" DrawAspect="Content" ObjectID="_1677295998" r:id="rId82"/>
        </w:object>
      </w:r>
      <w:r w:rsidRPr="00FB3556">
        <w:rPr>
          <w:rFonts w:ascii="Sylfaen" w:hAnsi="Sylfaen"/>
          <w:sz w:val="22"/>
          <w:szCs w:val="22"/>
        </w:rPr>
        <w:t xml:space="preserve">- </w:t>
      </w:r>
      <w:r w:rsidR="009F3716" w:rsidRPr="00FB3556">
        <w:rPr>
          <w:rFonts w:ascii="Sylfaen" w:hAnsi="Sylfaen"/>
          <w:sz w:val="22"/>
          <w:szCs w:val="22"/>
          <w:lang w:val="ka-GE"/>
        </w:rPr>
        <w:t>გადაცემის წინაღობა</w:t>
      </w:r>
      <w:r w:rsidRPr="00FB3556">
        <w:rPr>
          <w:rFonts w:ascii="Sylfaen" w:hAnsi="Sylfaen" w:cs="Arial"/>
          <w:sz w:val="22"/>
          <w:szCs w:val="22"/>
        </w:rPr>
        <w:t xml:space="preserve"> </w:t>
      </w:r>
      <w:r w:rsidRPr="00FB3556">
        <w:rPr>
          <w:rFonts w:ascii="Sylfaen" w:hAnsi="Sylfaen" w:cs="Sylfaen"/>
          <w:sz w:val="22"/>
          <w:szCs w:val="22"/>
        </w:rPr>
        <w:t>და</w:t>
      </w:r>
      <w:r w:rsidRPr="00FB3556">
        <w:rPr>
          <w:rFonts w:ascii="Sylfaen" w:hAnsi="Sylfaen" w:cs="Arial"/>
          <w:sz w:val="22"/>
          <w:szCs w:val="22"/>
        </w:rPr>
        <w:t xml:space="preserve"> </w:t>
      </w:r>
      <w:r w:rsidRPr="00FB3556">
        <w:rPr>
          <w:rFonts w:ascii="Sylfaen" w:hAnsi="Sylfaen"/>
          <w:position w:val="-12"/>
          <w:sz w:val="22"/>
          <w:szCs w:val="22"/>
        </w:rPr>
        <w:object w:dxaOrig="240" w:dyaOrig="360">
          <v:shape id="_x0000_i1060" type="#_x0000_t75" style="width:10.9pt;height:20.95pt" o:ole="">
            <v:imagedata r:id="rId83" o:title=""/>
          </v:shape>
          <o:OLEObject Type="Embed" ProgID="Equation.3" ShapeID="_x0000_i1060" DrawAspect="Content" ObjectID="_1677295999" r:id="rId84"/>
        </w:object>
      </w:r>
      <w:r w:rsidRPr="00FB3556">
        <w:rPr>
          <w:rFonts w:ascii="Sylfaen" w:hAnsi="Sylfaen"/>
          <w:sz w:val="22"/>
          <w:szCs w:val="22"/>
        </w:rPr>
        <w:t xml:space="preserve"> </w:t>
      </w:r>
      <w:r w:rsidR="009F3716" w:rsidRPr="00FB3556">
        <w:rPr>
          <w:rFonts w:ascii="Sylfaen" w:hAnsi="Sylfaen"/>
          <w:sz w:val="22"/>
          <w:szCs w:val="22"/>
          <w:lang w:val="ka-GE"/>
        </w:rPr>
        <w:t>გადაცემის</w:t>
      </w:r>
      <w:r w:rsidRPr="00FB3556">
        <w:rPr>
          <w:rFonts w:ascii="Sylfaen" w:hAnsi="Sylfaen" w:cs="Arial"/>
          <w:sz w:val="22"/>
          <w:szCs w:val="22"/>
        </w:rPr>
        <w:t xml:space="preserve"> </w:t>
      </w:r>
      <w:r w:rsidRPr="00FB3556">
        <w:rPr>
          <w:rFonts w:ascii="Sylfaen" w:hAnsi="Sylfaen" w:cs="Sylfaen"/>
          <w:sz w:val="22"/>
          <w:szCs w:val="22"/>
        </w:rPr>
        <w:t>გამტარებლობა</w:t>
      </w:r>
      <w:r w:rsidR="000B3283" w:rsidRPr="00FB3556">
        <w:rPr>
          <w:rFonts w:ascii="Sylfaen" w:hAnsi="Sylfaen" w:cs="Arial"/>
          <w:sz w:val="22"/>
          <w:szCs w:val="22"/>
        </w:rPr>
        <w:t>.</w:t>
      </w:r>
      <w:r w:rsidR="000B3283" w:rsidRPr="00FB3556">
        <w:rPr>
          <w:rFonts w:ascii="Sylfaen" w:hAnsi="Sylfaen" w:cs="Arial"/>
          <w:sz w:val="22"/>
          <w:szCs w:val="22"/>
          <w:lang w:val="ka-GE"/>
        </w:rPr>
        <w:t xml:space="preserve"> </w:t>
      </w:r>
      <w:r w:rsidR="00167234" w:rsidRPr="00FB3556">
        <w:rPr>
          <w:rFonts w:ascii="Sylfaen" w:hAnsi="Sylfaen"/>
          <w:sz w:val="22"/>
          <w:szCs w:val="22"/>
          <w:lang w:val="ka-GE"/>
        </w:rPr>
        <w:t>გადაცემის წინაღობის</w:t>
      </w:r>
      <w:r w:rsidR="00167234">
        <w:rPr>
          <w:rFonts w:ascii="Sylfaen" w:hAnsi="Sylfaen" w:cs="Arial"/>
          <w:sz w:val="22"/>
          <w:szCs w:val="22"/>
          <w:lang w:val="ka-GE"/>
        </w:rPr>
        <w:t xml:space="preserve"> </w:t>
      </w:r>
      <w:r w:rsidRPr="00FB3556">
        <w:rPr>
          <w:rFonts w:ascii="Sylfaen" w:hAnsi="Sylfaen" w:cs="Sylfaen"/>
          <w:sz w:val="22"/>
          <w:szCs w:val="22"/>
        </w:rPr>
        <w:t>გამოთვლა</w:t>
      </w:r>
      <w:r w:rsidRPr="00FB3556">
        <w:rPr>
          <w:rFonts w:ascii="Sylfaen" w:hAnsi="Sylfaen" w:cs="Arial"/>
          <w:sz w:val="22"/>
          <w:szCs w:val="22"/>
        </w:rPr>
        <w:t xml:space="preserve"> </w:t>
      </w:r>
      <w:r w:rsidRPr="00FB3556">
        <w:rPr>
          <w:rFonts w:ascii="Sylfaen" w:hAnsi="Sylfaen" w:cs="Sylfaen"/>
          <w:sz w:val="22"/>
          <w:szCs w:val="22"/>
        </w:rPr>
        <w:t>შესაძლებელია</w:t>
      </w:r>
      <w:r w:rsidRPr="00FB3556">
        <w:rPr>
          <w:rFonts w:ascii="Sylfaen" w:hAnsi="Sylfaen" w:cs="Arial"/>
          <w:sz w:val="22"/>
          <w:szCs w:val="22"/>
        </w:rPr>
        <w:t xml:space="preserve"> </w:t>
      </w:r>
      <w:r w:rsidRPr="00FB3556">
        <w:rPr>
          <w:rFonts w:ascii="Sylfaen" w:hAnsi="Sylfaen" w:cs="Sylfaen"/>
          <w:sz w:val="22"/>
          <w:szCs w:val="22"/>
        </w:rPr>
        <w:t>ცნობილი</w:t>
      </w:r>
      <w:r w:rsidRPr="00FB3556">
        <w:rPr>
          <w:rFonts w:ascii="Sylfaen" w:hAnsi="Sylfaen" w:cs="Arial"/>
          <w:sz w:val="22"/>
          <w:szCs w:val="22"/>
        </w:rPr>
        <w:t xml:space="preserve"> </w:t>
      </w:r>
      <w:r w:rsidRPr="00FB3556">
        <w:rPr>
          <w:rFonts w:ascii="Sylfaen" w:hAnsi="Sylfaen" w:cs="Sylfaen"/>
          <w:sz w:val="22"/>
          <w:szCs w:val="22"/>
        </w:rPr>
        <w:t>ფორმულებით</w:t>
      </w:r>
      <w:r w:rsidR="000B3283" w:rsidRPr="00FB3556">
        <w:rPr>
          <w:rFonts w:ascii="Sylfaen" w:hAnsi="Sylfaen" w:cs="Arial"/>
          <w:sz w:val="22"/>
          <w:szCs w:val="22"/>
        </w:rPr>
        <w:t xml:space="preserve"> [</w:t>
      </w:r>
      <w:r w:rsidR="000A4831" w:rsidRPr="00FB3556">
        <w:rPr>
          <w:rFonts w:ascii="Sylfaen" w:hAnsi="Sylfaen" w:cs="Arial"/>
          <w:sz w:val="22"/>
          <w:szCs w:val="22"/>
        </w:rPr>
        <w:t>16</w:t>
      </w:r>
      <w:r w:rsidR="000B3283" w:rsidRPr="00FB3556">
        <w:rPr>
          <w:rFonts w:ascii="Sylfaen" w:hAnsi="Sylfaen" w:cs="Arial"/>
          <w:sz w:val="22"/>
          <w:szCs w:val="22"/>
        </w:rPr>
        <w:t>]</w:t>
      </w:r>
      <w:r w:rsidR="000B3283" w:rsidRPr="00FB3556">
        <w:rPr>
          <w:rFonts w:ascii="Sylfaen" w:hAnsi="Sylfaen" w:cs="Arial"/>
          <w:sz w:val="22"/>
          <w:szCs w:val="22"/>
          <w:lang w:val="ka-GE"/>
        </w:rPr>
        <w:t xml:space="preserve"> და </w:t>
      </w:r>
      <w:r w:rsidR="008C6C7E" w:rsidRPr="00FB3556">
        <w:rPr>
          <w:rFonts w:ascii="Sylfaen" w:hAnsi="Sylfaen" w:cs="Arial"/>
          <w:sz w:val="22"/>
          <w:szCs w:val="22"/>
        </w:rPr>
        <w:t>[</w:t>
      </w:r>
      <w:r w:rsidR="000A4831" w:rsidRPr="00FB3556">
        <w:rPr>
          <w:rFonts w:ascii="Sylfaen" w:hAnsi="Sylfaen" w:cs="Arial"/>
          <w:sz w:val="22"/>
          <w:szCs w:val="22"/>
        </w:rPr>
        <w:t>17</w:t>
      </w:r>
      <w:r w:rsidR="008C6C7E" w:rsidRPr="00FB3556">
        <w:rPr>
          <w:rFonts w:ascii="Sylfaen" w:hAnsi="Sylfaen" w:cs="Arial"/>
          <w:sz w:val="22"/>
          <w:szCs w:val="22"/>
        </w:rPr>
        <w:t>].</w:t>
      </w:r>
      <w:r w:rsidR="00D37D9B" w:rsidRPr="00FB3556">
        <w:rPr>
          <w:rFonts w:ascii="Sylfaen" w:hAnsi="Sylfaen" w:cs="Arial"/>
          <w:sz w:val="22"/>
          <w:szCs w:val="22"/>
          <w:lang w:val="ka-GE"/>
        </w:rPr>
        <w:t xml:space="preserve"> </w:t>
      </w:r>
      <w:r w:rsidR="00167234" w:rsidRPr="00FB3556">
        <w:rPr>
          <w:rFonts w:ascii="Sylfaen" w:hAnsi="Sylfaen"/>
          <w:sz w:val="22"/>
          <w:szCs w:val="22"/>
          <w:lang w:val="ka-GE"/>
        </w:rPr>
        <w:t>გადაცემის წინაღობის</w:t>
      </w:r>
      <w:r w:rsidR="00167234" w:rsidRPr="00FB3556">
        <w:rPr>
          <w:rFonts w:ascii="Sylfaen" w:hAnsi="Sylfaen" w:cs="Arial"/>
          <w:sz w:val="22"/>
          <w:szCs w:val="22"/>
          <w:lang w:val="ka-GE"/>
        </w:rPr>
        <w:t xml:space="preserve"> </w:t>
      </w:r>
      <w:r w:rsidRPr="00FB3556">
        <w:rPr>
          <w:rFonts w:ascii="Sylfaen" w:hAnsi="Sylfaen" w:cs="Sylfaen"/>
          <w:sz w:val="22"/>
          <w:szCs w:val="22"/>
        </w:rPr>
        <w:t>გაზომვებისა</w:t>
      </w:r>
      <w:r w:rsidRPr="00FB3556">
        <w:rPr>
          <w:rFonts w:ascii="Sylfaen" w:hAnsi="Sylfaen" w:cs="Arial"/>
          <w:sz w:val="22"/>
          <w:szCs w:val="22"/>
        </w:rPr>
        <w:t xml:space="preserve"> </w:t>
      </w:r>
      <w:r w:rsidRPr="00FB3556">
        <w:rPr>
          <w:rFonts w:ascii="Sylfaen" w:hAnsi="Sylfaen" w:cs="Sylfaen"/>
          <w:sz w:val="22"/>
          <w:szCs w:val="22"/>
        </w:rPr>
        <w:t>და</w:t>
      </w:r>
      <w:r w:rsidRPr="00FB3556">
        <w:rPr>
          <w:rFonts w:ascii="Sylfaen" w:hAnsi="Sylfaen" w:cs="Arial"/>
          <w:sz w:val="22"/>
          <w:szCs w:val="22"/>
        </w:rPr>
        <w:t xml:space="preserve"> </w:t>
      </w:r>
      <w:r w:rsidRPr="00FB3556">
        <w:rPr>
          <w:rFonts w:ascii="Sylfaen" w:hAnsi="Sylfaen" w:cs="Sylfaen"/>
          <w:sz w:val="22"/>
          <w:szCs w:val="22"/>
        </w:rPr>
        <w:t>ანალიტიკური</w:t>
      </w:r>
      <w:r w:rsidRPr="00FB3556">
        <w:rPr>
          <w:rFonts w:ascii="Sylfaen" w:hAnsi="Sylfaen" w:cs="Arial"/>
          <w:sz w:val="22"/>
          <w:szCs w:val="22"/>
        </w:rPr>
        <w:t xml:space="preserve"> </w:t>
      </w:r>
      <w:r w:rsidRPr="00FB3556">
        <w:rPr>
          <w:rFonts w:ascii="Sylfaen" w:hAnsi="Sylfaen" w:cs="Sylfaen"/>
          <w:sz w:val="22"/>
          <w:szCs w:val="22"/>
        </w:rPr>
        <w:t>მოდელების</w:t>
      </w:r>
      <w:r w:rsidRPr="00FB3556">
        <w:rPr>
          <w:rFonts w:ascii="Sylfaen" w:hAnsi="Sylfaen" w:cs="Arial"/>
          <w:sz w:val="22"/>
          <w:szCs w:val="22"/>
        </w:rPr>
        <w:t xml:space="preserve"> </w:t>
      </w:r>
      <w:r w:rsidRPr="00FB3556">
        <w:rPr>
          <w:rFonts w:ascii="Sylfaen" w:hAnsi="Sylfaen" w:cs="Sylfaen"/>
          <w:sz w:val="22"/>
          <w:szCs w:val="22"/>
        </w:rPr>
        <w:t>დეტალური</w:t>
      </w:r>
      <w:r w:rsidRPr="00FB3556">
        <w:rPr>
          <w:rFonts w:ascii="Sylfaen" w:hAnsi="Sylfaen" w:cs="Arial"/>
          <w:sz w:val="22"/>
          <w:szCs w:val="22"/>
        </w:rPr>
        <w:t xml:space="preserve"> </w:t>
      </w:r>
      <w:r w:rsidRPr="00FB3556">
        <w:rPr>
          <w:rFonts w:ascii="Sylfaen" w:hAnsi="Sylfaen" w:cs="Sylfaen"/>
          <w:sz w:val="22"/>
          <w:szCs w:val="22"/>
        </w:rPr>
        <w:t>დახასიათება</w:t>
      </w:r>
      <w:r w:rsidRPr="00FB3556">
        <w:rPr>
          <w:rFonts w:ascii="Sylfaen" w:hAnsi="Sylfaen" w:cs="Arial"/>
          <w:sz w:val="22"/>
          <w:szCs w:val="22"/>
        </w:rPr>
        <w:t xml:space="preserve"> </w:t>
      </w:r>
      <w:r w:rsidRPr="00FB3556">
        <w:rPr>
          <w:rFonts w:ascii="Sylfaen" w:hAnsi="Sylfaen" w:cs="Sylfaen"/>
          <w:sz w:val="22"/>
          <w:szCs w:val="22"/>
        </w:rPr>
        <w:t>აღწერილია</w:t>
      </w:r>
      <w:r w:rsidRPr="00FB3556">
        <w:rPr>
          <w:rFonts w:ascii="Sylfaen" w:hAnsi="Sylfaen" w:cs="Arial"/>
          <w:sz w:val="22"/>
          <w:szCs w:val="22"/>
        </w:rPr>
        <w:t xml:space="preserve"> </w:t>
      </w:r>
      <w:r w:rsidRPr="00FB3556">
        <w:rPr>
          <w:rFonts w:ascii="Sylfaen" w:hAnsi="Sylfaen" w:cs="Sylfaen"/>
          <w:sz w:val="22"/>
          <w:szCs w:val="22"/>
        </w:rPr>
        <w:t>პარაგრაფ</w:t>
      </w:r>
      <w:r w:rsidRPr="00FB3556">
        <w:rPr>
          <w:rFonts w:ascii="Sylfaen" w:hAnsi="Sylfaen" w:cs="Arial"/>
          <w:sz w:val="22"/>
          <w:szCs w:val="22"/>
        </w:rPr>
        <w:t xml:space="preserve"> </w:t>
      </w:r>
      <w:r w:rsidR="008306BF">
        <w:fldChar w:fldCharType="begin"/>
      </w:r>
      <w:r w:rsidR="008306BF">
        <w:instrText xml:space="preserve"> REF _Ref506287577 \w \h  \* MERGEFORMAT </w:instrText>
      </w:r>
      <w:r w:rsidR="008306BF">
        <w:fldChar w:fldCharType="separate"/>
      </w:r>
      <w:r w:rsidR="008306BF" w:rsidRPr="008306BF">
        <w:rPr>
          <w:rFonts w:ascii="Sylfaen" w:hAnsi="Sylfaen"/>
          <w:sz w:val="22"/>
          <w:szCs w:val="22"/>
        </w:rPr>
        <w:t>3.2</w:t>
      </w:r>
      <w:r w:rsidR="008306BF">
        <w:fldChar w:fldCharType="end"/>
      </w:r>
      <w:r w:rsidR="00C76032" w:rsidRPr="00FB3556">
        <w:rPr>
          <w:rFonts w:ascii="Sylfaen" w:hAnsi="Sylfaen"/>
          <w:sz w:val="22"/>
          <w:szCs w:val="22"/>
        </w:rPr>
        <w:t>-</w:t>
      </w:r>
      <w:r w:rsidR="00323AD2" w:rsidRPr="00FB3556">
        <w:rPr>
          <w:rFonts w:ascii="Sylfaen" w:hAnsi="Sylfaen"/>
          <w:sz w:val="22"/>
          <w:szCs w:val="22"/>
          <w:lang w:val="ka-GE"/>
        </w:rPr>
        <w:t>ში</w:t>
      </w:r>
      <w:r w:rsidRPr="00FB3556">
        <w:rPr>
          <w:rFonts w:ascii="Sylfaen" w:hAnsi="Sylfaen"/>
          <w:sz w:val="22"/>
          <w:szCs w:val="22"/>
        </w:rPr>
        <w:t>.</w:t>
      </w:r>
    </w:p>
    <w:p w:rsidR="00150CCE" w:rsidRPr="00150CCE" w:rsidRDefault="00C92097" w:rsidP="008922CE">
      <w:pPr>
        <w:pStyle w:val="Heading3"/>
        <w:tabs>
          <w:tab w:val="clear" w:pos="720"/>
        </w:tabs>
        <w:spacing w:before="180" w:after="180" w:line="240" w:lineRule="auto"/>
        <w:jc w:val="left"/>
        <w:rPr>
          <w:rFonts w:ascii="Sylfaen" w:hAnsi="Sylfaen"/>
          <w:sz w:val="28"/>
          <w:szCs w:val="28"/>
          <w:lang w:val="ka-GE"/>
        </w:rPr>
      </w:pPr>
      <w:r>
        <w:rPr>
          <w:rFonts w:ascii="Sylfaen" w:hAnsi="Sylfaen"/>
          <w:sz w:val="28"/>
          <w:szCs w:val="28"/>
          <w:lang w:val="ka-GE"/>
        </w:rPr>
        <w:t xml:space="preserve"> </w:t>
      </w:r>
      <w:bookmarkStart w:id="60" w:name="_Toc517192059"/>
      <w:r w:rsidR="001C1951">
        <w:rPr>
          <w:rFonts w:ascii="Sylfaen" w:hAnsi="Sylfaen"/>
          <w:sz w:val="28"/>
          <w:szCs w:val="28"/>
          <w:lang w:val="ka-GE"/>
        </w:rPr>
        <w:t xml:space="preserve">მომენტების მეთოდი - </w:t>
      </w:r>
      <w:r w:rsidR="00F9533F" w:rsidRPr="00B37DFE">
        <w:rPr>
          <w:rFonts w:ascii="Sylfaen" w:hAnsi="Sylfaen"/>
          <w:sz w:val="28"/>
          <w:szCs w:val="28"/>
        </w:rPr>
        <w:t>Method of Moments (</w:t>
      </w:r>
      <w:bookmarkStart w:id="61" w:name="_Toc217722193"/>
      <w:r w:rsidR="00F9533F" w:rsidRPr="00B37DFE">
        <w:rPr>
          <w:rFonts w:ascii="Sylfaen" w:hAnsi="Sylfaen"/>
          <w:sz w:val="28"/>
          <w:szCs w:val="28"/>
        </w:rPr>
        <w:t>MoM</w:t>
      </w:r>
      <w:bookmarkEnd w:id="61"/>
      <w:r w:rsidR="00F9533F" w:rsidRPr="00B37DFE">
        <w:rPr>
          <w:rFonts w:ascii="Sylfaen" w:hAnsi="Sylfaen"/>
          <w:sz w:val="28"/>
          <w:szCs w:val="28"/>
        </w:rPr>
        <w:t>)</w:t>
      </w:r>
      <w:bookmarkEnd w:id="59"/>
      <w:bookmarkEnd w:id="60"/>
    </w:p>
    <w:p w:rsidR="003B66C7" w:rsidRPr="00FB3556" w:rsidRDefault="00306FFB" w:rsidP="008922CE">
      <w:pPr>
        <w:tabs>
          <w:tab w:val="center" w:pos="4820"/>
          <w:tab w:val="right" w:pos="9639"/>
        </w:tabs>
        <w:autoSpaceDE w:val="0"/>
        <w:autoSpaceDN w:val="0"/>
        <w:adjustRightInd w:val="0"/>
        <w:spacing w:after="120"/>
        <w:rPr>
          <w:rFonts w:ascii="Sylfaen" w:hAnsi="Sylfaen" w:cs="Arial"/>
          <w:sz w:val="22"/>
          <w:szCs w:val="22"/>
          <w:lang w:val="ka-GE"/>
        </w:rPr>
      </w:pPr>
      <w:r w:rsidRPr="00FB3556">
        <w:rPr>
          <w:rFonts w:ascii="Sylfaen" w:hAnsi="Sylfaen" w:cs="Arial"/>
          <w:sz w:val="22"/>
          <w:szCs w:val="22"/>
          <w:lang w:val="ka-GE"/>
        </w:rPr>
        <w:t xml:space="preserve">მომენტების მეთოდი </w:t>
      </w:r>
      <w:r w:rsidR="00037D14" w:rsidRPr="00FB3556">
        <w:rPr>
          <w:rFonts w:ascii="Sylfaen" w:hAnsi="Sylfaen" w:cs="Arial"/>
          <w:sz w:val="22"/>
          <w:szCs w:val="22"/>
          <w:lang w:val="ka-GE"/>
        </w:rPr>
        <w:t>იყენებს ტექნიკას, რ</w:t>
      </w:r>
      <w:r w:rsidR="00B01311" w:rsidRPr="00FB3556">
        <w:rPr>
          <w:rFonts w:ascii="Sylfaen" w:hAnsi="Sylfaen" w:cs="Arial"/>
          <w:sz w:val="22"/>
          <w:szCs w:val="22"/>
          <w:lang w:val="ka-GE"/>
        </w:rPr>
        <w:t>ომელიც</w:t>
      </w:r>
      <w:r w:rsidR="00DA412B" w:rsidRPr="00FB3556">
        <w:rPr>
          <w:rFonts w:ascii="Sylfaen" w:hAnsi="Sylfaen" w:cs="Arial"/>
          <w:sz w:val="22"/>
          <w:szCs w:val="22"/>
          <w:lang w:val="ka-GE"/>
        </w:rPr>
        <w:t xml:space="preserve"> საშუალებას იძლევა</w:t>
      </w:r>
      <w:r w:rsidR="00B01311" w:rsidRPr="00FB3556">
        <w:rPr>
          <w:rFonts w:ascii="Sylfaen" w:hAnsi="Sylfaen" w:cs="Arial"/>
          <w:sz w:val="22"/>
          <w:szCs w:val="22"/>
          <w:lang w:val="ka-GE"/>
        </w:rPr>
        <w:t xml:space="preserve"> კომპლექსურ</w:t>
      </w:r>
      <w:r w:rsidR="00DA412B" w:rsidRPr="00FB3556">
        <w:rPr>
          <w:rFonts w:ascii="Sylfaen" w:hAnsi="Sylfaen" w:cs="Arial"/>
          <w:sz w:val="22"/>
          <w:szCs w:val="22"/>
          <w:lang w:val="ka-GE"/>
        </w:rPr>
        <w:t>ი</w:t>
      </w:r>
      <w:r w:rsidR="00B01311" w:rsidRPr="00FB3556">
        <w:rPr>
          <w:rFonts w:ascii="Sylfaen" w:hAnsi="Sylfaen" w:cs="Arial"/>
          <w:sz w:val="22"/>
          <w:szCs w:val="22"/>
          <w:lang w:val="ka-GE"/>
        </w:rPr>
        <w:t xml:space="preserve"> ინტეგრალურ</w:t>
      </w:r>
      <w:r w:rsidR="00DA412B" w:rsidRPr="00FB3556">
        <w:rPr>
          <w:rFonts w:ascii="Sylfaen" w:hAnsi="Sylfaen" w:cs="Arial"/>
          <w:sz w:val="22"/>
          <w:szCs w:val="22"/>
          <w:lang w:val="ka-GE"/>
        </w:rPr>
        <w:t>ი</w:t>
      </w:r>
      <w:r w:rsidR="00B01311" w:rsidRPr="00FB3556">
        <w:rPr>
          <w:rFonts w:ascii="Sylfaen" w:hAnsi="Sylfaen" w:cs="Arial"/>
          <w:sz w:val="22"/>
          <w:szCs w:val="22"/>
          <w:lang w:val="ka-GE"/>
        </w:rPr>
        <w:t xml:space="preserve"> განტოლებებ</w:t>
      </w:r>
      <w:r w:rsidR="00DA412B" w:rsidRPr="00FB3556">
        <w:rPr>
          <w:rFonts w:ascii="Sylfaen" w:hAnsi="Sylfaen" w:cs="Arial"/>
          <w:sz w:val="22"/>
          <w:szCs w:val="22"/>
          <w:lang w:val="ka-GE"/>
        </w:rPr>
        <w:t>ი</w:t>
      </w:r>
      <w:r w:rsidRPr="00FB3556">
        <w:rPr>
          <w:rFonts w:ascii="Sylfaen" w:hAnsi="Sylfaen" w:cs="Arial"/>
          <w:sz w:val="22"/>
          <w:szCs w:val="22"/>
          <w:lang w:val="ka-GE"/>
        </w:rPr>
        <w:t xml:space="preserve"> </w:t>
      </w:r>
      <w:r w:rsidR="00DA412B" w:rsidRPr="00FB3556">
        <w:rPr>
          <w:rFonts w:ascii="Sylfaen" w:hAnsi="Sylfaen" w:cs="Arial"/>
          <w:sz w:val="22"/>
          <w:szCs w:val="22"/>
          <w:lang w:val="ka-GE"/>
        </w:rPr>
        <w:t>ამოვხსნათ</w:t>
      </w:r>
      <w:r w:rsidRPr="00FB3556">
        <w:rPr>
          <w:rFonts w:ascii="Sylfaen" w:hAnsi="Sylfaen" w:cs="Arial"/>
          <w:sz w:val="22"/>
          <w:szCs w:val="22"/>
          <w:lang w:val="ka-GE"/>
        </w:rPr>
        <w:t xml:space="preserve"> მათი წრფივი განტოლებ</w:t>
      </w:r>
      <w:r w:rsidR="007F3332" w:rsidRPr="00FB3556">
        <w:rPr>
          <w:rFonts w:ascii="Sylfaen" w:hAnsi="Sylfaen" w:cs="Arial"/>
          <w:sz w:val="22"/>
          <w:szCs w:val="22"/>
          <w:lang w:val="ka-GE"/>
        </w:rPr>
        <w:t>ათა</w:t>
      </w:r>
      <w:r w:rsidRPr="00FB3556">
        <w:rPr>
          <w:rFonts w:ascii="Sylfaen" w:hAnsi="Sylfaen" w:cs="Arial"/>
          <w:sz w:val="22"/>
          <w:szCs w:val="22"/>
          <w:lang w:val="ka-GE"/>
        </w:rPr>
        <w:t xml:space="preserve"> სისტემაზე დაყვან</w:t>
      </w:r>
      <w:r w:rsidR="00707E50" w:rsidRPr="00FB3556">
        <w:rPr>
          <w:rFonts w:ascii="Sylfaen" w:hAnsi="Sylfaen" w:cs="Arial"/>
          <w:sz w:val="22"/>
          <w:szCs w:val="22"/>
          <w:lang w:val="ka-GE"/>
        </w:rPr>
        <w:t>ით.</w:t>
      </w:r>
      <w:r w:rsidR="003B66C7" w:rsidRPr="00FB3556">
        <w:rPr>
          <w:rFonts w:ascii="Sylfaen" w:hAnsi="Sylfaen" w:cs="Arial"/>
          <w:sz w:val="22"/>
          <w:szCs w:val="22"/>
          <w:lang w:val="ka-GE"/>
        </w:rPr>
        <w:t xml:space="preserve"> რ. ჰარინგტონმა დიდი წვლილი შეიტანა</w:t>
      </w:r>
      <w:r w:rsidR="003B66C7" w:rsidRPr="00FB3556">
        <w:rPr>
          <w:rFonts w:ascii="Sylfaen" w:hAnsi="Sylfaen" w:cs="Arial"/>
          <w:sz w:val="22"/>
          <w:szCs w:val="22"/>
          <w:lang w:val="fr-FR"/>
        </w:rPr>
        <w:t xml:space="preserve"> </w:t>
      </w:r>
      <w:r w:rsidR="003B66C7" w:rsidRPr="00FB3556">
        <w:rPr>
          <w:rFonts w:ascii="Sylfaen" w:hAnsi="Sylfaen" w:cs="Arial"/>
          <w:sz w:val="22"/>
          <w:szCs w:val="22"/>
          <w:lang w:val="ka-GE"/>
        </w:rPr>
        <w:t>ამ მეთოდის და ტერმინის პოპულარიზაცში. პირვველად მან წარმოადგინა ამ ტექნიკის სიძლიერე და მოქნილობა ელექტრომაგნეტიზმის ამოცანების ამოსახსნელად [18].</w:t>
      </w:r>
    </w:p>
    <w:p w:rsidR="00882D0C" w:rsidRPr="00FB3556" w:rsidRDefault="00707E50" w:rsidP="008922CE">
      <w:pPr>
        <w:tabs>
          <w:tab w:val="center" w:pos="4820"/>
          <w:tab w:val="right" w:pos="9639"/>
        </w:tabs>
        <w:autoSpaceDE w:val="0"/>
        <w:autoSpaceDN w:val="0"/>
        <w:adjustRightInd w:val="0"/>
        <w:spacing w:after="30"/>
        <w:rPr>
          <w:rFonts w:ascii="Sylfaen" w:hAnsi="Sylfaen" w:cs="Arial"/>
          <w:sz w:val="22"/>
          <w:szCs w:val="22"/>
        </w:rPr>
      </w:pPr>
      <w:r w:rsidRPr="00FB3556">
        <w:rPr>
          <w:rFonts w:ascii="Sylfaen" w:hAnsi="Sylfaen" w:cs="Arial"/>
          <w:sz w:val="22"/>
          <w:szCs w:val="22"/>
          <w:lang w:val="ka-GE"/>
        </w:rPr>
        <w:t>სასრული ელემენტების მეთოდის</w:t>
      </w:r>
      <w:r w:rsidR="00306FFB" w:rsidRPr="00FB3556">
        <w:rPr>
          <w:rFonts w:ascii="Sylfaen" w:hAnsi="Sylfaen" w:cs="Arial"/>
          <w:sz w:val="22"/>
          <w:szCs w:val="22"/>
          <w:lang w:val="ka-GE"/>
        </w:rPr>
        <w:t xml:space="preserve"> ვარიაციული მიდგომისგან განსხვავებით</w:t>
      </w:r>
      <w:r w:rsidR="007570F3" w:rsidRPr="00FB3556">
        <w:rPr>
          <w:rFonts w:ascii="Sylfaen" w:hAnsi="Sylfaen" w:cs="Arial"/>
          <w:sz w:val="22"/>
          <w:szCs w:val="22"/>
          <w:lang w:val="ka-GE"/>
        </w:rPr>
        <w:t>,</w:t>
      </w:r>
      <w:r w:rsidR="00306FFB" w:rsidRPr="00FB3556">
        <w:rPr>
          <w:rFonts w:ascii="Sylfaen" w:hAnsi="Sylfaen" w:cs="Arial"/>
          <w:sz w:val="22"/>
          <w:szCs w:val="22"/>
          <w:lang w:val="ka-GE"/>
        </w:rPr>
        <w:t xml:space="preserve"> მომენტების მეთოდი იყენებს წო</w:t>
      </w:r>
      <w:r w:rsidR="00F66487" w:rsidRPr="00FB3556">
        <w:rPr>
          <w:rFonts w:ascii="Sylfaen" w:hAnsi="Sylfaen" w:cs="Arial"/>
          <w:sz w:val="22"/>
          <w:szCs w:val="22"/>
          <w:lang w:val="ka-GE"/>
        </w:rPr>
        <w:t>ნით ცდომილებ</w:t>
      </w:r>
      <w:r w:rsidR="00DA412B" w:rsidRPr="00FB3556">
        <w:rPr>
          <w:rFonts w:ascii="Sylfaen" w:hAnsi="Sylfaen" w:cs="Arial"/>
          <w:sz w:val="22"/>
          <w:szCs w:val="22"/>
          <w:lang w:val="ka-GE"/>
        </w:rPr>
        <w:t>ათა</w:t>
      </w:r>
      <w:r w:rsidR="00F66487" w:rsidRPr="00FB3556">
        <w:rPr>
          <w:rFonts w:ascii="Sylfaen" w:hAnsi="Sylfaen" w:cs="Arial"/>
          <w:sz w:val="22"/>
          <w:szCs w:val="22"/>
          <w:lang w:val="ka-GE"/>
        </w:rPr>
        <w:t xml:space="preserve"> მეთოდს. მო</w:t>
      </w:r>
      <w:r w:rsidR="00E05F17" w:rsidRPr="00FB3556">
        <w:rPr>
          <w:rFonts w:ascii="Sylfaen" w:hAnsi="Sylfaen" w:cs="Arial"/>
          <w:sz w:val="22"/>
          <w:szCs w:val="22"/>
          <w:lang w:val="ka-GE"/>
        </w:rPr>
        <w:t>მენ</w:t>
      </w:r>
      <w:r w:rsidR="00306FFB" w:rsidRPr="00FB3556">
        <w:rPr>
          <w:rFonts w:ascii="Sylfaen" w:hAnsi="Sylfaen" w:cs="Arial"/>
          <w:sz w:val="22"/>
          <w:szCs w:val="22"/>
          <w:lang w:val="ka-GE"/>
        </w:rPr>
        <w:t>ტების მეთოდი და წონითი ცდომილებ</w:t>
      </w:r>
      <w:r w:rsidR="00DA412B" w:rsidRPr="00FB3556">
        <w:rPr>
          <w:rFonts w:ascii="Sylfaen" w:hAnsi="Sylfaen" w:cs="Arial"/>
          <w:sz w:val="22"/>
          <w:szCs w:val="22"/>
          <w:lang w:val="ka-GE"/>
        </w:rPr>
        <w:t>ათა</w:t>
      </w:r>
      <w:r w:rsidR="00306FFB" w:rsidRPr="00FB3556">
        <w:rPr>
          <w:rFonts w:ascii="Sylfaen" w:hAnsi="Sylfaen" w:cs="Arial"/>
          <w:sz w:val="22"/>
          <w:szCs w:val="22"/>
          <w:lang w:val="ka-GE"/>
        </w:rPr>
        <w:t xml:space="preserve"> მეთოდი სინონიმებია. </w:t>
      </w:r>
    </w:p>
    <w:p w:rsidR="00CF461F" w:rsidRPr="00FB3556" w:rsidRDefault="00882D0C" w:rsidP="008922CE">
      <w:pPr>
        <w:tabs>
          <w:tab w:val="center" w:pos="4820"/>
          <w:tab w:val="right" w:pos="9639"/>
        </w:tabs>
        <w:autoSpaceDE w:val="0"/>
        <w:autoSpaceDN w:val="0"/>
        <w:adjustRightInd w:val="0"/>
        <w:spacing w:after="30"/>
        <w:rPr>
          <w:rFonts w:ascii="Sylfaen" w:hAnsi="Sylfaen" w:cs="Arial"/>
          <w:sz w:val="22"/>
          <w:szCs w:val="22"/>
          <w:lang w:val="ka-GE"/>
        </w:rPr>
      </w:pPr>
      <w:r w:rsidRPr="00FB3556">
        <w:rPr>
          <w:rFonts w:ascii="Sylfaen" w:hAnsi="Sylfaen" w:cs="Arial"/>
          <w:sz w:val="22"/>
          <w:szCs w:val="22"/>
          <w:lang w:val="ka-GE"/>
        </w:rPr>
        <w:t xml:space="preserve">ყველა წონითი ცდომილების </w:t>
      </w:r>
      <w:r w:rsidR="003B66C7" w:rsidRPr="00FB3556">
        <w:rPr>
          <w:rFonts w:ascii="Sylfaen" w:hAnsi="Sylfaen" w:cs="Arial"/>
          <w:sz w:val="22"/>
          <w:szCs w:val="22"/>
          <w:lang w:val="ka-GE"/>
        </w:rPr>
        <w:t>მეთოდი</w:t>
      </w:r>
      <w:r w:rsidR="00BC1EFE" w:rsidRPr="00FB3556">
        <w:rPr>
          <w:rFonts w:ascii="Sylfaen" w:hAnsi="Sylfaen" w:cs="Arial"/>
          <w:sz w:val="22"/>
          <w:szCs w:val="22"/>
          <w:lang w:val="ka-GE"/>
        </w:rPr>
        <w:t xml:space="preserve"> იყენებს საცდელი ამოხსნის ფუნქციათა ნაკრებს, რომელსაც გააჩნია </w:t>
      </w:r>
      <w:r w:rsidRPr="00FB3556">
        <w:rPr>
          <w:rFonts w:ascii="Sylfaen" w:hAnsi="Sylfaen" w:cs="Arial"/>
          <w:sz w:val="22"/>
          <w:szCs w:val="22"/>
          <w:lang w:val="ka-GE"/>
        </w:rPr>
        <w:t>ერთი ან რამდენიმე ცვლად</w:t>
      </w:r>
      <w:r w:rsidR="00BC1EFE" w:rsidRPr="00FB3556">
        <w:rPr>
          <w:rFonts w:ascii="Sylfaen" w:hAnsi="Sylfaen" w:cs="Arial"/>
          <w:sz w:val="22"/>
          <w:szCs w:val="22"/>
          <w:lang w:val="ka-GE"/>
        </w:rPr>
        <w:t>ი პარამეტრი</w:t>
      </w:r>
      <w:r w:rsidR="00306FFB" w:rsidRPr="00FB3556">
        <w:rPr>
          <w:rFonts w:ascii="Sylfaen" w:hAnsi="Sylfaen" w:cs="Arial"/>
          <w:sz w:val="22"/>
          <w:szCs w:val="22"/>
          <w:lang w:val="ka-GE"/>
        </w:rPr>
        <w:t>.</w:t>
      </w:r>
      <w:r w:rsidR="00825166" w:rsidRPr="00FB3556">
        <w:rPr>
          <w:rFonts w:ascii="Sylfaen" w:hAnsi="Sylfaen" w:cs="Arial"/>
          <w:sz w:val="22"/>
          <w:szCs w:val="22"/>
          <w:lang w:val="ka-GE"/>
        </w:rPr>
        <w:t xml:space="preserve"> </w:t>
      </w:r>
      <w:r w:rsidR="00306FFB" w:rsidRPr="00FB3556">
        <w:rPr>
          <w:rFonts w:ascii="Sylfaen" w:hAnsi="Sylfaen" w:cs="Arial"/>
          <w:sz w:val="22"/>
          <w:szCs w:val="22"/>
          <w:lang w:val="ka-GE"/>
        </w:rPr>
        <w:t xml:space="preserve">ცდომილება </w:t>
      </w:r>
      <w:r w:rsidR="00CF461F" w:rsidRPr="00FB3556">
        <w:rPr>
          <w:rFonts w:ascii="Sylfaen" w:hAnsi="Sylfaen" w:cs="Arial"/>
          <w:sz w:val="22"/>
          <w:szCs w:val="22"/>
          <w:lang w:val="ka-GE"/>
        </w:rPr>
        <w:t xml:space="preserve">წარმოადგენს </w:t>
      </w:r>
      <w:r w:rsidR="00306FFB" w:rsidRPr="00FB3556">
        <w:rPr>
          <w:rFonts w:ascii="Sylfaen" w:hAnsi="Sylfaen" w:cs="Arial"/>
          <w:sz w:val="22"/>
          <w:szCs w:val="22"/>
          <w:lang w:val="ka-GE"/>
        </w:rPr>
        <w:t xml:space="preserve">საცდელ და </w:t>
      </w:r>
      <w:r w:rsidR="00786E1C" w:rsidRPr="00FB3556">
        <w:rPr>
          <w:rFonts w:ascii="Sylfaen" w:hAnsi="Sylfaen" w:cs="Arial"/>
          <w:sz w:val="22"/>
          <w:szCs w:val="22"/>
          <w:lang w:val="ka-GE"/>
        </w:rPr>
        <w:t>ზუსტ ამონახს</w:t>
      </w:r>
      <w:r w:rsidR="00306FFB" w:rsidRPr="00FB3556">
        <w:rPr>
          <w:rFonts w:ascii="Sylfaen" w:hAnsi="Sylfaen" w:cs="Arial"/>
          <w:sz w:val="22"/>
          <w:szCs w:val="22"/>
          <w:lang w:val="ka-GE"/>
        </w:rPr>
        <w:t>ნ</w:t>
      </w:r>
      <w:r w:rsidR="00CF461F" w:rsidRPr="00FB3556">
        <w:rPr>
          <w:rFonts w:ascii="Sylfaen" w:hAnsi="Sylfaen" w:cs="Arial"/>
          <w:sz w:val="22"/>
          <w:szCs w:val="22"/>
          <w:lang w:val="ka-GE"/>
        </w:rPr>
        <w:t>ა</w:t>
      </w:r>
      <w:r w:rsidR="00306FFB" w:rsidRPr="00FB3556">
        <w:rPr>
          <w:rFonts w:ascii="Sylfaen" w:hAnsi="Sylfaen" w:cs="Arial"/>
          <w:sz w:val="22"/>
          <w:szCs w:val="22"/>
          <w:lang w:val="ka-GE"/>
        </w:rPr>
        <w:t>ს შორის</w:t>
      </w:r>
      <w:r w:rsidR="00CF461F" w:rsidRPr="00FB3556">
        <w:rPr>
          <w:rFonts w:ascii="Sylfaen" w:hAnsi="Sylfaen" w:cs="Arial"/>
          <w:sz w:val="22"/>
          <w:szCs w:val="22"/>
          <w:lang w:val="ka-GE"/>
        </w:rPr>
        <w:t xml:space="preserve"> განსხვავების საზომს</w:t>
      </w:r>
      <w:r w:rsidR="00306FFB" w:rsidRPr="00FB3556">
        <w:rPr>
          <w:rFonts w:ascii="Sylfaen" w:hAnsi="Sylfaen" w:cs="Arial"/>
          <w:sz w:val="22"/>
          <w:szCs w:val="22"/>
          <w:lang w:val="ka-GE"/>
        </w:rPr>
        <w:t>.</w:t>
      </w:r>
      <w:r w:rsidR="00CF461F" w:rsidRPr="00FB3556">
        <w:rPr>
          <w:rFonts w:ascii="Sylfaen" w:hAnsi="Sylfaen" w:cs="Arial"/>
          <w:sz w:val="22"/>
          <w:szCs w:val="22"/>
          <w:lang w:val="ka-GE"/>
        </w:rPr>
        <w:t xml:space="preserve"> ამოხსნის მიზანია შერჩეული იქნას ისეთი ცვლადი პარამეტერების მნიშვნელობები რომლებიც უზრუნველყოფენ მინიმალურ ცდომილებას. </w:t>
      </w:r>
    </w:p>
    <w:p w:rsidR="00306FFB" w:rsidRPr="00FB3556" w:rsidRDefault="00CF461F" w:rsidP="008922CE">
      <w:pPr>
        <w:tabs>
          <w:tab w:val="center" w:pos="4820"/>
          <w:tab w:val="right" w:pos="9639"/>
        </w:tabs>
        <w:autoSpaceDE w:val="0"/>
        <w:autoSpaceDN w:val="0"/>
        <w:adjustRightInd w:val="0"/>
        <w:spacing w:after="30"/>
        <w:rPr>
          <w:rFonts w:ascii="Sylfaen" w:hAnsi="Sylfaen" w:cs="Arial"/>
          <w:sz w:val="22"/>
          <w:szCs w:val="22"/>
          <w:lang w:val="ka-GE"/>
        </w:rPr>
      </w:pPr>
      <w:r w:rsidRPr="00FB3556">
        <w:rPr>
          <w:rFonts w:ascii="Sylfaen" w:hAnsi="Sylfaen" w:cs="Arial"/>
          <w:sz w:val="22"/>
          <w:szCs w:val="22"/>
          <w:lang w:val="ka-GE"/>
        </w:rPr>
        <w:t>განტოლობები რომლებიც იხსნება მომენტების მეთოდის მეშვეობით წარმოადგენენ</w:t>
      </w:r>
      <w:r w:rsidR="007C349A" w:rsidRPr="00FB3556">
        <w:rPr>
          <w:rFonts w:ascii="Sylfaen" w:hAnsi="Sylfaen" w:cs="Arial"/>
          <w:sz w:val="22"/>
          <w:szCs w:val="22"/>
          <w:lang w:val="ka-GE"/>
        </w:rPr>
        <w:t xml:space="preserve"> ელექტრული ველის ინტეგრალურ განტოლებას (Electric Field Integral Eqcuation-EFIE)</w:t>
      </w:r>
      <w:r w:rsidRPr="00FB3556">
        <w:rPr>
          <w:rFonts w:ascii="Sylfaen" w:hAnsi="Sylfaen" w:cs="Arial"/>
          <w:sz w:val="22"/>
          <w:szCs w:val="22"/>
          <w:lang w:val="ka-GE"/>
        </w:rPr>
        <w:t xml:space="preserve"> </w:t>
      </w:r>
      <w:r w:rsidR="007C349A" w:rsidRPr="00FB3556">
        <w:rPr>
          <w:rFonts w:ascii="Sylfaen" w:hAnsi="Sylfaen" w:cs="Arial"/>
          <w:sz w:val="22"/>
          <w:szCs w:val="22"/>
          <w:lang w:val="ka-GE"/>
        </w:rPr>
        <w:t>ან მაგნიტური ველის ინტეგრალურ განტოლებას (Magnetic Field Integral Eqcuation-MFIE)</w:t>
      </w:r>
      <w:r w:rsidR="00E26347" w:rsidRPr="00FB3556">
        <w:rPr>
          <w:rFonts w:ascii="Sylfaen" w:hAnsi="Sylfaen" w:cs="Arial"/>
          <w:sz w:val="22"/>
          <w:szCs w:val="22"/>
          <w:lang w:val="ka-GE"/>
        </w:rPr>
        <w:t xml:space="preserve">. </w:t>
      </w:r>
      <w:r w:rsidR="00306FFB" w:rsidRPr="00FB3556">
        <w:rPr>
          <w:rFonts w:ascii="Sylfaen" w:hAnsi="Sylfaen" w:cs="Arial"/>
          <w:sz w:val="22"/>
          <w:szCs w:val="22"/>
          <w:lang w:val="ka-GE"/>
        </w:rPr>
        <w:t xml:space="preserve">ორივე განტოლება შეიძლება </w:t>
      </w:r>
      <w:r w:rsidR="00882D0C" w:rsidRPr="00FB3556">
        <w:rPr>
          <w:rFonts w:ascii="Sylfaen" w:hAnsi="Sylfaen" w:cs="Arial"/>
          <w:sz w:val="22"/>
          <w:szCs w:val="22"/>
          <w:lang w:val="ka-GE"/>
        </w:rPr>
        <w:t>გამოსახული იყოს</w:t>
      </w:r>
      <w:r w:rsidR="00306FFB" w:rsidRPr="00FB3556">
        <w:rPr>
          <w:rFonts w:ascii="Sylfaen" w:hAnsi="Sylfaen" w:cs="Arial"/>
          <w:sz w:val="22"/>
          <w:szCs w:val="22"/>
          <w:lang w:val="ka-GE"/>
        </w:rPr>
        <w:t xml:space="preserve"> მაქსველის გან</w:t>
      </w:r>
      <w:r w:rsidR="00580883" w:rsidRPr="00FB3556">
        <w:rPr>
          <w:rFonts w:ascii="Sylfaen" w:hAnsi="Sylfaen" w:cs="Arial"/>
          <w:sz w:val="22"/>
          <w:szCs w:val="22"/>
          <w:lang w:val="ka-GE"/>
        </w:rPr>
        <w:t>ტოლებებიდან</w:t>
      </w:r>
      <w:r w:rsidR="00E26347" w:rsidRPr="00FB3556">
        <w:rPr>
          <w:rFonts w:ascii="Sylfaen" w:hAnsi="Sylfaen" w:cs="Arial"/>
          <w:sz w:val="22"/>
          <w:szCs w:val="22"/>
          <w:lang w:val="ka-GE"/>
        </w:rPr>
        <w:t xml:space="preserve"> </w:t>
      </w:r>
      <w:r w:rsidR="00E26347" w:rsidRPr="00FB3556">
        <w:rPr>
          <w:rFonts w:ascii="Sylfaen" w:hAnsi="Sylfaen" w:cs="Arial"/>
          <w:sz w:val="22"/>
          <w:szCs w:val="22"/>
          <w:lang w:val="ka-GE"/>
        </w:rPr>
        <w:lastRenderedPageBreak/>
        <w:t>თუ დავუშვებთ რომ</w:t>
      </w:r>
      <w:r w:rsidR="00580883" w:rsidRPr="00FB3556">
        <w:rPr>
          <w:rFonts w:ascii="Sylfaen" w:hAnsi="Sylfaen" w:cs="Arial"/>
          <w:sz w:val="22"/>
          <w:szCs w:val="22"/>
          <w:lang w:val="ka-GE"/>
        </w:rPr>
        <w:t xml:space="preserve"> ველი</w:t>
      </w:r>
      <w:r w:rsidR="00E26347" w:rsidRPr="00FB3556">
        <w:rPr>
          <w:rFonts w:ascii="Sylfaen" w:hAnsi="Sylfaen" w:cs="Arial"/>
          <w:sz w:val="22"/>
          <w:szCs w:val="22"/>
          <w:lang w:val="ka-GE"/>
        </w:rPr>
        <w:t>ს</w:t>
      </w:r>
      <w:r w:rsidR="00580883" w:rsidRPr="00FB3556">
        <w:rPr>
          <w:rFonts w:ascii="Sylfaen" w:hAnsi="Sylfaen" w:cs="Arial"/>
          <w:sz w:val="22"/>
          <w:szCs w:val="22"/>
          <w:lang w:val="ka-GE"/>
        </w:rPr>
        <w:t xml:space="preserve"> გაბნე</w:t>
      </w:r>
      <w:r w:rsidR="00E26347" w:rsidRPr="00FB3556">
        <w:rPr>
          <w:rFonts w:ascii="Sylfaen" w:hAnsi="Sylfaen" w:cs="Arial"/>
          <w:sz w:val="22"/>
          <w:szCs w:val="22"/>
          <w:lang w:val="ka-GE"/>
        </w:rPr>
        <w:t>ვა</w:t>
      </w:r>
      <w:r w:rsidR="00306FFB" w:rsidRPr="00FB3556">
        <w:rPr>
          <w:rFonts w:ascii="Sylfaen" w:hAnsi="Sylfaen" w:cs="Arial"/>
          <w:sz w:val="22"/>
          <w:szCs w:val="22"/>
          <w:lang w:val="ka-GE"/>
        </w:rPr>
        <w:t xml:space="preserve"> </w:t>
      </w:r>
      <w:r w:rsidR="00E26347" w:rsidRPr="00FB3556">
        <w:rPr>
          <w:rFonts w:ascii="Sylfaen" w:hAnsi="Sylfaen" w:cs="Arial"/>
          <w:sz w:val="22"/>
          <w:szCs w:val="22"/>
          <w:lang w:val="ka-GE"/>
        </w:rPr>
        <w:t xml:space="preserve">ხდება </w:t>
      </w:r>
      <w:r w:rsidR="00306FFB" w:rsidRPr="00FB3556">
        <w:rPr>
          <w:rFonts w:ascii="Sylfaen" w:hAnsi="Sylfaen" w:cs="Arial"/>
          <w:sz w:val="22"/>
          <w:szCs w:val="22"/>
          <w:lang w:val="ka-GE"/>
        </w:rPr>
        <w:t>იდეალურ</w:t>
      </w:r>
      <w:r w:rsidR="00E26347" w:rsidRPr="00FB3556">
        <w:rPr>
          <w:rFonts w:ascii="Sylfaen" w:hAnsi="Sylfaen" w:cs="Arial"/>
          <w:sz w:val="22"/>
          <w:szCs w:val="22"/>
          <w:lang w:val="ka-GE"/>
        </w:rPr>
        <w:t>ად</w:t>
      </w:r>
      <w:r w:rsidR="00306FFB" w:rsidRPr="00FB3556">
        <w:rPr>
          <w:rFonts w:ascii="Sylfaen" w:hAnsi="Sylfaen" w:cs="Arial"/>
          <w:sz w:val="22"/>
          <w:szCs w:val="22"/>
          <w:lang w:val="ka-GE"/>
        </w:rPr>
        <w:t xml:space="preserve"> გამტარ</w:t>
      </w:r>
      <w:r w:rsidR="00E26347" w:rsidRPr="00FB3556">
        <w:rPr>
          <w:rFonts w:ascii="Sylfaen" w:hAnsi="Sylfaen" w:cs="Arial"/>
          <w:sz w:val="22"/>
          <w:szCs w:val="22"/>
          <w:lang w:val="ka-GE"/>
        </w:rPr>
        <w:t xml:space="preserve"> (ან იდეალურ დიელექტრიკულ) სზეულზე</w:t>
      </w:r>
      <w:r w:rsidR="00580883" w:rsidRPr="00FB3556">
        <w:rPr>
          <w:rFonts w:ascii="Sylfaen" w:hAnsi="Sylfaen" w:cs="Arial"/>
          <w:sz w:val="22"/>
          <w:szCs w:val="22"/>
          <w:lang w:val="ka-GE"/>
        </w:rPr>
        <w:t>:</w:t>
      </w:r>
    </w:p>
    <w:p w:rsidR="00F9533F" w:rsidRPr="00FB3556" w:rsidRDefault="00F9533F" w:rsidP="003D4F36">
      <w:pPr>
        <w:pStyle w:val="Formula"/>
        <w:tabs>
          <w:tab w:val="clear" w:pos="9072"/>
          <w:tab w:val="right" w:pos="8640"/>
        </w:tabs>
        <w:spacing w:line="240" w:lineRule="auto"/>
        <w:rPr>
          <w:sz w:val="22"/>
          <w:szCs w:val="22"/>
          <w:lang w:val="ka-GE"/>
        </w:rPr>
      </w:pPr>
      <w:r w:rsidRPr="00B01311">
        <w:rPr>
          <w:rFonts w:ascii="Times New Roman" w:hAnsi="Times New Roman"/>
          <w:szCs w:val="24"/>
          <w:lang w:val="ka-GE"/>
        </w:rPr>
        <w:tab/>
      </w:r>
      <w:r w:rsidR="00BD5716" w:rsidRPr="00FB3556">
        <w:rPr>
          <w:position w:val="-12"/>
          <w:sz w:val="22"/>
          <w:szCs w:val="22"/>
        </w:rPr>
        <w:object w:dxaOrig="1800" w:dyaOrig="400">
          <v:shape id="_x0000_i1061" type="#_x0000_t75" style="width:92.95pt;height:20.95pt" o:ole="">
            <v:imagedata r:id="rId85" o:title=""/>
          </v:shape>
          <o:OLEObject Type="Embed" ProgID="Equation.3" ShapeID="_x0000_i1061" DrawAspect="Content" ObjectID="_1677296000" r:id="rId86"/>
        </w:object>
      </w:r>
      <w:r w:rsidRPr="00FB3556">
        <w:rPr>
          <w:sz w:val="22"/>
          <w:szCs w:val="22"/>
          <w:lang w:val="ka-GE"/>
        </w:rPr>
        <w:tab/>
        <w:t>(1</w:t>
      </w:r>
      <w:r w:rsidR="00031CBD" w:rsidRPr="00FB3556">
        <w:rPr>
          <w:sz w:val="22"/>
          <w:szCs w:val="22"/>
          <w:lang w:val="ka-GE"/>
        </w:rPr>
        <w:t>4</w:t>
      </w:r>
      <w:r w:rsidRPr="00FB3556">
        <w:rPr>
          <w:sz w:val="22"/>
          <w:szCs w:val="22"/>
          <w:lang w:val="ka-GE"/>
        </w:rPr>
        <w:t>)</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BD5716" w:rsidRPr="00FB3556">
        <w:rPr>
          <w:position w:val="-12"/>
          <w:sz w:val="22"/>
          <w:szCs w:val="22"/>
        </w:rPr>
        <w:object w:dxaOrig="1939" w:dyaOrig="400">
          <v:shape id="_x0000_i1062" type="#_x0000_t75" style="width:97.95pt;height:20.95pt" o:ole="">
            <v:imagedata r:id="rId87" o:title=""/>
          </v:shape>
          <o:OLEObject Type="Embed" ProgID="Equation.3" ShapeID="_x0000_i1062" DrawAspect="Content" ObjectID="_1677296001" r:id="rId88"/>
        </w:object>
      </w:r>
      <w:r w:rsidR="00031CBD" w:rsidRPr="00FB3556">
        <w:rPr>
          <w:sz w:val="22"/>
          <w:szCs w:val="22"/>
          <w:lang w:val="ka-GE"/>
        </w:rPr>
        <w:tab/>
        <w:t>(15</w:t>
      </w:r>
      <w:r w:rsidRPr="00FB3556">
        <w:rPr>
          <w:sz w:val="22"/>
          <w:szCs w:val="22"/>
          <w:lang w:val="ka-GE"/>
        </w:rPr>
        <w:t>)</w:t>
      </w:r>
    </w:p>
    <w:p w:rsidR="004B74F2" w:rsidRPr="00FB3556" w:rsidRDefault="006537A9" w:rsidP="008922CE">
      <w:pPr>
        <w:pStyle w:val="BodyText"/>
        <w:spacing w:line="240" w:lineRule="auto"/>
        <w:rPr>
          <w:rFonts w:ascii="Sylfaen" w:hAnsi="Sylfaen" w:cs="Arial"/>
          <w:sz w:val="22"/>
          <w:szCs w:val="22"/>
          <w:lang w:val="ka-GE"/>
        </w:rPr>
      </w:pPr>
      <w:r w:rsidRPr="00FB3556">
        <w:rPr>
          <w:rFonts w:ascii="Sylfaen" w:hAnsi="Sylfaen" w:cs="Arial"/>
          <w:sz w:val="22"/>
          <w:szCs w:val="22"/>
          <w:lang w:val="ka-GE"/>
        </w:rPr>
        <w:t>სადაც მ</w:t>
      </w:r>
      <w:r w:rsidR="00580883" w:rsidRPr="00FB3556">
        <w:rPr>
          <w:rFonts w:ascii="Sylfaen" w:hAnsi="Sylfaen" w:cs="Arial"/>
          <w:sz w:val="22"/>
          <w:szCs w:val="22"/>
          <w:lang w:val="ka-GE"/>
        </w:rPr>
        <w:t>არცხენა მხარე არის დაცემული</w:t>
      </w:r>
      <w:r w:rsidRPr="00FB3556">
        <w:rPr>
          <w:rFonts w:ascii="Sylfaen" w:hAnsi="Sylfaen" w:cs="Arial"/>
          <w:sz w:val="22"/>
          <w:szCs w:val="22"/>
          <w:lang w:val="ka-GE"/>
        </w:rPr>
        <w:t xml:space="preserve"> ველი და </w:t>
      </w:r>
      <m:oMath>
        <m:acc>
          <m:accPr>
            <m:chr m:val="̅"/>
            <m:ctrlPr>
              <w:rPr>
                <w:rFonts w:ascii="Cambria Math" w:hAnsi="Sylfaen"/>
                <w:i/>
                <w:sz w:val="22"/>
                <w:szCs w:val="22"/>
                <w:lang w:val="ka-GE"/>
              </w:rPr>
            </m:ctrlPr>
          </m:accPr>
          <m:e>
            <m:r>
              <w:rPr>
                <w:rFonts w:ascii="Cambria Math" w:hAnsi="Cambria Math"/>
                <w:sz w:val="22"/>
                <w:szCs w:val="22"/>
                <w:lang w:val="ka-GE"/>
              </w:rPr>
              <m:t>J</m:t>
            </m:r>
          </m:e>
        </m:acc>
      </m:oMath>
      <w:r w:rsidRPr="00FB3556">
        <w:rPr>
          <w:rFonts w:ascii="Sylfaen" w:hAnsi="Sylfaen" w:cs="Arial"/>
          <w:sz w:val="22"/>
          <w:szCs w:val="22"/>
          <w:lang w:val="ka-GE"/>
        </w:rPr>
        <w:t xml:space="preserve"> </w:t>
      </w:r>
      <w:r w:rsidR="00F60028" w:rsidRPr="00FB3556">
        <w:rPr>
          <w:rFonts w:ascii="Sylfaen" w:hAnsi="Sylfaen" w:cs="Arial"/>
          <w:sz w:val="22"/>
          <w:szCs w:val="22"/>
          <w:lang w:val="ka-GE"/>
        </w:rPr>
        <w:t>არის ინდუცირებული დენებ</w:t>
      </w:r>
      <w:r w:rsidR="00484EBC" w:rsidRPr="00FB3556">
        <w:rPr>
          <w:rFonts w:ascii="Sylfaen" w:hAnsi="Sylfaen" w:cs="Arial"/>
          <w:sz w:val="22"/>
          <w:szCs w:val="22"/>
          <w:lang w:val="ka-GE"/>
        </w:rPr>
        <w:t>ი</w:t>
      </w:r>
      <w:r w:rsidRPr="00FB3556">
        <w:rPr>
          <w:rFonts w:ascii="Sylfaen" w:hAnsi="Sylfaen" w:cs="Arial"/>
          <w:sz w:val="22"/>
          <w:szCs w:val="22"/>
          <w:lang w:val="ka-GE"/>
        </w:rPr>
        <w:t xml:space="preserve">. </w:t>
      </w:r>
      <w:r w:rsidR="004B74F2" w:rsidRPr="00FB3556">
        <w:rPr>
          <w:rFonts w:ascii="Sylfaen" w:hAnsi="Sylfaen" w:cs="Arial"/>
          <w:sz w:val="22"/>
          <w:szCs w:val="22"/>
          <w:lang w:val="ka-GE"/>
        </w:rPr>
        <w:t xml:space="preserve">ინტეგრალური განტოლების ფორმის შერჩევა ხდება დასმული ამოცანის მიხედვით. </w:t>
      </w:r>
    </w:p>
    <w:p w:rsidR="004B74F2" w:rsidRPr="00FB3556" w:rsidRDefault="006537A9" w:rsidP="008922CE">
      <w:pPr>
        <w:pStyle w:val="BodyText"/>
        <w:spacing w:line="240" w:lineRule="auto"/>
        <w:rPr>
          <w:rFonts w:ascii="Sylfaen" w:hAnsi="Sylfaen" w:cs="Arial"/>
          <w:sz w:val="22"/>
          <w:szCs w:val="22"/>
          <w:lang w:val="ka-GE"/>
        </w:rPr>
      </w:pPr>
      <w:r w:rsidRPr="00FB3556">
        <w:rPr>
          <w:rFonts w:ascii="Sylfaen" w:hAnsi="Sylfaen" w:cs="Arial"/>
          <w:sz w:val="22"/>
          <w:szCs w:val="22"/>
          <w:lang w:val="ka-GE"/>
        </w:rPr>
        <w:t>მაგალითად</w:t>
      </w:r>
      <w:r w:rsidR="004B74F2" w:rsidRPr="00FB3556">
        <w:rPr>
          <w:rFonts w:ascii="Sylfaen" w:hAnsi="Sylfaen" w:cs="Arial"/>
          <w:sz w:val="22"/>
          <w:szCs w:val="22"/>
          <w:lang w:val="ka-GE"/>
        </w:rPr>
        <w:t xml:space="preserve"> ელექტრული ველის ინტეგრალური განტოლების </w:t>
      </w:r>
      <w:r w:rsidRPr="00FB3556">
        <w:rPr>
          <w:rFonts w:ascii="Sylfaen" w:hAnsi="Sylfaen" w:cs="Arial"/>
          <w:sz w:val="22"/>
          <w:szCs w:val="22"/>
          <w:lang w:val="ka-GE"/>
        </w:rPr>
        <w:t>ერთ</w:t>
      </w:r>
      <w:r w:rsidR="00C36079" w:rsidRPr="00FB3556">
        <w:rPr>
          <w:rFonts w:ascii="Sylfaen" w:hAnsi="Sylfaen" w:cs="Arial"/>
          <w:sz w:val="22"/>
          <w:szCs w:val="22"/>
          <w:lang w:val="ka-GE"/>
        </w:rPr>
        <w:t>-</w:t>
      </w:r>
      <w:r w:rsidRPr="00FB3556">
        <w:rPr>
          <w:rFonts w:ascii="Sylfaen" w:hAnsi="Sylfaen" w:cs="Arial"/>
          <w:sz w:val="22"/>
          <w:szCs w:val="22"/>
          <w:lang w:val="ka-GE"/>
        </w:rPr>
        <w:t>ერთი ფორმა</w:t>
      </w:r>
      <w:r w:rsidR="004B74F2" w:rsidRPr="00FB3556">
        <w:rPr>
          <w:rFonts w:ascii="Sylfaen" w:hAnsi="Sylfaen" w:cs="Arial"/>
          <w:sz w:val="22"/>
          <w:szCs w:val="22"/>
          <w:lang w:val="ka-GE"/>
        </w:rPr>
        <w:t xml:space="preserve"> </w:t>
      </w:r>
      <w:r w:rsidRPr="00FB3556">
        <w:rPr>
          <w:rFonts w:ascii="Sylfaen" w:hAnsi="Sylfaen" w:cs="Arial"/>
          <w:sz w:val="22"/>
          <w:szCs w:val="22"/>
          <w:lang w:val="ka-GE"/>
        </w:rPr>
        <w:t>შეიძლება</w:t>
      </w:r>
      <w:r w:rsidR="004B74F2" w:rsidRPr="00FB3556">
        <w:rPr>
          <w:rFonts w:ascii="Sylfaen" w:hAnsi="Sylfaen" w:cs="Arial"/>
          <w:sz w:val="22"/>
          <w:szCs w:val="22"/>
          <w:lang w:val="ka-GE"/>
        </w:rPr>
        <w:t xml:space="preserve"> საუკეთესოდ გამოგვადგას</w:t>
      </w:r>
      <w:r w:rsidRPr="00FB3556">
        <w:rPr>
          <w:rFonts w:ascii="Sylfaen" w:hAnsi="Sylfaen" w:cs="Arial"/>
          <w:sz w:val="22"/>
          <w:szCs w:val="22"/>
          <w:lang w:val="ka-GE"/>
        </w:rPr>
        <w:t xml:space="preserve"> წვრილი მავთულების დასამოდელირებლად მაშინ, როცა მეორე ფორმა უკეთესია მეტალური </w:t>
      </w:r>
      <w:r w:rsidR="004B74F2" w:rsidRPr="00FB3556">
        <w:rPr>
          <w:rFonts w:ascii="Sylfaen" w:hAnsi="Sylfaen" w:cs="Arial"/>
          <w:sz w:val="22"/>
          <w:szCs w:val="22"/>
          <w:lang w:val="ka-GE"/>
        </w:rPr>
        <w:t>ზედაპირებისათვის</w:t>
      </w:r>
      <w:r w:rsidRPr="00FB3556">
        <w:rPr>
          <w:rFonts w:ascii="Sylfaen" w:hAnsi="Sylfaen" w:cs="Arial"/>
          <w:sz w:val="22"/>
          <w:szCs w:val="22"/>
          <w:lang w:val="ka-GE"/>
        </w:rPr>
        <w:t>.</w:t>
      </w:r>
      <w:r w:rsidR="004B74F2" w:rsidRPr="00FB3556">
        <w:rPr>
          <w:rFonts w:ascii="Sylfaen" w:hAnsi="Sylfaen" w:cs="Arial"/>
          <w:sz w:val="22"/>
          <w:szCs w:val="22"/>
          <w:lang w:val="ka-GE"/>
        </w:rPr>
        <w:t xml:space="preserve"> როგორც წესი</w:t>
      </w:r>
      <w:r w:rsidRPr="00FB3556">
        <w:rPr>
          <w:rFonts w:ascii="Sylfaen" w:hAnsi="Sylfaen" w:cs="Arial"/>
          <w:sz w:val="22"/>
          <w:szCs w:val="22"/>
          <w:lang w:val="ka-GE"/>
        </w:rPr>
        <w:t xml:space="preserve"> ეს </w:t>
      </w:r>
      <w:r w:rsidR="004B74F2" w:rsidRPr="00FB3556">
        <w:rPr>
          <w:rFonts w:ascii="Sylfaen" w:hAnsi="Sylfaen" w:cs="Arial"/>
          <w:sz w:val="22"/>
          <w:szCs w:val="22"/>
          <w:lang w:val="ka-GE"/>
        </w:rPr>
        <w:t xml:space="preserve">განტოლებები მოცემულია სიხშირულ არეში, თუმცა მომემტების მეთოდის გამოყენება შესაძლებელია ასევე დროით არეში. </w:t>
      </w:r>
    </w:p>
    <w:p w:rsidR="00F9533F" w:rsidRPr="00FB3556" w:rsidRDefault="00E158EB" w:rsidP="008922CE">
      <w:pPr>
        <w:pStyle w:val="BodyText"/>
        <w:spacing w:line="240" w:lineRule="auto"/>
        <w:rPr>
          <w:rFonts w:ascii="Sylfaen" w:hAnsi="Sylfaen"/>
          <w:sz w:val="22"/>
          <w:szCs w:val="22"/>
          <w:lang w:val="ka-GE"/>
        </w:rPr>
      </w:pPr>
      <w:r w:rsidRPr="00FB3556">
        <w:rPr>
          <w:rFonts w:ascii="Sylfaen" w:hAnsi="Sylfaen" w:cs="Arial"/>
          <w:sz w:val="22"/>
          <w:szCs w:val="22"/>
          <w:lang w:val="ka-GE"/>
        </w:rPr>
        <w:t xml:space="preserve">მომენტების მეთოდის </w:t>
      </w:r>
      <w:r w:rsidR="006537A9" w:rsidRPr="00FB3556">
        <w:rPr>
          <w:rFonts w:ascii="Sylfaen" w:hAnsi="Sylfaen" w:cs="Arial"/>
          <w:sz w:val="22"/>
          <w:szCs w:val="22"/>
          <w:lang w:val="ka-GE"/>
        </w:rPr>
        <w:t xml:space="preserve">პირველ </w:t>
      </w:r>
      <w:r w:rsidRPr="00FB3556">
        <w:rPr>
          <w:rFonts w:ascii="Sylfaen" w:hAnsi="Sylfaen" w:cs="Arial"/>
          <w:sz w:val="22"/>
          <w:szCs w:val="22"/>
          <w:lang w:val="ka-GE"/>
        </w:rPr>
        <w:t>ეტაპზე</w:t>
      </w:r>
      <w:r w:rsidR="006537A9" w:rsidRPr="00FB3556">
        <w:rPr>
          <w:rFonts w:ascii="Sylfaen" w:hAnsi="Sylfaen" w:cs="Arial"/>
          <w:sz w:val="22"/>
          <w:szCs w:val="22"/>
          <w:lang w:val="ka-GE"/>
        </w:rPr>
        <w:t xml:space="preserve"> </w:t>
      </w:r>
      <m:oMath>
        <m:acc>
          <m:accPr>
            <m:chr m:val="̅"/>
            <m:ctrlPr>
              <w:rPr>
                <w:rFonts w:ascii="Cambria Math" w:hAnsi="Sylfaen"/>
                <w:i/>
                <w:sz w:val="22"/>
                <w:szCs w:val="22"/>
                <w:lang w:val="ka-GE"/>
              </w:rPr>
            </m:ctrlPr>
          </m:accPr>
          <m:e>
            <m:r>
              <w:rPr>
                <w:rFonts w:ascii="Cambria Math" w:hAnsi="Cambria Math"/>
                <w:sz w:val="22"/>
                <w:szCs w:val="22"/>
                <w:lang w:val="ka-GE"/>
              </w:rPr>
              <m:t>J</m:t>
            </m:r>
          </m:e>
        </m:acc>
      </m:oMath>
      <w:r w:rsidRPr="00FB3556">
        <w:rPr>
          <w:rFonts w:ascii="Sylfaen" w:hAnsi="Sylfaen" w:cs="Arial"/>
          <w:sz w:val="22"/>
          <w:szCs w:val="22"/>
          <w:lang w:val="ka-GE"/>
        </w:rPr>
        <w:t xml:space="preserve"> </w:t>
      </w:r>
      <w:r w:rsidR="006537A9" w:rsidRPr="00FB3556">
        <w:rPr>
          <w:rFonts w:ascii="Sylfaen" w:hAnsi="Sylfaen" w:cs="Arial"/>
          <w:sz w:val="22"/>
          <w:szCs w:val="22"/>
          <w:lang w:val="ka-GE"/>
        </w:rPr>
        <w:t xml:space="preserve">უნდა გავშალოთ </w:t>
      </w:r>
      <w:r w:rsidR="00AD1D9B" w:rsidRPr="00FB3556">
        <w:rPr>
          <w:rFonts w:ascii="Sylfaen" w:hAnsi="Sylfaen" w:cs="Arial"/>
          <w:sz w:val="22"/>
          <w:szCs w:val="22"/>
          <w:lang w:val="ka-GE"/>
        </w:rPr>
        <w:t>ბაზისური</w:t>
      </w:r>
      <w:r w:rsidR="006537A9" w:rsidRPr="00FB3556">
        <w:rPr>
          <w:rFonts w:ascii="Sylfaen" w:hAnsi="Sylfaen" w:cs="Arial"/>
          <w:sz w:val="22"/>
          <w:szCs w:val="22"/>
          <w:lang w:val="ka-GE"/>
        </w:rPr>
        <w:t xml:space="preserve"> ფუნქციების </w:t>
      </w:r>
      <w:r w:rsidRPr="00FB3556">
        <w:rPr>
          <w:rFonts w:ascii="Sylfaen" w:hAnsi="Sylfaen" w:cs="Arial"/>
          <w:sz w:val="22"/>
          <w:szCs w:val="22"/>
          <w:lang w:val="ka-GE"/>
        </w:rPr>
        <w:t xml:space="preserve">სასრულ </w:t>
      </w:r>
      <w:r w:rsidR="006537A9" w:rsidRPr="00FB3556">
        <w:rPr>
          <w:rFonts w:ascii="Sylfaen" w:hAnsi="Sylfaen" w:cs="Arial"/>
          <w:sz w:val="22"/>
          <w:szCs w:val="22"/>
          <w:lang w:val="ka-GE"/>
        </w:rPr>
        <w:t>ჯამად</w:t>
      </w:r>
      <w:r w:rsidRPr="00FB3556">
        <w:rPr>
          <w:rFonts w:ascii="Sylfaen" w:hAnsi="Sylfaen"/>
          <w:sz w:val="22"/>
          <w:szCs w:val="22"/>
          <w:lang w:val="ka-GE"/>
        </w:rPr>
        <w:t>:</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BD5716" w:rsidRPr="00FB3556">
        <w:rPr>
          <w:position w:val="-28"/>
          <w:sz w:val="22"/>
          <w:szCs w:val="22"/>
        </w:rPr>
        <w:object w:dxaOrig="1219" w:dyaOrig="680">
          <v:shape id="_x0000_i1063" type="#_x0000_t75" style="width:58.6pt;height:36pt" o:ole="">
            <v:imagedata r:id="rId89" o:title=""/>
          </v:shape>
          <o:OLEObject Type="Embed" ProgID="Equation.3" ShapeID="_x0000_i1063" DrawAspect="Content" ObjectID="_1677296002" r:id="rId90"/>
        </w:object>
      </w:r>
      <w:r w:rsidR="00031CBD" w:rsidRPr="00FB3556">
        <w:rPr>
          <w:sz w:val="22"/>
          <w:szCs w:val="22"/>
          <w:lang w:val="ka-GE"/>
        </w:rPr>
        <w:tab/>
        <w:t>(16</w:t>
      </w:r>
      <w:r w:rsidRPr="00FB3556">
        <w:rPr>
          <w:sz w:val="22"/>
          <w:szCs w:val="22"/>
          <w:lang w:val="ka-GE"/>
        </w:rPr>
        <w:t>)</w:t>
      </w:r>
    </w:p>
    <w:p w:rsidR="00F9028E" w:rsidRPr="00FB3556" w:rsidRDefault="00AA43A3" w:rsidP="008922CE">
      <w:pPr>
        <w:pStyle w:val="Formula"/>
        <w:spacing w:line="240" w:lineRule="auto"/>
        <w:jc w:val="left"/>
        <w:rPr>
          <w:sz w:val="22"/>
          <w:szCs w:val="22"/>
          <w:lang w:val="ka-GE"/>
        </w:rPr>
      </w:pPr>
      <w:r w:rsidRPr="00FB3556">
        <w:rPr>
          <w:sz w:val="22"/>
          <w:szCs w:val="22"/>
          <w:lang w:val="ka-GE"/>
        </w:rPr>
        <w:t>სადაც</w:t>
      </w:r>
      <w:r w:rsidR="00F9028E" w:rsidRPr="00FB3556">
        <w:rPr>
          <w:sz w:val="22"/>
          <w:szCs w:val="22"/>
          <w:lang w:val="ka-GE"/>
        </w:rPr>
        <w:t xml:space="preserve"> </w:t>
      </w:r>
      <m:oMath>
        <m:acc>
          <m:accPr>
            <m:chr m:val="̅"/>
            <m:ctrlPr>
              <w:rPr>
                <w:rFonts w:ascii="Cambria Math" w:hAnsi="Cambria Math"/>
                <w:i/>
                <w:sz w:val="22"/>
                <w:szCs w:val="22"/>
                <w:lang w:val="ka-GE"/>
              </w:rPr>
            </m:ctrlPr>
          </m:accPr>
          <m:e>
            <m:sSub>
              <m:sSubPr>
                <m:ctrlPr>
                  <w:rPr>
                    <w:rFonts w:ascii="Cambria Math" w:hAnsi="Cambria Math"/>
                    <w:i/>
                    <w:sz w:val="22"/>
                    <w:szCs w:val="22"/>
                    <w:lang w:val="ka-GE"/>
                  </w:rPr>
                </m:ctrlPr>
              </m:sSubPr>
              <m:e>
                <m:r>
                  <w:rPr>
                    <w:rFonts w:ascii="Cambria Math" w:hAnsi="Cambria Math"/>
                    <w:sz w:val="22"/>
                    <w:szCs w:val="22"/>
                    <w:lang w:val="ka-GE"/>
                  </w:rPr>
                  <m:t>b</m:t>
                </m:r>
              </m:e>
              <m:sub>
                <m:r>
                  <w:rPr>
                    <w:rFonts w:ascii="Cambria Math" w:hAnsi="Cambria Math"/>
                    <w:sz w:val="22"/>
                    <w:szCs w:val="22"/>
                    <w:lang w:val="ka-GE"/>
                  </w:rPr>
                  <m:t>i</m:t>
                </m:r>
              </m:sub>
            </m:sSub>
          </m:e>
        </m:acc>
      </m:oMath>
      <w:r w:rsidR="00F9028E" w:rsidRPr="00FB3556">
        <w:rPr>
          <w:sz w:val="22"/>
          <w:szCs w:val="22"/>
          <w:lang w:val="ka-GE"/>
        </w:rPr>
        <w:t xml:space="preserve"> არის იური ბაზ</w:t>
      </w:r>
      <w:r w:rsidRPr="00FB3556">
        <w:rPr>
          <w:sz w:val="22"/>
          <w:szCs w:val="22"/>
          <w:lang w:val="ka-GE"/>
        </w:rPr>
        <w:t>ის</w:t>
      </w:r>
      <w:r w:rsidR="00F9028E" w:rsidRPr="00FB3556">
        <w:rPr>
          <w:sz w:val="22"/>
          <w:szCs w:val="22"/>
          <w:lang w:val="ka-GE"/>
        </w:rPr>
        <w:t xml:space="preserve">ური ფუნქცია და </w:t>
      </w:r>
      <m:oMath>
        <m:sSub>
          <m:sSubPr>
            <m:ctrlPr>
              <w:rPr>
                <w:rFonts w:ascii="Cambria Math" w:hAnsi="Cambria Math"/>
                <w:i/>
                <w:sz w:val="22"/>
                <w:szCs w:val="22"/>
                <w:lang w:val="ka-GE"/>
              </w:rPr>
            </m:ctrlPr>
          </m:sSubPr>
          <m:e>
            <m:r>
              <w:rPr>
                <w:rFonts w:ascii="Cambria Math" w:hAnsi="Cambria Math"/>
                <w:sz w:val="22"/>
                <w:szCs w:val="22"/>
                <w:lang w:val="ka-GE"/>
              </w:rPr>
              <m:t>J</m:t>
            </m:r>
          </m:e>
          <m:sub>
            <m:r>
              <w:rPr>
                <w:rFonts w:ascii="Cambria Math" w:hAnsi="Cambria Math"/>
                <w:sz w:val="22"/>
                <w:szCs w:val="22"/>
                <w:lang w:val="ka-GE"/>
              </w:rPr>
              <m:t>i</m:t>
            </m:r>
          </m:sub>
        </m:sSub>
      </m:oMath>
      <w:r w:rsidR="00F9028E" w:rsidRPr="00FB3556">
        <w:rPr>
          <w:sz w:val="22"/>
          <w:szCs w:val="22"/>
          <w:lang w:val="ka-GE"/>
        </w:rPr>
        <w:t xml:space="preserve"> არის უცნობი კოეფიციენტი.</w:t>
      </w:r>
    </w:p>
    <w:p w:rsidR="00E158EB" w:rsidRPr="00FB3556" w:rsidRDefault="00777529" w:rsidP="008922CE">
      <w:pPr>
        <w:pStyle w:val="Formula"/>
        <w:spacing w:line="240" w:lineRule="auto"/>
        <w:rPr>
          <w:rFonts w:cs="Arial"/>
          <w:sz w:val="22"/>
          <w:szCs w:val="22"/>
          <w:lang w:val="ka-GE"/>
        </w:rPr>
      </w:pPr>
      <w:r w:rsidRPr="00FB3556">
        <w:rPr>
          <w:rFonts w:cs="Arial"/>
          <w:sz w:val="22"/>
          <w:szCs w:val="22"/>
          <w:lang w:val="ka-GE"/>
        </w:rPr>
        <w:t xml:space="preserve">შემდგომ უნდა </w:t>
      </w:r>
      <w:r w:rsidR="00E158EB" w:rsidRPr="00FB3556">
        <w:rPr>
          <w:rFonts w:cs="Arial"/>
          <w:sz w:val="22"/>
          <w:szCs w:val="22"/>
          <w:lang w:val="ka-GE"/>
        </w:rPr>
        <w:t>განვსაზღვროთ წრფივად დამოუკიდებელი წონითი (ან სატესტო) ფუნქციათა (</w:t>
      </w:r>
      <w:r w:rsidR="00E158EB" w:rsidRPr="00FB3556">
        <w:rPr>
          <w:position w:val="-14"/>
          <w:sz w:val="22"/>
          <w:szCs w:val="22"/>
        </w:rPr>
        <w:object w:dxaOrig="320" w:dyaOrig="380">
          <v:shape id="_x0000_i1064" type="#_x0000_t75" style="width:15.9pt;height:18.4pt" o:ole="">
            <v:imagedata r:id="rId91" o:title=""/>
          </v:shape>
          <o:OLEObject Type="Embed" ProgID="Equation.3" ShapeID="_x0000_i1064" DrawAspect="Content" ObjectID="_1677296003" r:id="rId92"/>
        </w:object>
      </w:r>
      <w:r w:rsidR="00E158EB" w:rsidRPr="00FB3556">
        <w:rPr>
          <w:rFonts w:cs="Arial"/>
          <w:sz w:val="22"/>
          <w:szCs w:val="22"/>
          <w:lang w:val="ka-GE"/>
        </w:rPr>
        <w:t>) ნაკრები.</w:t>
      </w:r>
      <w:r w:rsidR="00D339DE" w:rsidRPr="00FB3556">
        <w:rPr>
          <w:rFonts w:cs="Arial"/>
          <w:sz w:val="22"/>
          <w:szCs w:val="22"/>
          <w:lang w:val="ka-GE"/>
        </w:rPr>
        <w:t xml:space="preserve">  შემდეგ ჩაიწერება თითოეული წონითი ფუნქციის სკალარული ნამრავლი განტოლების ორივე მხარესთან. მაგნიტური ველის ინტეგრალური განტოლების შემთხვევაში მივიღებთ შემდეგ განტოლებათა სისტემას:</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BD5716" w:rsidRPr="00FB3556">
        <w:rPr>
          <w:position w:val="-18"/>
          <w:sz w:val="22"/>
          <w:szCs w:val="22"/>
        </w:rPr>
        <w:object w:dxaOrig="2260" w:dyaOrig="480">
          <v:shape id="_x0000_i1065" type="#_x0000_t75" style="width:109.65pt;height:24.3pt" o:ole="">
            <v:imagedata r:id="rId93" o:title=""/>
          </v:shape>
          <o:OLEObject Type="Embed" ProgID="Equation.3" ShapeID="_x0000_i1065" DrawAspect="Content" ObjectID="_1677296004" r:id="rId94"/>
        </w:object>
      </w:r>
      <w:r w:rsidR="00031CBD" w:rsidRPr="00FB3556">
        <w:rPr>
          <w:sz w:val="22"/>
          <w:szCs w:val="22"/>
          <w:lang w:val="ka-GE"/>
        </w:rPr>
        <w:tab/>
        <w:t>(17</w:t>
      </w:r>
      <w:r w:rsidRPr="00FB3556">
        <w:rPr>
          <w:sz w:val="22"/>
          <w:szCs w:val="22"/>
          <w:lang w:val="ka-GE"/>
        </w:rPr>
        <w:t>)</w:t>
      </w:r>
    </w:p>
    <w:p w:rsidR="00F9028E" w:rsidRPr="00FB3556" w:rsidRDefault="00F9028E" w:rsidP="008922CE">
      <w:pPr>
        <w:spacing w:after="30"/>
        <w:rPr>
          <w:rFonts w:ascii="Sylfaen" w:hAnsi="Sylfaen" w:cs="Arial"/>
          <w:sz w:val="22"/>
          <w:szCs w:val="22"/>
          <w:lang w:val="ka-GE"/>
        </w:rPr>
      </w:pPr>
      <w:r w:rsidRPr="00FB3556">
        <w:rPr>
          <w:rFonts w:ascii="Sylfaen" w:hAnsi="Sylfaen" w:cs="Arial"/>
          <w:sz w:val="22"/>
          <w:szCs w:val="22"/>
          <w:lang w:val="ka-GE"/>
        </w:rPr>
        <w:t xml:space="preserve">სადაც </w:t>
      </w:r>
      <w:r w:rsidRPr="00FB3556">
        <w:rPr>
          <w:rFonts w:ascii="Sylfaen" w:hAnsi="Sylfaen" w:cs="Arial"/>
          <w:noProof/>
          <w:position w:val="-10"/>
          <w:sz w:val="22"/>
          <w:szCs w:val="22"/>
        </w:rPr>
        <w:drawing>
          <wp:inline distT="0" distB="0" distL="0" distR="0">
            <wp:extent cx="721360" cy="180340"/>
            <wp:effectExtent l="0" t="0" r="0" b="0"/>
            <wp:docPr id="1420" name="Picture 1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0"/>
                    <pic:cNvPicPr>
                      <a:picLocks noChangeAspect="1" noChangeArrowheads="1"/>
                    </pic:cNvPicPr>
                  </pic:nvPicPr>
                  <pic:blipFill>
                    <a:blip r:embed="rId95" cstate="print"/>
                    <a:srcRect/>
                    <a:stretch>
                      <a:fillRect/>
                    </a:stretch>
                  </pic:blipFill>
                  <pic:spPr bwMode="auto">
                    <a:xfrm>
                      <a:off x="0" y="0"/>
                      <a:ext cx="721360" cy="180340"/>
                    </a:xfrm>
                    <a:prstGeom prst="rect">
                      <a:avLst/>
                    </a:prstGeom>
                    <a:noFill/>
                    <a:ln w="9525">
                      <a:noFill/>
                      <a:miter lim="800000"/>
                      <a:headEnd/>
                      <a:tailEnd/>
                    </a:ln>
                  </pic:spPr>
                </pic:pic>
              </a:graphicData>
            </a:graphic>
          </wp:inline>
        </w:drawing>
      </w:r>
    </w:p>
    <w:p w:rsidR="00F9028E" w:rsidRPr="00FB3556" w:rsidRDefault="008306BF" w:rsidP="008922CE">
      <w:pPr>
        <w:pStyle w:val="Formula"/>
        <w:spacing w:line="240" w:lineRule="auto"/>
        <w:rPr>
          <w:sz w:val="22"/>
          <w:szCs w:val="22"/>
          <w:lang w:val="ka-GE"/>
        </w:rPr>
      </w:pPr>
      <m:oMath>
        <m:acc>
          <m:accPr>
            <m:chr m:val="̅"/>
            <m:ctrlPr>
              <w:rPr>
                <w:rFonts w:ascii="Cambria Math" w:hAnsi="Cambria Math"/>
                <w:i/>
                <w:sz w:val="22"/>
                <w:szCs w:val="22"/>
                <w:lang w:val="ka-GE"/>
              </w:rPr>
            </m:ctrlPr>
          </m:accPr>
          <m:e>
            <m:r>
              <w:rPr>
                <w:rFonts w:ascii="Cambria Math" w:hAnsi="Cambria Math"/>
                <w:sz w:val="22"/>
                <w:szCs w:val="22"/>
                <w:lang w:val="ka-GE"/>
              </w:rPr>
              <m:t>J</m:t>
            </m:r>
          </m:e>
        </m:acc>
      </m:oMath>
      <w:r w:rsidR="00F9028E" w:rsidRPr="00FB3556">
        <w:rPr>
          <w:sz w:val="22"/>
          <w:szCs w:val="22"/>
          <w:lang w:val="ka-GE"/>
        </w:rPr>
        <w:t xml:space="preserve"> </w:t>
      </w:r>
      <w:r w:rsidR="00AA43A3" w:rsidRPr="00FB3556">
        <w:rPr>
          <w:sz w:val="22"/>
          <w:szCs w:val="22"/>
          <w:lang w:val="ka-GE"/>
        </w:rPr>
        <w:t>-ს გაშლით</w:t>
      </w:r>
      <w:r w:rsidR="00D339DE" w:rsidRPr="00FB3556">
        <w:rPr>
          <w:sz w:val="22"/>
          <w:szCs w:val="22"/>
          <w:lang w:val="ka-GE"/>
        </w:rPr>
        <w:t xml:space="preserve"> (16)</w:t>
      </w:r>
      <w:r w:rsidR="00AA43A3" w:rsidRPr="00FB3556">
        <w:rPr>
          <w:sz w:val="22"/>
          <w:szCs w:val="22"/>
          <w:lang w:val="ka-GE"/>
        </w:rPr>
        <w:t xml:space="preserve"> ვღ</w:t>
      </w:r>
      <w:r w:rsidR="00F9028E" w:rsidRPr="00FB3556">
        <w:rPr>
          <w:sz w:val="22"/>
          <w:szCs w:val="22"/>
          <w:lang w:val="ka-GE"/>
        </w:rPr>
        <w:t>ებულობთ M განტოლე</w:t>
      </w:r>
      <w:r w:rsidR="00D339DE" w:rsidRPr="00FB3556">
        <w:rPr>
          <w:sz w:val="22"/>
          <w:szCs w:val="22"/>
          <w:lang w:val="ka-GE"/>
        </w:rPr>
        <w:t>ბათა სისტემას</w:t>
      </w:r>
      <w:r w:rsidR="00F9028E" w:rsidRPr="00FB3556">
        <w:rPr>
          <w:sz w:val="22"/>
          <w:szCs w:val="22"/>
          <w:lang w:val="ka-GE"/>
        </w:rPr>
        <w:t xml:space="preserve"> M უცნობით.</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BD5716" w:rsidRPr="00FB3556">
        <w:rPr>
          <w:position w:val="-28"/>
          <w:sz w:val="22"/>
          <w:szCs w:val="22"/>
        </w:rPr>
        <w:object w:dxaOrig="3980" w:dyaOrig="680">
          <v:shape id="_x0000_i1066" type="#_x0000_t75" style="width:201.75pt;height:36pt" o:ole="">
            <v:imagedata r:id="rId96" o:title=""/>
          </v:shape>
          <o:OLEObject Type="Embed" ProgID="Equation.3" ShapeID="_x0000_i1066" DrawAspect="Content" ObjectID="_1677296005" r:id="rId97"/>
        </w:object>
      </w:r>
      <w:r w:rsidR="00031CBD" w:rsidRPr="00FB3556">
        <w:rPr>
          <w:sz w:val="22"/>
          <w:szCs w:val="22"/>
          <w:lang w:val="ka-GE"/>
        </w:rPr>
        <w:tab/>
        <w:t>(18</w:t>
      </w:r>
      <w:r w:rsidRPr="00FB3556">
        <w:rPr>
          <w:sz w:val="22"/>
          <w:szCs w:val="22"/>
          <w:lang w:val="ka-GE"/>
        </w:rPr>
        <w:t>)</w:t>
      </w:r>
    </w:p>
    <w:p w:rsidR="00F9028E" w:rsidRPr="00FB3556" w:rsidRDefault="00F9028E" w:rsidP="008922CE">
      <w:pPr>
        <w:spacing w:after="30"/>
        <w:rPr>
          <w:rFonts w:ascii="Sylfaen" w:hAnsi="Sylfaen" w:cs="Arial"/>
          <w:sz w:val="22"/>
          <w:szCs w:val="22"/>
          <w:lang w:val="ka-GE"/>
        </w:rPr>
      </w:pPr>
      <w:r w:rsidRPr="00FB3556">
        <w:rPr>
          <w:rFonts w:ascii="Sylfaen" w:hAnsi="Sylfaen" w:cs="Arial"/>
          <w:sz w:val="22"/>
          <w:szCs w:val="22"/>
          <w:lang w:val="ka-GE"/>
        </w:rPr>
        <w:t>რომელიც შეგვიძლია ჩავწეროთ მატრიცის სახით,</w:t>
      </w:r>
    </w:p>
    <w:p w:rsidR="00F9028E" w:rsidRPr="00FB3556" w:rsidRDefault="00F9028E" w:rsidP="008922CE">
      <w:pPr>
        <w:spacing w:after="30"/>
        <w:rPr>
          <w:rFonts w:ascii="Sylfaen" w:hAnsi="Sylfaen" w:cs="Arial"/>
          <w:sz w:val="22"/>
          <w:szCs w:val="22"/>
          <w:lang w:val="ka-GE"/>
        </w:rPr>
      </w:pPr>
      <w:r w:rsidRPr="00FB3556">
        <w:rPr>
          <w:rFonts w:ascii="Sylfaen" w:hAnsi="Sylfaen" w:cs="Arial"/>
          <w:sz w:val="22"/>
          <w:szCs w:val="22"/>
          <w:lang w:val="ka-GE"/>
        </w:rPr>
        <w:t xml:space="preserve"> </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0C0C46" w:rsidRPr="00FB3556">
        <w:rPr>
          <w:position w:val="-10"/>
          <w:sz w:val="22"/>
          <w:szCs w:val="22"/>
        </w:rPr>
        <w:object w:dxaOrig="1200" w:dyaOrig="380">
          <v:shape id="_x0000_i1067" type="#_x0000_t75" style="width:58.6pt;height:20.95pt" o:ole="">
            <v:imagedata r:id="rId98" o:title=""/>
          </v:shape>
          <o:OLEObject Type="Embed" ProgID="Equation.3" ShapeID="_x0000_i1067" DrawAspect="Content" ObjectID="_1677296006" r:id="rId99"/>
        </w:object>
      </w:r>
      <w:r w:rsidR="00031CBD" w:rsidRPr="00FB3556">
        <w:rPr>
          <w:sz w:val="22"/>
          <w:szCs w:val="22"/>
          <w:lang w:val="ka-GE"/>
        </w:rPr>
        <w:tab/>
        <w:t>(19</w:t>
      </w:r>
      <w:r w:rsidRPr="00FB3556">
        <w:rPr>
          <w:sz w:val="22"/>
          <w:szCs w:val="22"/>
          <w:lang w:val="ka-GE"/>
        </w:rPr>
        <w:t>)</w:t>
      </w:r>
    </w:p>
    <w:p w:rsidR="00F9028E" w:rsidRPr="00FB3556" w:rsidRDefault="00F9028E" w:rsidP="008922CE">
      <w:pPr>
        <w:spacing w:after="30"/>
        <w:rPr>
          <w:rFonts w:ascii="Sylfaen" w:hAnsi="Sylfaen" w:cs="Arial"/>
          <w:sz w:val="22"/>
          <w:szCs w:val="22"/>
          <w:lang w:val="ka-GE"/>
        </w:rPr>
      </w:pPr>
      <w:r w:rsidRPr="00FB3556">
        <w:rPr>
          <w:rFonts w:ascii="Sylfaen" w:hAnsi="Sylfaen" w:cs="Arial"/>
          <w:sz w:val="22"/>
          <w:szCs w:val="22"/>
          <w:lang w:val="ka-GE"/>
        </w:rPr>
        <w:t xml:space="preserve">სადაც </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6"/>
          <w:sz w:val="22"/>
          <w:szCs w:val="22"/>
        </w:rPr>
        <w:object w:dxaOrig="1760" w:dyaOrig="440">
          <v:shape id="_x0000_i1068" type="#_x0000_t75" style="width:87.9pt;height:20.95pt" o:ole="">
            <v:imagedata r:id="rId100" o:title=""/>
          </v:shape>
          <o:OLEObject Type="Embed" ProgID="Equation.3" ShapeID="_x0000_i1068" DrawAspect="Content" ObjectID="_1677296007" r:id="rId101"/>
        </w:object>
      </w:r>
      <w:r w:rsidR="00031CBD" w:rsidRPr="00FB3556">
        <w:rPr>
          <w:sz w:val="22"/>
          <w:szCs w:val="22"/>
          <w:lang w:val="ka-GE"/>
        </w:rPr>
        <w:tab/>
        <w:t>(20</w:t>
      </w:r>
      <w:r w:rsidRPr="00FB3556">
        <w:rPr>
          <w:sz w:val="22"/>
          <w:szCs w:val="22"/>
          <w:lang w:val="ka-GE"/>
        </w:rPr>
        <w:t>)</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0C0C46" w:rsidRPr="00FB3556">
        <w:rPr>
          <w:position w:val="-12"/>
          <w:sz w:val="22"/>
          <w:szCs w:val="22"/>
        </w:rPr>
        <w:object w:dxaOrig="780" w:dyaOrig="400">
          <v:shape id="_x0000_i1069" type="#_x0000_t75" style="width:38.5pt;height:20.95pt" o:ole="">
            <v:imagedata r:id="rId102" o:title=""/>
          </v:shape>
          <o:OLEObject Type="Embed" ProgID="Equation.3" ShapeID="_x0000_i1069" DrawAspect="Content" ObjectID="_1677296008" r:id="rId103"/>
        </w:object>
      </w:r>
      <w:r w:rsidRPr="00FB3556">
        <w:rPr>
          <w:sz w:val="22"/>
          <w:szCs w:val="22"/>
          <w:lang w:val="ka-GE"/>
        </w:rPr>
        <w:tab/>
        <w:t>(</w:t>
      </w:r>
      <w:r w:rsidR="00031CBD" w:rsidRPr="00FB3556">
        <w:rPr>
          <w:sz w:val="22"/>
          <w:szCs w:val="22"/>
          <w:lang w:val="ka-GE"/>
        </w:rPr>
        <w:t>21</w:t>
      </w:r>
      <w:r w:rsidRPr="00FB3556">
        <w:rPr>
          <w:sz w:val="22"/>
          <w:szCs w:val="22"/>
          <w:lang w:val="ka-GE"/>
        </w:rPr>
        <w:t>)</w:t>
      </w:r>
    </w:p>
    <w:p w:rsidR="00F9533F" w:rsidRPr="00FB3556" w:rsidRDefault="00F9533F" w:rsidP="003D4F36">
      <w:pPr>
        <w:pStyle w:val="Formula"/>
        <w:tabs>
          <w:tab w:val="clear" w:pos="9072"/>
          <w:tab w:val="right" w:pos="8640"/>
        </w:tabs>
        <w:spacing w:line="240" w:lineRule="auto"/>
        <w:rPr>
          <w:sz w:val="22"/>
          <w:szCs w:val="22"/>
          <w:lang w:val="ka-GE"/>
        </w:rPr>
      </w:pPr>
      <w:r w:rsidRPr="00FB3556">
        <w:rPr>
          <w:sz w:val="22"/>
          <w:szCs w:val="22"/>
          <w:lang w:val="ka-GE"/>
        </w:rPr>
        <w:tab/>
      </w:r>
      <w:r w:rsidR="000C0C46" w:rsidRPr="00FB3556">
        <w:rPr>
          <w:position w:val="-18"/>
          <w:sz w:val="22"/>
          <w:szCs w:val="22"/>
        </w:rPr>
        <w:object w:dxaOrig="1660" w:dyaOrig="480">
          <v:shape id="_x0000_i1070" type="#_x0000_t75" style="width:80.35pt;height:24.3pt" o:ole="">
            <v:imagedata r:id="rId104" o:title=""/>
          </v:shape>
          <o:OLEObject Type="Embed" ProgID="Equation.3" ShapeID="_x0000_i1070" DrawAspect="Content" ObjectID="_1677296009" r:id="rId105"/>
        </w:object>
      </w:r>
      <w:r w:rsidRPr="00FB3556">
        <w:rPr>
          <w:sz w:val="22"/>
          <w:szCs w:val="22"/>
          <w:lang w:val="ka-GE"/>
        </w:rPr>
        <w:tab/>
        <w:t>(</w:t>
      </w:r>
      <w:r w:rsidR="00031CBD" w:rsidRPr="00FB3556">
        <w:rPr>
          <w:sz w:val="22"/>
          <w:szCs w:val="22"/>
          <w:lang w:val="ka-GE"/>
        </w:rPr>
        <w:t>22</w:t>
      </w:r>
      <w:r w:rsidRPr="00FB3556">
        <w:rPr>
          <w:sz w:val="22"/>
          <w:szCs w:val="22"/>
          <w:lang w:val="ka-GE"/>
        </w:rPr>
        <w:t>)</w:t>
      </w:r>
    </w:p>
    <w:p w:rsidR="00AB210B" w:rsidRPr="00FB3556" w:rsidRDefault="008306BF" w:rsidP="008922CE">
      <w:pPr>
        <w:pStyle w:val="Formula"/>
        <w:spacing w:line="240" w:lineRule="auto"/>
        <w:rPr>
          <w:sz w:val="22"/>
          <w:szCs w:val="22"/>
          <w:lang w:val="ka-GE"/>
        </w:rPr>
      </w:pPr>
      <m:oMath>
        <m:acc>
          <m:accPr>
            <m:chr m:val="̅"/>
            <m:ctrlPr>
              <w:rPr>
                <w:rFonts w:ascii="Cambria Math" w:hAnsi="Cambria Math"/>
                <w:i/>
                <w:sz w:val="22"/>
                <w:szCs w:val="22"/>
                <w:lang w:val="ka-GE"/>
              </w:rPr>
            </m:ctrlPr>
          </m:accPr>
          <m:e>
            <m:r>
              <w:rPr>
                <w:rFonts w:ascii="Cambria Math" w:hAnsi="Cambria Math"/>
                <w:sz w:val="22"/>
                <w:szCs w:val="22"/>
                <w:lang w:val="ka-GE"/>
              </w:rPr>
              <m:t>H</m:t>
            </m:r>
          </m:e>
        </m:acc>
      </m:oMath>
      <w:r w:rsidR="00D339DE" w:rsidRPr="00FB3556">
        <w:rPr>
          <w:rFonts w:cs="Arial"/>
          <w:sz w:val="22"/>
          <w:szCs w:val="22"/>
          <w:lang w:val="ka-GE"/>
        </w:rPr>
        <w:t xml:space="preserve"> </w:t>
      </w:r>
      <w:r w:rsidR="00F9028E" w:rsidRPr="00FB3556">
        <w:rPr>
          <w:sz w:val="22"/>
          <w:szCs w:val="22"/>
          <w:lang w:val="ka-GE"/>
        </w:rPr>
        <w:t xml:space="preserve">ვექტორი შეიცავს </w:t>
      </w:r>
      <w:r w:rsidR="006B523E" w:rsidRPr="00FB3556">
        <w:rPr>
          <w:sz w:val="22"/>
          <w:szCs w:val="22"/>
          <w:lang w:val="ka-GE"/>
        </w:rPr>
        <w:t xml:space="preserve">ცნობილ დაცემულ ველს </w:t>
      </w:r>
      <w:r w:rsidR="00F9028E" w:rsidRPr="00FB3556">
        <w:rPr>
          <w:sz w:val="22"/>
          <w:szCs w:val="22"/>
          <w:lang w:val="ka-GE"/>
        </w:rPr>
        <w:t>და Z მატრიცის წევრები წარმოადგენენ გეომეტრ</w:t>
      </w:r>
      <w:r w:rsidR="00675387" w:rsidRPr="00FB3556">
        <w:rPr>
          <w:sz w:val="22"/>
          <w:szCs w:val="22"/>
          <w:lang w:val="ka-GE"/>
        </w:rPr>
        <w:t>იის</w:t>
      </w:r>
      <w:r w:rsidR="00F9028E" w:rsidRPr="00FB3556">
        <w:rPr>
          <w:sz w:val="22"/>
          <w:szCs w:val="22"/>
          <w:lang w:val="ka-GE"/>
        </w:rPr>
        <w:t xml:space="preserve"> ფ</w:t>
      </w:r>
      <w:r w:rsidR="00FC0FE2" w:rsidRPr="00FB3556">
        <w:rPr>
          <w:sz w:val="22"/>
          <w:szCs w:val="22"/>
          <w:lang w:val="ka-GE"/>
        </w:rPr>
        <w:t>უნქცი</w:t>
      </w:r>
      <w:r w:rsidR="006B523E" w:rsidRPr="00FB3556">
        <w:rPr>
          <w:sz w:val="22"/>
          <w:szCs w:val="22"/>
          <w:lang w:val="ka-GE"/>
        </w:rPr>
        <w:t>ებს</w:t>
      </w:r>
      <w:r w:rsidR="00F9028E" w:rsidRPr="00FB3556">
        <w:rPr>
          <w:sz w:val="22"/>
          <w:szCs w:val="22"/>
          <w:lang w:val="ka-GE"/>
        </w:rPr>
        <w:t>.</w:t>
      </w:r>
      <w:r w:rsidR="006B523E" w:rsidRPr="00FB3556">
        <w:rPr>
          <w:sz w:val="22"/>
          <w:szCs w:val="22"/>
          <w:lang w:val="ka-GE"/>
        </w:rPr>
        <w:t xml:space="preserve"> ინდუცირებული დენის უცნობი კოეფიციენტები წარმოადგენენ</w:t>
      </w:r>
      <w:r w:rsidR="00675387" w:rsidRPr="00FB3556">
        <w:rPr>
          <w:rFonts w:cs="Arial"/>
          <w:sz w:val="22"/>
          <w:szCs w:val="22"/>
          <w:lang w:val="ka-GE"/>
        </w:rPr>
        <w:t xml:space="preserve"> </w:t>
      </w:r>
      <m:oMath>
        <m:acc>
          <m:accPr>
            <m:chr m:val="̅"/>
            <m:ctrlPr>
              <w:rPr>
                <w:rFonts w:ascii="Cambria Math" w:hAnsi="Cambria Math"/>
                <w:i/>
                <w:sz w:val="22"/>
                <w:szCs w:val="22"/>
                <w:lang w:val="ka-GE"/>
              </w:rPr>
            </m:ctrlPr>
          </m:accPr>
          <m:e>
            <m:r>
              <w:rPr>
                <w:rFonts w:ascii="Cambria Math" w:hAnsi="Cambria Math"/>
                <w:sz w:val="22"/>
                <w:szCs w:val="22"/>
                <w:lang w:val="ka-GE"/>
              </w:rPr>
              <m:t>J</m:t>
            </m:r>
          </m:e>
        </m:acc>
      </m:oMath>
      <w:r w:rsidR="00675387" w:rsidRPr="00FB3556">
        <w:rPr>
          <w:rFonts w:cs="Arial"/>
          <w:sz w:val="22"/>
          <w:szCs w:val="22"/>
          <w:lang w:val="ka-GE"/>
        </w:rPr>
        <w:t xml:space="preserve"> </w:t>
      </w:r>
      <w:r w:rsidR="00E56FF9" w:rsidRPr="00FB3556">
        <w:rPr>
          <w:sz w:val="22"/>
          <w:szCs w:val="22"/>
          <w:lang w:val="ka-GE"/>
        </w:rPr>
        <w:t>ვექტორი</w:t>
      </w:r>
      <w:r w:rsidR="006B523E" w:rsidRPr="00FB3556">
        <w:rPr>
          <w:sz w:val="22"/>
          <w:szCs w:val="22"/>
          <w:lang w:val="ka-GE"/>
        </w:rPr>
        <w:t>ს წევრებს</w:t>
      </w:r>
      <w:r w:rsidR="00F9028E" w:rsidRPr="00FB3556">
        <w:rPr>
          <w:sz w:val="22"/>
          <w:szCs w:val="22"/>
          <w:lang w:val="ka-GE"/>
        </w:rPr>
        <w:t xml:space="preserve">. ეს სიდიდეები </w:t>
      </w:r>
      <w:r w:rsidR="000C0C46" w:rsidRPr="00FB3556">
        <w:rPr>
          <w:sz w:val="22"/>
          <w:szCs w:val="22"/>
          <w:lang w:val="ka-GE"/>
        </w:rPr>
        <w:t>მიიღება</w:t>
      </w:r>
      <w:r w:rsidR="00F9028E" w:rsidRPr="00FB3556">
        <w:rPr>
          <w:sz w:val="22"/>
          <w:szCs w:val="22"/>
          <w:lang w:val="ka-GE"/>
        </w:rPr>
        <w:t xml:space="preserve"> </w:t>
      </w:r>
      <w:r w:rsidR="00675387" w:rsidRPr="00FB3556">
        <w:rPr>
          <w:sz w:val="22"/>
          <w:szCs w:val="22"/>
          <w:lang w:val="ka-GE"/>
        </w:rPr>
        <w:t xml:space="preserve">განტოლებათა </w:t>
      </w:r>
      <w:r w:rsidR="00F9028E" w:rsidRPr="00FB3556">
        <w:rPr>
          <w:sz w:val="22"/>
          <w:szCs w:val="22"/>
          <w:lang w:val="ka-GE"/>
        </w:rPr>
        <w:t>სისტემის ამოხსნით. სხვა პარამეტრები, გ</w:t>
      </w:r>
      <w:r w:rsidR="000C0C46" w:rsidRPr="00FB3556">
        <w:rPr>
          <w:sz w:val="22"/>
          <w:szCs w:val="22"/>
          <w:lang w:val="ka-GE"/>
        </w:rPr>
        <w:t>აბნეული</w:t>
      </w:r>
      <w:r w:rsidR="00F9028E" w:rsidRPr="00FB3556">
        <w:rPr>
          <w:sz w:val="22"/>
          <w:szCs w:val="22"/>
          <w:lang w:val="ka-GE"/>
        </w:rPr>
        <w:t xml:space="preserve"> ელ</w:t>
      </w:r>
      <w:r w:rsidR="00675387" w:rsidRPr="00FB3556">
        <w:rPr>
          <w:sz w:val="22"/>
          <w:szCs w:val="22"/>
          <w:lang w:val="ka-GE"/>
        </w:rPr>
        <w:t>ექტრული</w:t>
      </w:r>
      <w:r w:rsidR="00F9028E" w:rsidRPr="00FB3556">
        <w:rPr>
          <w:sz w:val="22"/>
          <w:szCs w:val="22"/>
          <w:lang w:val="ka-GE"/>
        </w:rPr>
        <w:t xml:space="preserve"> და მაგნიტური ველები შეიძლება პირდაპირ გამოითვალოს ინდუცირებული დენ</w:t>
      </w:r>
      <w:r w:rsidR="00675387" w:rsidRPr="00FB3556">
        <w:rPr>
          <w:sz w:val="22"/>
          <w:szCs w:val="22"/>
          <w:lang w:val="ka-GE"/>
        </w:rPr>
        <w:t>ებიდან</w:t>
      </w:r>
      <w:r w:rsidR="00F9028E" w:rsidRPr="00FB3556">
        <w:rPr>
          <w:sz w:val="22"/>
          <w:szCs w:val="22"/>
          <w:lang w:val="ka-GE"/>
        </w:rPr>
        <w:t xml:space="preserve">. </w:t>
      </w:r>
    </w:p>
    <w:p w:rsidR="006A3760" w:rsidRDefault="006A3760" w:rsidP="008922CE">
      <w:pPr>
        <w:pStyle w:val="Heading2"/>
        <w:tabs>
          <w:tab w:val="clear" w:pos="576"/>
        </w:tabs>
        <w:spacing w:before="100" w:beforeAutospacing="1" w:after="30"/>
        <w:ind w:left="720" w:hanging="720"/>
        <w:rPr>
          <w:rFonts w:ascii="Sylfaen" w:hAnsi="Sylfaen" w:cs="Arial"/>
          <w:szCs w:val="28"/>
        </w:rPr>
      </w:pPr>
      <w:bookmarkStart w:id="62" w:name="_Ref506287554"/>
      <w:bookmarkStart w:id="63" w:name="_Ref506287577"/>
      <w:bookmarkStart w:id="64" w:name="_Toc517192060"/>
      <w:r>
        <w:rPr>
          <w:rFonts w:ascii="Sylfaen" w:hAnsi="Sylfaen" w:cs="Arial"/>
          <w:szCs w:val="28"/>
          <w:lang w:val="ka-GE"/>
        </w:rPr>
        <w:lastRenderedPageBreak/>
        <w:t xml:space="preserve">ეკრანირებული </w:t>
      </w:r>
      <w:r w:rsidR="007A4554">
        <w:rPr>
          <w:rFonts w:ascii="Sylfaen" w:hAnsi="Sylfaen" w:cs="Arial"/>
          <w:szCs w:val="28"/>
          <w:lang w:val="ka-GE"/>
        </w:rPr>
        <w:t>კაბელის</w:t>
      </w:r>
      <w:r>
        <w:rPr>
          <w:rFonts w:ascii="Sylfaen" w:hAnsi="Sylfaen" w:cs="Arial"/>
          <w:szCs w:val="28"/>
          <w:lang w:val="ka-GE"/>
        </w:rPr>
        <w:t xml:space="preserve"> </w:t>
      </w:r>
      <w:r w:rsidR="00167234" w:rsidRPr="00167234">
        <w:rPr>
          <w:rFonts w:ascii="Sylfaen" w:hAnsi="Sylfaen"/>
          <w:szCs w:val="28"/>
          <w:lang w:val="ka-GE"/>
        </w:rPr>
        <w:t>გადაცემის წინაღობის</w:t>
      </w:r>
      <w:r w:rsidR="00167234" w:rsidRPr="00FB3556">
        <w:rPr>
          <w:rFonts w:ascii="Sylfaen" w:hAnsi="Sylfaen" w:cs="Arial"/>
          <w:sz w:val="22"/>
          <w:szCs w:val="22"/>
          <w:lang w:val="ka-GE"/>
        </w:rPr>
        <w:t xml:space="preserve"> </w:t>
      </w:r>
      <w:r w:rsidR="005176B8">
        <w:rPr>
          <w:rFonts w:ascii="Sylfaen" w:hAnsi="Sylfaen" w:cs="Arial"/>
          <w:szCs w:val="28"/>
          <w:lang w:val="ka-GE"/>
        </w:rPr>
        <w:t>დადგენის მეთოდები</w:t>
      </w:r>
      <w:bookmarkEnd w:id="62"/>
      <w:bookmarkEnd w:id="63"/>
      <w:bookmarkEnd w:id="64"/>
    </w:p>
    <w:p w:rsidR="00A90C98" w:rsidRPr="00FB3556" w:rsidRDefault="003A00DA" w:rsidP="008922CE">
      <w:pPr>
        <w:pStyle w:val="BodyText"/>
        <w:spacing w:line="240" w:lineRule="auto"/>
        <w:rPr>
          <w:rFonts w:ascii="Sylfaen" w:hAnsi="Sylfaen"/>
          <w:sz w:val="22"/>
          <w:szCs w:val="22"/>
          <w:lang w:val="ka-GE"/>
        </w:rPr>
      </w:pPr>
      <w:r w:rsidRPr="00FB3556">
        <w:rPr>
          <w:rFonts w:ascii="Sylfaen" w:hAnsi="Sylfaen"/>
          <w:sz w:val="22"/>
          <w:szCs w:val="22"/>
          <w:lang w:val="ka-GE"/>
        </w:rPr>
        <w:t>ელექტრომობილების მაღალი ძაბვის კაბელებისთვის გამოიყენება რთული სტრუქტურის</w:t>
      </w:r>
      <w:r w:rsidR="001A79B7" w:rsidRPr="00FB3556">
        <w:rPr>
          <w:rFonts w:ascii="Sylfaen" w:hAnsi="Sylfaen"/>
          <w:sz w:val="22"/>
          <w:szCs w:val="22"/>
        </w:rPr>
        <w:t xml:space="preserve"> </w:t>
      </w:r>
      <w:r w:rsidR="001A79B7" w:rsidRPr="00FB3556">
        <w:rPr>
          <w:rFonts w:ascii="Sylfaen" w:hAnsi="Sylfaen"/>
          <w:sz w:val="22"/>
          <w:szCs w:val="22"/>
          <w:lang w:val="ka-GE"/>
        </w:rPr>
        <w:t>მქონე</w:t>
      </w:r>
      <w:r w:rsidRPr="00FB3556">
        <w:rPr>
          <w:rFonts w:ascii="Sylfaen" w:hAnsi="Sylfaen"/>
          <w:sz w:val="22"/>
          <w:szCs w:val="22"/>
          <w:lang w:val="ka-GE"/>
        </w:rPr>
        <w:t xml:space="preserve"> მრავალფენოვანი ეკრანები. ეს ეკრანები შედგება დიელექტრის თხელ ფენაზე დაფენილი მეტალის ლენტისგან, რომელიც შემოხვეულია ასევე მეტალის დაწნულ ბადეზე</w:t>
      </w:r>
      <w:r w:rsidR="001A79B7" w:rsidRPr="00FB3556">
        <w:rPr>
          <w:rFonts w:ascii="Sylfaen" w:hAnsi="Sylfaen"/>
          <w:sz w:val="22"/>
          <w:szCs w:val="22"/>
          <w:lang w:val="ka-GE"/>
        </w:rPr>
        <w:t xml:space="preserve"> (</w:t>
      </w:r>
      <w:r w:rsidR="009F116D" w:rsidRPr="00FB3556">
        <w:rPr>
          <w:rFonts w:ascii="Sylfaen" w:hAnsi="Sylfaen"/>
          <w:sz w:val="22"/>
          <w:szCs w:val="22"/>
          <w:lang w:val="ka-GE"/>
        </w:rPr>
        <w:t xml:space="preserve">იხ. </w:t>
      </w:r>
      <w:r w:rsidR="00D417D0" w:rsidRPr="00FB3556">
        <w:rPr>
          <w:rFonts w:ascii="Sylfaen" w:hAnsi="Sylfaen"/>
          <w:sz w:val="22"/>
          <w:szCs w:val="22"/>
          <w:lang w:val="ka-GE"/>
        </w:rPr>
        <w:fldChar w:fldCharType="begin"/>
      </w:r>
      <w:r w:rsidR="001A79B7" w:rsidRPr="00FB3556">
        <w:rPr>
          <w:rFonts w:ascii="Sylfaen" w:hAnsi="Sylfaen"/>
          <w:sz w:val="22"/>
          <w:szCs w:val="22"/>
          <w:lang w:val="ka-GE"/>
        </w:rPr>
        <w:instrText xml:space="preserve"> REF _Ref506153474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11</w:t>
      </w:r>
      <w:r w:rsidR="00D417D0" w:rsidRPr="00FB3556">
        <w:rPr>
          <w:rFonts w:ascii="Sylfaen" w:hAnsi="Sylfaen"/>
          <w:sz w:val="22"/>
          <w:szCs w:val="22"/>
          <w:lang w:val="ka-GE"/>
        </w:rPr>
        <w:fldChar w:fldCharType="end"/>
      </w:r>
      <w:r w:rsidR="001A79B7" w:rsidRPr="00FB3556">
        <w:rPr>
          <w:rFonts w:ascii="Sylfaen" w:hAnsi="Sylfaen"/>
          <w:sz w:val="22"/>
          <w:szCs w:val="22"/>
          <w:lang w:val="ka-GE"/>
        </w:rPr>
        <w:t>)</w:t>
      </w:r>
      <w:r w:rsidRPr="00FB3556">
        <w:rPr>
          <w:rFonts w:ascii="Sylfaen" w:hAnsi="Sylfaen"/>
          <w:sz w:val="22"/>
          <w:szCs w:val="22"/>
          <w:lang w:val="ka-GE"/>
        </w:rPr>
        <w:t>.</w:t>
      </w:r>
      <w:r w:rsidR="00955E9A" w:rsidRPr="00FB3556">
        <w:rPr>
          <w:rFonts w:ascii="Sylfaen" w:hAnsi="Sylfaen"/>
          <w:sz w:val="22"/>
          <w:szCs w:val="22"/>
          <w:lang w:val="ka-GE"/>
        </w:rPr>
        <w:t xml:space="preserve"> </w:t>
      </w:r>
    </w:p>
    <w:tbl>
      <w:tblPr>
        <w:tblW w:w="0" w:type="auto"/>
        <w:tblInd w:w="108" w:type="dxa"/>
        <w:tblLook w:val="01E0" w:firstRow="1" w:lastRow="1" w:firstColumn="1" w:lastColumn="1" w:noHBand="0" w:noVBand="0"/>
      </w:tblPr>
      <w:tblGrid>
        <w:gridCol w:w="8640"/>
      </w:tblGrid>
      <w:tr w:rsidR="003A00DA" w:rsidTr="00545A29">
        <w:tc>
          <w:tcPr>
            <w:tcW w:w="8640" w:type="dxa"/>
          </w:tcPr>
          <w:p w:rsidR="001A79B7" w:rsidRDefault="00545A29" w:rsidP="008922CE">
            <w:pPr>
              <w:pStyle w:val="Pictures"/>
              <w:tabs>
                <w:tab w:val="center" w:pos="4677"/>
                <w:tab w:val="right" w:pos="9355"/>
              </w:tabs>
              <w:spacing w:after="30"/>
              <w:jc w:val="left"/>
              <w:rPr>
                <w:rFonts w:ascii="Sylfaen" w:hAnsi="Sylfaen"/>
                <w:lang w:val="ka-GE"/>
              </w:rPr>
            </w:pPr>
            <w:r>
              <w:rPr>
                <w:rFonts w:ascii="Sylfaen" w:hAnsi="Sylfaen"/>
              </w:rPr>
              <w:t xml:space="preserve">                          </w:t>
            </w:r>
            <w:r w:rsidR="001A79B7" w:rsidRPr="00AC1652">
              <w:rPr>
                <w:noProof/>
              </w:rPr>
              <w:drawing>
                <wp:inline distT="0" distB="0" distL="0" distR="0">
                  <wp:extent cx="3492567" cy="1224000"/>
                  <wp:effectExtent l="19050" t="0" r="0" b="0"/>
                  <wp:docPr id="2969" name="Picture 27"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jpg"/>
                          <pic:cNvPicPr>
                            <a:picLocks noChangeAspect="1" noChangeArrowheads="1"/>
                          </pic:cNvPicPr>
                        </pic:nvPicPr>
                        <pic:blipFill>
                          <a:blip r:embed="rId106" cstate="print"/>
                          <a:srcRect/>
                          <a:stretch>
                            <a:fillRect/>
                          </a:stretch>
                        </pic:blipFill>
                        <pic:spPr bwMode="auto">
                          <a:xfrm>
                            <a:off x="0" y="0"/>
                            <a:ext cx="3492567" cy="1224000"/>
                          </a:xfrm>
                          <a:prstGeom prst="rect">
                            <a:avLst/>
                          </a:prstGeom>
                          <a:noFill/>
                          <a:ln w="9525">
                            <a:noFill/>
                            <a:miter lim="800000"/>
                            <a:headEnd/>
                            <a:tailEnd/>
                          </a:ln>
                        </pic:spPr>
                      </pic:pic>
                    </a:graphicData>
                  </a:graphic>
                </wp:inline>
              </w:drawing>
            </w:r>
            <w:r w:rsidR="009F116D">
              <w:rPr>
                <w:rFonts w:ascii="Sylfaen" w:hAnsi="Sylfaen"/>
                <w:lang w:val="ka-GE"/>
              </w:rPr>
              <w:tab/>
            </w:r>
          </w:p>
          <w:p w:rsidR="003A00DA" w:rsidRDefault="00545A29" w:rsidP="008922CE">
            <w:pPr>
              <w:pStyle w:val="Pictures"/>
              <w:spacing w:after="30"/>
            </w:pPr>
            <w:r>
              <w:t xml:space="preserve">    </w:t>
            </w:r>
            <w:r w:rsidR="001A79B7" w:rsidRPr="00AC1652">
              <w:rPr>
                <w:noProof/>
              </w:rPr>
              <w:drawing>
                <wp:inline distT="0" distB="0" distL="0" distR="0">
                  <wp:extent cx="3470416" cy="1332000"/>
                  <wp:effectExtent l="19050" t="0" r="0" b="0"/>
                  <wp:docPr id="2966" name="Picture 36"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6.jpg"/>
                          <pic:cNvPicPr>
                            <a:picLocks noChangeAspect="1" noChangeArrowheads="1"/>
                          </pic:cNvPicPr>
                        </pic:nvPicPr>
                        <pic:blipFill>
                          <a:blip r:embed="rId107" cstate="print"/>
                          <a:srcRect/>
                          <a:stretch>
                            <a:fillRect/>
                          </a:stretch>
                        </pic:blipFill>
                        <pic:spPr bwMode="auto">
                          <a:xfrm>
                            <a:off x="0" y="0"/>
                            <a:ext cx="3470416" cy="1332000"/>
                          </a:xfrm>
                          <a:prstGeom prst="rect">
                            <a:avLst/>
                          </a:prstGeom>
                          <a:noFill/>
                          <a:ln w="9525">
                            <a:noFill/>
                            <a:miter lim="800000"/>
                            <a:headEnd/>
                            <a:tailEnd/>
                          </a:ln>
                        </pic:spPr>
                      </pic:pic>
                    </a:graphicData>
                  </a:graphic>
                </wp:inline>
              </w:drawing>
            </w:r>
          </w:p>
        </w:tc>
      </w:tr>
      <w:tr w:rsidR="003A00DA" w:rsidTr="00545A29">
        <w:tc>
          <w:tcPr>
            <w:tcW w:w="8640" w:type="dxa"/>
          </w:tcPr>
          <w:p w:rsidR="003A00DA" w:rsidRPr="00FB3556" w:rsidRDefault="00C46CB4" w:rsidP="008922CE">
            <w:pPr>
              <w:pStyle w:val="Caption"/>
              <w:spacing w:line="240" w:lineRule="auto"/>
              <w:rPr>
                <w:sz w:val="22"/>
                <w:szCs w:val="22"/>
              </w:rPr>
            </w:pPr>
            <w:bookmarkStart w:id="65" w:name="_Ref506153474"/>
            <w:r w:rsidRPr="00FB3556">
              <w:rPr>
                <w:sz w:val="22"/>
                <w:szCs w:val="22"/>
                <w:lang w:val="ka-GE"/>
              </w:rPr>
              <w:t xml:space="preserve">მაღალი ძაბვის კაბელების </w:t>
            </w:r>
            <w:r w:rsidR="00960AF9" w:rsidRPr="00FB3556">
              <w:rPr>
                <w:sz w:val="22"/>
                <w:szCs w:val="22"/>
                <w:lang w:val="ka-GE"/>
              </w:rPr>
              <w:t>რთული სტრუქტურის</w:t>
            </w:r>
            <w:r w:rsidR="00960AF9" w:rsidRPr="00FB3556">
              <w:rPr>
                <w:sz w:val="22"/>
                <w:szCs w:val="22"/>
              </w:rPr>
              <w:t xml:space="preserve"> </w:t>
            </w:r>
            <w:r w:rsidR="00960AF9" w:rsidRPr="00FB3556">
              <w:rPr>
                <w:sz w:val="22"/>
                <w:szCs w:val="22"/>
                <w:lang w:val="ka-GE"/>
              </w:rPr>
              <w:t>მქონე მრავალფენოვანი ეკრანი</w:t>
            </w:r>
          </w:p>
        </w:tc>
        <w:bookmarkEnd w:id="65"/>
      </w:tr>
    </w:tbl>
    <w:p w:rsidR="00D13C76" w:rsidRPr="00FB3556" w:rsidRDefault="003A00DA"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ასეთი ეკრანის რთული სტრუქტურის გამო მისი </w:t>
      </w:r>
      <w:r w:rsidR="00361CED" w:rsidRPr="00FB3556">
        <w:rPr>
          <w:rFonts w:ascii="Sylfaen" w:hAnsi="Sylfaen"/>
          <w:sz w:val="22"/>
          <w:szCs w:val="22"/>
          <w:lang w:val="ka-GE"/>
        </w:rPr>
        <w:t>გადაცემის წინაღობის</w:t>
      </w:r>
      <w:r w:rsidRPr="00FB3556">
        <w:rPr>
          <w:rFonts w:ascii="Sylfaen" w:hAnsi="Sylfaen"/>
          <w:sz w:val="22"/>
          <w:szCs w:val="22"/>
          <w:lang w:val="ka-GE"/>
        </w:rPr>
        <w:t xml:space="preserve"> აღწერა მხოლოდ ანალიტიკური მოდელებით ხშირად არ არის საკმარისი </w:t>
      </w:r>
      <w:r w:rsidR="00893CFC" w:rsidRPr="00FB3556">
        <w:rPr>
          <w:rFonts w:ascii="Sylfaen" w:hAnsi="Sylfaen"/>
          <w:sz w:val="22"/>
          <w:szCs w:val="22"/>
          <w:lang w:val="ka-GE"/>
        </w:rPr>
        <w:t>[</w:t>
      </w:r>
      <w:r w:rsidR="000A4831" w:rsidRPr="00FB3556">
        <w:rPr>
          <w:rFonts w:ascii="Sylfaen" w:hAnsi="Sylfaen"/>
          <w:sz w:val="22"/>
          <w:szCs w:val="22"/>
        </w:rPr>
        <w:t>19</w:t>
      </w:r>
      <w:r w:rsidR="00C051C5" w:rsidRPr="00FB3556">
        <w:rPr>
          <w:rFonts w:ascii="Sylfaen" w:hAnsi="Sylfaen"/>
          <w:sz w:val="22"/>
          <w:szCs w:val="22"/>
        </w:rPr>
        <w:t>]</w:t>
      </w:r>
      <w:r w:rsidRPr="00FB3556">
        <w:rPr>
          <w:rFonts w:ascii="Sylfaen" w:hAnsi="Sylfaen"/>
          <w:sz w:val="22"/>
          <w:szCs w:val="22"/>
          <w:lang w:val="ka-GE"/>
        </w:rPr>
        <w:t>.</w:t>
      </w:r>
      <w:r w:rsidR="00361CED" w:rsidRPr="00FB3556">
        <w:rPr>
          <w:rFonts w:ascii="Sylfaen" w:hAnsi="Sylfaen"/>
          <w:sz w:val="22"/>
          <w:szCs w:val="22"/>
          <w:lang w:val="ka-GE"/>
        </w:rPr>
        <w:t xml:space="preserve"> გადაცემის წინაღობის</w:t>
      </w:r>
      <w:r w:rsidR="00D13C76" w:rsidRPr="00FB3556">
        <w:rPr>
          <w:rFonts w:ascii="Sylfaen" w:hAnsi="Sylfaen"/>
          <w:sz w:val="22"/>
          <w:szCs w:val="22"/>
          <w:lang w:val="ka-GE"/>
        </w:rPr>
        <w:t xml:space="preserve"> განსაზღვრის ერთ-ერთი ზუსტი მეთოდი არის</w:t>
      </w:r>
      <w:r w:rsidR="00547FEE" w:rsidRPr="00FB3556">
        <w:rPr>
          <w:rFonts w:ascii="Sylfaen" w:hAnsi="Sylfaen"/>
          <w:sz w:val="22"/>
          <w:szCs w:val="22"/>
        </w:rPr>
        <w:t xml:space="preserve"> </w:t>
      </w:r>
      <w:r w:rsidR="00D13C76" w:rsidRPr="00FB3556">
        <w:rPr>
          <w:rFonts w:ascii="Sylfaen" w:hAnsi="Sylfaen"/>
          <w:sz w:val="22"/>
          <w:szCs w:val="22"/>
          <w:lang w:val="ka-GE"/>
        </w:rPr>
        <w:t>მისი გაზომვა. გაზომვის ხშირად გამოყენებად მეთოდებს შორის მოიაზრება L</w:t>
      </w:r>
      <w:r w:rsidR="00473DE2" w:rsidRPr="00FB3556">
        <w:rPr>
          <w:rFonts w:ascii="Sylfaen" w:hAnsi="Sylfaen"/>
          <w:sz w:val="22"/>
          <w:szCs w:val="22"/>
        </w:rPr>
        <w:t xml:space="preserve">ine </w:t>
      </w:r>
      <w:r w:rsidR="00D13C76" w:rsidRPr="00FB3556">
        <w:rPr>
          <w:rFonts w:ascii="Sylfaen" w:hAnsi="Sylfaen"/>
          <w:sz w:val="22"/>
          <w:szCs w:val="22"/>
          <w:lang w:val="ka-GE"/>
        </w:rPr>
        <w:t>I</w:t>
      </w:r>
      <w:r w:rsidR="00473DE2" w:rsidRPr="00FB3556">
        <w:rPr>
          <w:rFonts w:ascii="Sylfaen" w:hAnsi="Sylfaen"/>
          <w:sz w:val="22"/>
          <w:szCs w:val="22"/>
        </w:rPr>
        <w:t xml:space="preserve">njection </w:t>
      </w:r>
      <w:r w:rsidR="00D13C76" w:rsidRPr="00FB3556">
        <w:rPr>
          <w:rFonts w:ascii="Sylfaen" w:hAnsi="Sylfaen"/>
          <w:sz w:val="22"/>
          <w:szCs w:val="22"/>
          <w:lang w:val="ka-GE"/>
        </w:rPr>
        <w:t>M</w:t>
      </w:r>
      <w:r w:rsidR="00473DE2" w:rsidRPr="00FB3556">
        <w:rPr>
          <w:rFonts w:ascii="Sylfaen" w:hAnsi="Sylfaen"/>
          <w:sz w:val="22"/>
          <w:szCs w:val="22"/>
        </w:rPr>
        <w:t>ethod</w:t>
      </w:r>
      <w:r w:rsidR="00473DE2" w:rsidRPr="00FB3556">
        <w:rPr>
          <w:rFonts w:ascii="Sylfaen" w:hAnsi="Sylfaen"/>
          <w:sz w:val="22"/>
          <w:szCs w:val="22"/>
          <w:lang w:val="ka-GE"/>
        </w:rPr>
        <w:t>-ი</w:t>
      </w:r>
      <w:r w:rsidR="00D13C76" w:rsidRPr="00FB3556">
        <w:rPr>
          <w:rFonts w:ascii="Sylfaen" w:hAnsi="Sylfaen"/>
          <w:sz w:val="22"/>
          <w:szCs w:val="22"/>
          <w:lang w:val="ka-GE"/>
        </w:rPr>
        <w:t>, Triaxlial მეთოდი,</w:t>
      </w:r>
      <w:r w:rsidR="00D321BA" w:rsidRPr="00FB3556">
        <w:rPr>
          <w:rFonts w:ascii="Sylfaen" w:hAnsi="Sylfaen"/>
          <w:sz w:val="22"/>
          <w:szCs w:val="22"/>
          <w:lang w:val="ka-GE"/>
        </w:rPr>
        <w:t xml:space="preserve"> </w:t>
      </w:r>
      <w:r w:rsidR="00D13C76" w:rsidRPr="00FB3556">
        <w:rPr>
          <w:rFonts w:ascii="Sylfaen" w:hAnsi="Sylfaen"/>
          <w:sz w:val="22"/>
          <w:szCs w:val="22"/>
          <w:lang w:val="ka-GE"/>
        </w:rPr>
        <w:t>G</w:t>
      </w:r>
      <w:r w:rsidR="00473DE2" w:rsidRPr="00FB3556">
        <w:rPr>
          <w:rFonts w:ascii="Sylfaen" w:hAnsi="Sylfaen"/>
          <w:sz w:val="22"/>
          <w:szCs w:val="22"/>
        </w:rPr>
        <w:t xml:space="preserve">round </w:t>
      </w:r>
      <w:r w:rsidR="00D13C76" w:rsidRPr="00FB3556">
        <w:rPr>
          <w:rFonts w:ascii="Sylfaen" w:hAnsi="Sylfaen"/>
          <w:sz w:val="22"/>
          <w:szCs w:val="22"/>
          <w:lang w:val="ka-GE"/>
        </w:rPr>
        <w:t>P</w:t>
      </w:r>
      <w:r w:rsidR="00473DE2" w:rsidRPr="00FB3556">
        <w:rPr>
          <w:rFonts w:ascii="Sylfaen" w:hAnsi="Sylfaen"/>
          <w:sz w:val="22"/>
          <w:szCs w:val="22"/>
        </w:rPr>
        <w:t xml:space="preserve">late </w:t>
      </w:r>
      <w:r w:rsidR="00D13C76" w:rsidRPr="00FB3556">
        <w:rPr>
          <w:rFonts w:ascii="Sylfaen" w:hAnsi="Sylfaen"/>
          <w:sz w:val="22"/>
          <w:szCs w:val="22"/>
          <w:lang w:val="ka-GE"/>
        </w:rPr>
        <w:t>M</w:t>
      </w:r>
      <w:r w:rsidR="00473DE2" w:rsidRPr="00FB3556">
        <w:rPr>
          <w:rFonts w:ascii="Sylfaen" w:hAnsi="Sylfaen"/>
          <w:sz w:val="22"/>
          <w:szCs w:val="22"/>
        </w:rPr>
        <w:t>ethod-</w:t>
      </w:r>
      <w:r w:rsidR="00473DE2" w:rsidRPr="00FB3556">
        <w:rPr>
          <w:rFonts w:ascii="Sylfaen" w:hAnsi="Sylfaen"/>
          <w:sz w:val="22"/>
          <w:szCs w:val="22"/>
          <w:lang w:val="ka-GE"/>
        </w:rPr>
        <w:t>ი</w:t>
      </w:r>
      <w:r w:rsidR="00C051C5" w:rsidRPr="00FB3556">
        <w:rPr>
          <w:rFonts w:ascii="Sylfaen" w:hAnsi="Sylfaen"/>
          <w:sz w:val="22"/>
          <w:szCs w:val="22"/>
        </w:rPr>
        <w:t xml:space="preserve"> </w:t>
      </w:r>
      <w:r w:rsidR="00C051C5" w:rsidRPr="00FB3556">
        <w:rPr>
          <w:rFonts w:ascii="Sylfaen" w:hAnsi="Sylfaen"/>
          <w:sz w:val="22"/>
          <w:szCs w:val="22"/>
          <w:lang w:val="ka-GE"/>
        </w:rPr>
        <w:t xml:space="preserve"> </w:t>
      </w:r>
      <w:r w:rsidR="00B61203" w:rsidRPr="00FB3556">
        <w:rPr>
          <w:rFonts w:ascii="Sylfaen" w:hAnsi="Sylfaen"/>
          <w:sz w:val="22"/>
          <w:szCs w:val="22"/>
        </w:rPr>
        <w:t>[</w:t>
      </w:r>
      <w:r w:rsidR="000A4831" w:rsidRPr="00FB3556">
        <w:rPr>
          <w:rFonts w:ascii="Sylfaen" w:hAnsi="Sylfaen"/>
          <w:sz w:val="22"/>
          <w:szCs w:val="22"/>
        </w:rPr>
        <w:t>20</w:t>
      </w:r>
      <w:r w:rsidR="00B61203" w:rsidRPr="00FB3556">
        <w:rPr>
          <w:rFonts w:ascii="Sylfaen" w:hAnsi="Sylfaen"/>
          <w:sz w:val="22"/>
          <w:szCs w:val="22"/>
        </w:rPr>
        <w:t>]</w:t>
      </w:r>
      <w:r w:rsidR="00D13C76" w:rsidRPr="00FB3556">
        <w:rPr>
          <w:rFonts w:ascii="Sylfaen" w:hAnsi="Sylfaen"/>
          <w:sz w:val="22"/>
          <w:szCs w:val="22"/>
          <w:lang w:val="ka-GE"/>
        </w:rPr>
        <w:t xml:space="preserve">. </w:t>
      </w:r>
      <w:r w:rsidR="00D13C76" w:rsidRPr="00FB3556">
        <w:rPr>
          <w:rFonts w:ascii="Sylfaen" w:hAnsi="Sylfaen"/>
          <w:sz w:val="22"/>
          <w:szCs w:val="22"/>
        </w:rPr>
        <w:t>Triaxial Method</w:t>
      </w:r>
      <w:r w:rsidR="00D13C76" w:rsidRPr="00FB3556">
        <w:rPr>
          <w:rFonts w:ascii="Sylfaen" w:hAnsi="Sylfaen"/>
          <w:sz w:val="22"/>
          <w:szCs w:val="22"/>
          <w:lang w:val="ka-GE"/>
        </w:rPr>
        <w:t xml:space="preserve">-ის გამოყენების სიზუსტე </w:t>
      </w:r>
      <w:r w:rsidR="00554C76" w:rsidRPr="00FB3556">
        <w:rPr>
          <w:rFonts w:ascii="Sylfaen" w:hAnsi="Sylfaen"/>
          <w:sz w:val="22"/>
          <w:szCs w:val="22"/>
          <w:lang w:val="ka-GE"/>
        </w:rPr>
        <w:t>დამოკიდებულია კაბელის ეკრანის დ</w:t>
      </w:r>
      <w:r w:rsidR="00D13C76" w:rsidRPr="00FB3556">
        <w:rPr>
          <w:rFonts w:ascii="Sylfaen" w:hAnsi="Sylfaen"/>
          <w:sz w:val="22"/>
          <w:szCs w:val="22"/>
          <w:lang w:val="ka-GE"/>
        </w:rPr>
        <w:t>ი</w:t>
      </w:r>
      <w:r w:rsidR="00554C76" w:rsidRPr="00FB3556">
        <w:rPr>
          <w:rFonts w:ascii="Sylfaen" w:hAnsi="Sylfaen"/>
          <w:sz w:val="22"/>
          <w:szCs w:val="22"/>
          <w:lang w:val="ka-GE"/>
        </w:rPr>
        <w:t>ა</w:t>
      </w:r>
      <w:r w:rsidR="00D13C76" w:rsidRPr="00FB3556">
        <w:rPr>
          <w:rFonts w:ascii="Sylfaen" w:hAnsi="Sylfaen"/>
          <w:sz w:val="22"/>
          <w:szCs w:val="22"/>
          <w:lang w:val="ka-GE"/>
        </w:rPr>
        <w:t>მეტრზე და ფორმაზე. თვითოეული განსხავებული კაბელისთვის უნდა შეირჩეს და დამზადდეს შესაბამისი დიამეტრის მქონე გამზომი მი</w:t>
      </w:r>
      <w:r w:rsidR="00414A9D" w:rsidRPr="00FB3556">
        <w:rPr>
          <w:rFonts w:ascii="Sylfaen" w:hAnsi="Sylfaen"/>
          <w:sz w:val="22"/>
          <w:szCs w:val="22"/>
          <w:lang w:val="ka-GE"/>
        </w:rPr>
        <w:t>ლი. მოყვანილი გარემოება ართულებ</w:t>
      </w:r>
      <w:r w:rsidR="00D13C76" w:rsidRPr="00FB3556">
        <w:rPr>
          <w:rFonts w:ascii="Sylfaen" w:hAnsi="Sylfaen"/>
          <w:sz w:val="22"/>
          <w:szCs w:val="22"/>
          <w:lang w:val="ka-GE"/>
        </w:rPr>
        <w:t xml:space="preserve">ს ამ მეთოდის გამოყენებას, როდესაც </w:t>
      </w:r>
      <w:r w:rsidR="00D13C76" w:rsidRPr="00FB3556">
        <w:rPr>
          <w:rFonts w:ascii="Sylfaen" w:hAnsi="Sylfaen"/>
          <w:sz w:val="22"/>
          <w:szCs w:val="22"/>
        </w:rPr>
        <w:t>LIM</w:t>
      </w:r>
      <w:r w:rsidR="00D13C76" w:rsidRPr="00FB3556">
        <w:rPr>
          <w:rFonts w:ascii="Sylfaen" w:hAnsi="Sylfaen"/>
          <w:sz w:val="22"/>
          <w:szCs w:val="22"/>
          <w:lang w:val="ka-GE"/>
        </w:rPr>
        <w:t xml:space="preserve">-ი შედარებით ადვილი გამოსაყენებელია. </w:t>
      </w:r>
      <w:r w:rsidR="00361CED" w:rsidRPr="00FB3556">
        <w:rPr>
          <w:rFonts w:ascii="Sylfaen" w:hAnsi="Sylfaen"/>
          <w:sz w:val="22"/>
          <w:szCs w:val="22"/>
          <w:lang w:val="ka-GE"/>
        </w:rPr>
        <w:t>გადაცემის წინაღობის</w:t>
      </w:r>
      <w:r w:rsidR="00D13C76" w:rsidRPr="00FB3556">
        <w:rPr>
          <w:rFonts w:ascii="Sylfaen" w:hAnsi="Sylfaen"/>
          <w:sz w:val="22"/>
          <w:szCs w:val="22"/>
          <w:lang w:val="ka-GE"/>
        </w:rPr>
        <w:t xml:space="preserve"> გასაზომად ასევე იყენებენ </w:t>
      </w:r>
      <w:r w:rsidR="00D13C76" w:rsidRPr="00FB3556">
        <w:rPr>
          <w:rFonts w:ascii="Sylfaen" w:hAnsi="Sylfaen"/>
          <w:sz w:val="22"/>
          <w:szCs w:val="22"/>
        </w:rPr>
        <w:t>GPM</w:t>
      </w:r>
      <w:r w:rsidR="00D13C76" w:rsidRPr="00FB3556">
        <w:rPr>
          <w:rFonts w:ascii="Sylfaen" w:hAnsi="Sylfaen"/>
          <w:sz w:val="22"/>
          <w:szCs w:val="22"/>
          <w:lang w:val="ka-GE"/>
        </w:rPr>
        <w:t>-ს. სამივე ზემოხსენებულ მეთოდს გააჩნია ერთნაირი შიდა წრედული დახასიათება, მაგრამ ისინი განსხვავდებიან ფიზიკური კონსტრუქციით და აქედან გამომდინარე დენის დაბრუნება წყა</w:t>
      </w:r>
      <w:r w:rsidR="00E9507B" w:rsidRPr="00FB3556">
        <w:rPr>
          <w:rFonts w:ascii="Sylfaen" w:hAnsi="Sylfaen"/>
          <w:sz w:val="22"/>
          <w:szCs w:val="22"/>
          <w:lang w:val="ka-GE"/>
        </w:rPr>
        <w:t xml:space="preserve">როში ხდება განსხავებული გზებით. </w:t>
      </w:r>
      <w:r w:rsidR="00D13C76" w:rsidRPr="00FB3556">
        <w:rPr>
          <w:rFonts w:ascii="Sylfaen" w:hAnsi="Sylfaen"/>
          <w:sz w:val="22"/>
          <w:szCs w:val="22"/>
          <w:lang w:val="ka-GE"/>
        </w:rPr>
        <w:t>Triaxlial მეთოდი იყენებს ცილინდრულ კონსტრუქციას დენის დასაბრუნებლად, LIM-ში დაბრუნებუ</w:t>
      </w:r>
      <w:r w:rsidR="00344BA6" w:rsidRPr="00FB3556">
        <w:rPr>
          <w:rFonts w:ascii="Sylfaen" w:hAnsi="Sylfaen"/>
          <w:sz w:val="22"/>
          <w:szCs w:val="22"/>
          <w:lang w:val="ka-GE"/>
        </w:rPr>
        <w:t>ლი დენი მიედინება პარალელურ მავ</w:t>
      </w:r>
      <w:r w:rsidR="00D13C76" w:rsidRPr="00FB3556">
        <w:rPr>
          <w:rFonts w:ascii="Sylfaen" w:hAnsi="Sylfaen"/>
          <w:sz w:val="22"/>
          <w:szCs w:val="22"/>
          <w:lang w:val="ka-GE"/>
        </w:rPr>
        <w:t>თულში ხოლო GPM-ში დენი ვრცელდება ჰორიზონტალურ</w:t>
      </w:r>
      <w:r w:rsidR="00E9507B" w:rsidRPr="00FB3556">
        <w:rPr>
          <w:rFonts w:ascii="Sylfaen" w:hAnsi="Sylfaen"/>
          <w:sz w:val="22"/>
          <w:szCs w:val="22"/>
          <w:lang w:val="ka-GE"/>
        </w:rPr>
        <w:t>ი</w:t>
      </w:r>
      <w:r w:rsidR="00D13C76" w:rsidRPr="00FB3556">
        <w:rPr>
          <w:rFonts w:ascii="Sylfaen" w:hAnsi="Sylfaen"/>
          <w:sz w:val="22"/>
          <w:szCs w:val="22"/>
          <w:lang w:val="ka-GE"/>
        </w:rPr>
        <w:t xml:space="preserve"> დამიწების სპილენძის ფირფიტის მეშვეობით</w:t>
      </w:r>
      <w:r w:rsidR="00DC739E" w:rsidRPr="00FB3556">
        <w:rPr>
          <w:rFonts w:ascii="Sylfaen" w:hAnsi="Sylfaen"/>
          <w:sz w:val="22"/>
          <w:szCs w:val="22"/>
          <w:lang w:val="ka-GE"/>
        </w:rPr>
        <w:t xml:space="preserve"> (იხ. </w:t>
      </w:r>
      <w:r w:rsidR="00D417D0" w:rsidRPr="00FB3556">
        <w:rPr>
          <w:rFonts w:ascii="Sylfaen" w:hAnsi="Sylfaen"/>
          <w:sz w:val="22"/>
          <w:szCs w:val="22"/>
          <w:lang w:val="ka-GE"/>
        </w:rPr>
        <w:fldChar w:fldCharType="begin"/>
      </w:r>
      <w:r w:rsidR="002C1DB2" w:rsidRPr="00FB3556">
        <w:rPr>
          <w:rFonts w:ascii="Sylfaen" w:hAnsi="Sylfaen"/>
          <w:sz w:val="22"/>
          <w:szCs w:val="22"/>
          <w:lang w:val="ka-GE"/>
        </w:rPr>
        <w:instrText xml:space="preserve"> REF _Ref506224986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12</w:t>
      </w:r>
      <w:r w:rsidR="00D417D0" w:rsidRPr="00FB3556">
        <w:rPr>
          <w:rFonts w:ascii="Sylfaen" w:hAnsi="Sylfaen"/>
          <w:sz w:val="22"/>
          <w:szCs w:val="22"/>
          <w:lang w:val="ka-GE"/>
        </w:rPr>
        <w:fldChar w:fldCharType="end"/>
      </w:r>
      <w:r w:rsidR="00DC739E" w:rsidRPr="00FB3556">
        <w:rPr>
          <w:rFonts w:ascii="Sylfaen" w:hAnsi="Sylfaen"/>
          <w:sz w:val="22"/>
          <w:szCs w:val="22"/>
          <w:lang w:val="ka-GE"/>
        </w:rPr>
        <w:t>)</w:t>
      </w:r>
      <w:r w:rsidR="00D13C76" w:rsidRPr="00FB3556">
        <w:rPr>
          <w:rFonts w:ascii="Sylfaen" w:hAnsi="Sylfaen"/>
          <w:sz w:val="22"/>
          <w:szCs w:val="22"/>
          <w:lang w:val="ka-GE"/>
        </w:rPr>
        <w:t>.</w:t>
      </w:r>
    </w:p>
    <w:tbl>
      <w:tblPr>
        <w:tblW w:w="0" w:type="auto"/>
        <w:tblInd w:w="108" w:type="dxa"/>
        <w:tblLayout w:type="fixed"/>
        <w:tblLook w:val="01E0" w:firstRow="1" w:lastRow="1" w:firstColumn="1" w:lastColumn="1" w:noHBand="0" w:noVBand="0"/>
      </w:tblPr>
      <w:tblGrid>
        <w:gridCol w:w="8640"/>
      </w:tblGrid>
      <w:tr w:rsidR="00D13C76" w:rsidRPr="00F3092E" w:rsidTr="00545A29">
        <w:tc>
          <w:tcPr>
            <w:tcW w:w="8640" w:type="dxa"/>
          </w:tcPr>
          <w:p w:rsidR="00D13C76" w:rsidRPr="00F3092E" w:rsidRDefault="00547FEE" w:rsidP="008922CE">
            <w:pPr>
              <w:pStyle w:val="Pictures"/>
              <w:spacing w:after="30"/>
              <w:rPr>
                <w:lang w:val="ka-GE"/>
              </w:rPr>
            </w:pPr>
            <w:r>
              <w:rPr>
                <w:noProof/>
              </w:rPr>
              <w:lastRenderedPageBreak/>
              <w:drawing>
                <wp:inline distT="0" distB="0" distL="0" distR="0">
                  <wp:extent cx="5303520" cy="169238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303520" cy="1692380"/>
                          </a:xfrm>
                          <a:prstGeom prst="rect">
                            <a:avLst/>
                          </a:prstGeom>
                          <a:noFill/>
                          <a:ln>
                            <a:noFill/>
                          </a:ln>
                        </pic:spPr>
                      </pic:pic>
                    </a:graphicData>
                  </a:graphic>
                </wp:inline>
              </w:drawing>
            </w:r>
          </w:p>
        </w:tc>
      </w:tr>
      <w:tr w:rsidR="00D13C76" w:rsidRPr="00F3092E" w:rsidTr="00545A29">
        <w:tc>
          <w:tcPr>
            <w:tcW w:w="8640" w:type="dxa"/>
          </w:tcPr>
          <w:p w:rsidR="00D13C76" w:rsidRPr="00FB3556" w:rsidRDefault="00134D7A" w:rsidP="008922CE">
            <w:pPr>
              <w:pStyle w:val="Caption"/>
              <w:spacing w:line="240" w:lineRule="auto"/>
              <w:rPr>
                <w:sz w:val="22"/>
                <w:szCs w:val="22"/>
                <w:lang w:val="ka-GE"/>
              </w:rPr>
            </w:pPr>
            <w:bookmarkStart w:id="66" w:name="_Ref506224986"/>
            <w:bookmarkStart w:id="67" w:name="_Ref506154316"/>
            <w:r w:rsidRPr="00FB3556">
              <w:rPr>
                <w:sz w:val="22"/>
                <w:szCs w:val="22"/>
                <w:lang w:val="ka-GE"/>
              </w:rPr>
              <w:t>გამზომი მეთოდების შედარება</w:t>
            </w:r>
            <w:r w:rsidR="00547FEE" w:rsidRPr="00FB3556">
              <w:rPr>
                <w:sz w:val="22"/>
                <w:szCs w:val="22"/>
                <w:lang w:val="ka-GE"/>
              </w:rPr>
              <w:t xml:space="preserve"> </w:t>
            </w:r>
            <w:r w:rsidR="00547FEE" w:rsidRPr="00FB3556">
              <w:rPr>
                <w:rFonts w:cs="NimbusRomNo9L-Medi"/>
                <w:sz w:val="22"/>
                <w:szCs w:val="22"/>
                <w:lang w:val="ka-GE"/>
              </w:rPr>
              <w:t xml:space="preserve">(a) </w:t>
            </w:r>
            <w:r w:rsidR="00547FEE" w:rsidRPr="00FB3556">
              <w:rPr>
                <w:sz w:val="22"/>
                <w:szCs w:val="22"/>
                <w:lang w:val="ka-GE"/>
              </w:rPr>
              <w:t xml:space="preserve">Triaxial Method, </w:t>
            </w:r>
            <w:r w:rsidR="00547FEE" w:rsidRPr="00FB3556">
              <w:rPr>
                <w:rFonts w:cs="NimbusRomNo9L-Medi"/>
                <w:sz w:val="22"/>
                <w:szCs w:val="22"/>
                <w:lang w:val="ka-GE"/>
              </w:rPr>
              <w:t xml:space="preserve">(b) </w:t>
            </w:r>
            <w:r w:rsidR="00547FEE" w:rsidRPr="00FB3556">
              <w:rPr>
                <w:sz w:val="22"/>
                <w:szCs w:val="22"/>
                <w:lang w:val="ka-GE"/>
              </w:rPr>
              <w:t xml:space="preserve">Line Injection Method and </w:t>
            </w:r>
            <w:r w:rsidR="00547FEE" w:rsidRPr="00FB3556">
              <w:rPr>
                <w:rFonts w:cs="NimbusRomNo9L-Medi"/>
                <w:sz w:val="22"/>
                <w:szCs w:val="22"/>
                <w:lang w:val="ka-GE"/>
              </w:rPr>
              <w:t xml:space="preserve">(c) </w:t>
            </w:r>
            <w:r w:rsidR="00547FEE" w:rsidRPr="00FB3556">
              <w:rPr>
                <w:sz w:val="22"/>
                <w:szCs w:val="22"/>
                <w:lang w:val="ka-GE"/>
              </w:rPr>
              <w:t>Ground Plate Method (GPM).</w:t>
            </w:r>
            <w:bookmarkEnd w:id="66"/>
          </w:p>
        </w:tc>
        <w:bookmarkEnd w:id="67"/>
      </w:tr>
    </w:tbl>
    <w:p w:rsidR="00A90C98" w:rsidRPr="00FB3556" w:rsidRDefault="00D13C76" w:rsidP="008922CE">
      <w:pPr>
        <w:pStyle w:val="BodyText"/>
        <w:spacing w:line="240" w:lineRule="auto"/>
        <w:rPr>
          <w:rFonts w:ascii="Sylfaen" w:hAnsi="Sylfaen"/>
          <w:sz w:val="22"/>
          <w:szCs w:val="22"/>
          <w:lang w:val="ka-GE"/>
        </w:rPr>
      </w:pPr>
      <w:r w:rsidRPr="00FB3556">
        <w:rPr>
          <w:rFonts w:ascii="Sylfaen" w:hAnsi="Sylfaen"/>
          <w:sz w:val="22"/>
          <w:szCs w:val="22"/>
          <w:lang w:val="ka-GE"/>
        </w:rPr>
        <w:t>მარტივი ეკრანირებული კაბელი შეგვიძლია ელექტრომაგნიტური (წრედული) მოდელირების თვალსაზრისით განვიხილოთ როგროც შიდა და გარე წრედის კომბინაცია</w:t>
      </w:r>
      <w:r w:rsidR="0006310F" w:rsidRPr="00FB3556">
        <w:rPr>
          <w:rFonts w:ascii="Sylfaen" w:hAnsi="Sylfaen"/>
          <w:sz w:val="22"/>
          <w:szCs w:val="22"/>
          <w:lang w:val="ka-GE"/>
        </w:rPr>
        <w:t xml:space="preserve"> [</w:t>
      </w:r>
      <w:r w:rsidR="000A4831" w:rsidRPr="00FB3556">
        <w:rPr>
          <w:rFonts w:ascii="Sylfaen" w:hAnsi="Sylfaen"/>
          <w:sz w:val="22"/>
          <w:szCs w:val="22"/>
        </w:rPr>
        <w:t>21</w:t>
      </w:r>
      <w:r w:rsidR="0006310F" w:rsidRPr="00FB3556">
        <w:rPr>
          <w:rFonts w:ascii="Sylfaen" w:hAnsi="Sylfaen"/>
          <w:sz w:val="22"/>
          <w:szCs w:val="22"/>
          <w:lang w:val="ka-GE"/>
        </w:rPr>
        <w:t>],</w:t>
      </w:r>
      <w:r w:rsidR="00B61203" w:rsidRPr="00FB3556">
        <w:rPr>
          <w:rFonts w:ascii="Sylfaen" w:hAnsi="Sylfaen"/>
          <w:sz w:val="22"/>
          <w:szCs w:val="22"/>
          <w:lang w:val="ka-GE"/>
        </w:rPr>
        <w:t>[</w:t>
      </w:r>
      <w:r w:rsidR="000A4831" w:rsidRPr="00FB3556">
        <w:rPr>
          <w:rFonts w:ascii="Sylfaen" w:hAnsi="Sylfaen"/>
          <w:sz w:val="22"/>
          <w:szCs w:val="22"/>
        </w:rPr>
        <w:t>22</w:t>
      </w:r>
      <w:r w:rsidR="0006310F" w:rsidRPr="00FB3556">
        <w:rPr>
          <w:rFonts w:ascii="Sylfaen" w:hAnsi="Sylfaen"/>
          <w:sz w:val="22"/>
          <w:szCs w:val="22"/>
          <w:lang w:val="ka-GE"/>
        </w:rPr>
        <w:t>]</w:t>
      </w:r>
      <w:r w:rsidR="000B1E4B" w:rsidRPr="00FB3556">
        <w:rPr>
          <w:rFonts w:ascii="Sylfaen" w:hAnsi="Sylfaen"/>
          <w:sz w:val="22"/>
          <w:szCs w:val="22"/>
          <w:lang w:val="ka-GE"/>
        </w:rPr>
        <w:t xml:space="preserve"> (იხ. </w:t>
      </w:r>
      <w:r w:rsidR="00D417D0" w:rsidRPr="00FB3556">
        <w:rPr>
          <w:rFonts w:ascii="Sylfaen" w:hAnsi="Sylfaen"/>
          <w:sz w:val="22"/>
          <w:szCs w:val="22"/>
          <w:lang w:val="ka-GE"/>
        </w:rPr>
        <w:fldChar w:fldCharType="begin"/>
      </w:r>
      <w:r w:rsidR="000B1E4B" w:rsidRPr="00FB3556">
        <w:rPr>
          <w:rFonts w:ascii="Sylfaen" w:hAnsi="Sylfaen"/>
          <w:sz w:val="22"/>
          <w:szCs w:val="22"/>
          <w:lang w:val="ka-GE"/>
        </w:rPr>
        <w:instrText xml:space="preserve"> REF _Ref507596707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13</w:t>
      </w:r>
      <w:r w:rsidR="00D417D0" w:rsidRPr="00FB3556">
        <w:rPr>
          <w:rFonts w:ascii="Sylfaen" w:hAnsi="Sylfaen"/>
          <w:sz w:val="22"/>
          <w:szCs w:val="22"/>
          <w:lang w:val="ka-GE"/>
        </w:rPr>
        <w:fldChar w:fldCharType="end"/>
      </w:r>
      <w:r w:rsidR="000B1E4B" w:rsidRPr="00FB3556">
        <w:rPr>
          <w:rFonts w:ascii="Sylfaen" w:hAnsi="Sylfaen"/>
          <w:sz w:val="22"/>
          <w:szCs w:val="22"/>
          <w:lang w:val="ka-GE"/>
        </w:rPr>
        <w:t>)</w:t>
      </w:r>
      <w:r w:rsidR="0006310F" w:rsidRPr="00FB3556">
        <w:rPr>
          <w:rFonts w:ascii="Sylfaen" w:hAnsi="Sylfaen"/>
          <w:sz w:val="22"/>
          <w:szCs w:val="22"/>
          <w:lang w:val="ka-GE"/>
        </w:rPr>
        <w:t>.</w:t>
      </w:r>
      <w:r w:rsidR="003A00DA" w:rsidRPr="00FB3556">
        <w:rPr>
          <w:rFonts w:ascii="Sylfaen" w:hAnsi="Sylfaen"/>
          <w:sz w:val="22"/>
          <w:szCs w:val="22"/>
          <w:lang w:val="ka-GE"/>
        </w:rPr>
        <w:t xml:space="preserve"> </w:t>
      </w:r>
    </w:p>
    <w:tbl>
      <w:tblPr>
        <w:tblW w:w="0" w:type="auto"/>
        <w:tblInd w:w="108" w:type="dxa"/>
        <w:tblLook w:val="01E0" w:firstRow="1" w:lastRow="1" w:firstColumn="1" w:lastColumn="1" w:noHBand="0" w:noVBand="0"/>
      </w:tblPr>
      <w:tblGrid>
        <w:gridCol w:w="8640"/>
      </w:tblGrid>
      <w:tr w:rsidR="00D13C76" w:rsidRPr="0053789A" w:rsidTr="00545A29">
        <w:tc>
          <w:tcPr>
            <w:tcW w:w="8640" w:type="dxa"/>
          </w:tcPr>
          <w:p w:rsidR="00D13C76" w:rsidRPr="0053789A" w:rsidRDefault="0053789A" w:rsidP="008922CE">
            <w:pPr>
              <w:pStyle w:val="Pictures"/>
              <w:spacing w:after="30"/>
              <w:rPr>
                <w:lang w:val="ka-GE"/>
              </w:rPr>
            </w:pPr>
            <w:r>
              <w:rPr>
                <w:noProof/>
              </w:rPr>
              <w:drawing>
                <wp:inline distT="0" distB="0" distL="0" distR="0">
                  <wp:extent cx="3122930" cy="2294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3122930" cy="2294890"/>
                          </a:xfrm>
                          <a:prstGeom prst="rect">
                            <a:avLst/>
                          </a:prstGeom>
                          <a:noFill/>
                          <a:ln>
                            <a:noFill/>
                          </a:ln>
                        </pic:spPr>
                      </pic:pic>
                    </a:graphicData>
                  </a:graphic>
                </wp:inline>
              </w:drawing>
            </w:r>
          </w:p>
        </w:tc>
      </w:tr>
      <w:tr w:rsidR="00D13C76" w:rsidRPr="0053789A" w:rsidTr="00545A29">
        <w:tc>
          <w:tcPr>
            <w:tcW w:w="8640" w:type="dxa"/>
          </w:tcPr>
          <w:p w:rsidR="00D13C76" w:rsidRPr="00FB3556" w:rsidRDefault="00C46CB4" w:rsidP="008922CE">
            <w:pPr>
              <w:pStyle w:val="Caption"/>
              <w:spacing w:line="240" w:lineRule="auto"/>
              <w:rPr>
                <w:sz w:val="22"/>
                <w:szCs w:val="22"/>
                <w:lang w:val="ka-GE"/>
              </w:rPr>
            </w:pPr>
            <w:bookmarkStart w:id="68" w:name="_Ref507596707"/>
            <w:r w:rsidRPr="00FB3556">
              <w:rPr>
                <w:sz w:val="22"/>
                <w:szCs w:val="22"/>
                <w:lang w:val="ka-GE"/>
              </w:rPr>
              <w:t>ეკრანირებული კაბელის ექვივალენტური წრედი</w:t>
            </w:r>
            <w:bookmarkEnd w:id="68"/>
          </w:p>
        </w:tc>
      </w:tr>
    </w:tbl>
    <w:p w:rsidR="003A00DA" w:rsidRPr="00FB3556" w:rsidRDefault="008C7274" w:rsidP="008922CE">
      <w:pPr>
        <w:pStyle w:val="Default"/>
        <w:rPr>
          <w:rFonts w:ascii="Sylfaen" w:hAnsi="Sylfaen"/>
          <w:sz w:val="22"/>
          <w:szCs w:val="22"/>
          <w:lang w:val="ka-GE"/>
        </w:rPr>
      </w:pPr>
      <w:r w:rsidRPr="00FB3556">
        <w:rPr>
          <w:rFonts w:ascii="Sylfaen" w:hAnsi="Sylfaen"/>
          <w:sz w:val="22"/>
          <w:szCs w:val="22"/>
          <w:lang w:val="ka-GE"/>
        </w:rPr>
        <w:t xml:space="preserve">ინდუქტიური ურთიერთქმედება წარმოდგენილია  Zt </w:t>
      </w:r>
      <w:r w:rsidR="00F006AD" w:rsidRPr="00FB3556">
        <w:rPr>
          <w:rFonts w:ascii="Sylfaen" w:hAnsi="Sylfaen"/>
          <w:sz w:val="22"/>
          <w:szCs w:val="22"/>
          <w:lang w:val="ka-GE"/>
        </w:rPr>
        <w:t>გადაცემის წინაღობით</w:t>
      </w:r>
      <w:r w:rsidRPr="00FB3556">
        <w:rPr>
          <w:rFonts w:ascii="Sylfaen" w:hAnsi="Sylfaen"/>
          <w:sz w:val="22"/>
          <w:szCs w:val="22"/>
          <w:lang w:val="ka-GE"/>
        </w:rPr>
        <w:t xml:space="preserve"> და ტევადური ურთიერთქმედება კი Yt </w:t>
      </w:r>
      <w:r w:rsidR="00F006AD" w:rsidRPr="00FB3556">
        <w:rPr>
          <w:rFonts w:ascii="Sylfaen" w:hAnsi="Sylfaen"/>
          <w:sz w:val="22"/>
          <w:szCs w:val="22"/>
          <w:lang w:val="ka-GE"/>
        </w:rPr>
        <w:t xml:space="preserve">გადაცემის </w:t>
      </w:r>
      <w:r w:rsidRPr="00FB3556">
        <w:rPr>
          <w:rFonts w:ascii="Sylfaen" w:hAnsi="Sylfaen"/>
          <w:sz w:val="22"/>
          <w:szCs w:val="22"/>
          <w:lang w:val="ka-GE"/>
        </w:rPr>
        <w:t xml:space="preserve"> გამტარებლობ</w:t>
      </w:r>
      <w:r w:rsidR="00F006AD" w:rsidRPr="00FB3556">
        <w:rPr>
          <w:rFonts w:ascii="Sylfaen" w:hAnsi="Sylfaen"/>
          <w:sz w:val="22"/>
          <w:szCs w:val="22"/>
          <w:lang w:val="ka-GE"/>
        </w:rPr>
        <w:t>ით</w:t>
      </w:r>
      <w:r w:rsidRPr="00FB3556">
        <w:rPr>
          <w:rFonts w:ascii="Sylfaen" w:hAnsi="Sylfaen"/>
          <w:sz w:val="22"/>
          <w:szCs w:val="22"/>
          <w:lang w:val="ka-GE"/>
        </w:rPr>
        <w:t>. ელექტრული (ტევადური) და მაგნიტური (ინდუქტიური) ურთიერთქმედება განსაზღვრულია შემდეგნაირად</w:t>
      </w:r>
      <w:r w:rsidR="0053789A" w:rsidRPr="00FB3556">
        <w:rPr>
          <w:rFonts w:ascii="Sylfaen" w:hAnsi="Sylfaen"/>
          <w:sz w:val="22"/>
          <w:szCs w:val="22"/>
          <w:lang w:val="ka-GE"/>
        </w:rPr>
        <w:t xml:space="preserve">  (</w:t>
      </w:r>
      <w:r w:rsidR="00A26802" w:rsidRPr="00FB3556">
        <w:rPr>
          <w:rFonts w:ascii="Sylfaen" w:hAnsi="Sylfaen"/>
          <w:sz w:val="22"/>
          <w:szCs w:val="22"/>
          <w:lang w:val="ka-GE"/>
        </w:rPr>
        <w:t>23</w:t>
      </w:r>
      <w:r w:rsidR="0053789A" w:rsidRPr="00FB3556">
        <w:rPr>
          <w:rFonts w:ascii="Sylfaen" w:hAnsi="Sylfaen"/>
          <w:sz w:val="22"/>
          <w:szCs w:val="22"/>
          <w:lang w:val="ka-GE"/>
        </w:rPr>
        <w:t>):</w:t>
      </w:r>
    </w:p>
    <w:p w:rsidR="008C7274" w:rsidRPr="00FB3556" w:rsidRDefault="0053789A" w:rsidP="00740BE4">
      <w:pPr>
        <w:pStyle w:val="Formula"/>
        <w:tabs>
          <w:tab w:val="clear" w:pos="9072"/>
          <w:tab w:val="right" w:pos="8640"/>
        </w:tabs>
        <w:spacing w:line="240" w:lineRule="auto"/>
        <w:rPr>
          <w:sz w:val="22"/>
          <w:szCs w:val="22"/>
          <w:lang w:val="ka-GE"/>
        </w:rPr>
      </w:pPr>
      <w:r w:rsidRPr="00FB3556">
        <w:rPr>
          <w:sz w:val="22"/>
          <w:szCs w:val="22"/>
          <w:lang w:val="ka-GE"/>
        </w:rPr>
        <w:tab/>
      </w:r>
      <w:r w:rsidR="00652C5A" w:rsidRPr="00FB3556">
        <w:rPr>
          <w:position w:val="-84"/>
          <w:sz w:val="22"/>
          <w:szCs w:val="22"/>
        </w:rPr>
        <w:object w:dxaOrig="4540" w:dyaOrig="1800">
          <v:shape id="_x0000_i1071" type="#_x0000_t75" style="width:226.9pt;height:92.95pt" o:ole="">
            <v:imagedata r:id="rId110" o:title=""/>
          </v:shape>
          <o:OLEObject Type="Embed" ProgID="Equation.3" ShapeID="_x0000_i1071" DrawAspect="Content" ObjectID="_1677296010" r:id="rId111"/>
        </w:object>
      </w:r>
      <w:r w:rsidRPr="00FB3556">
        <w:rPr>
          <w:sz w:val="22"/>
          <w:szCs w:val="22"/>
          <w:lang w:val="ka-GE"/>
        </w:rPr>
        <w:tab/>
      </w:r>
      <w:r w:rsidR="00A26802" w:rsidRPr="00FB3556">
        <w:rPr>
          <w:sz w:val="22"/>
          <w:szCs w:val="22"/>
          <w:lang w:val="ka-GE"/>
        </w:rPr>
        <w:t>(23</w:t>
      </w:r>
      <w:r w:rsidRPr="00FB3556">
        <w:rPr>
          <w:sz w:val="22"/>
          <w:szCs w:val="22"/>
          <w:lang w:val="ka-GE"/>
        </w:rPr>
        <w:t>)</w:t>
      </w:r>
    </w:p>
    <w:p w:rsidR="00731BCF" w:rsidRPr="00FB3556" w:rsidRDefault="0073575F"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ბევრ შემთხვევაში </w:t>
      </w:r>
      <w:r w:rsidR="00361CED" w:rsidRPr="00FB3556">
        <w:rPr>
          <w:rFonts w:ascii="Sylfaen" w:hAnsi="Sylfaen"/>
          <w:sz w:val="22"/>
          <w:szCs w:val="22"/>
          <w:lang w:val="ka-GE"/>
        </w:rPr>
        <w:t>გადაცემის წინაღობა</w:t>
      </w:r>
      <w:r w:rsidR="000D783C" w:rsidRPr="00FB3556">
        <w:rPr>
          <w:rFonts w:ascii="Sylfaen" w:hAnsi="Sylfaen"/>
          <w:sz w:val="22"/>
          <w:szCs w:val="22"/>
          <w:lang w:val="ka-GE"/>
        </w:rPr>
        <w:t xml:space="preserve"> არის მცირე</w:t>
      </w:r>
      <w:r w:rsidRPr="00FB3556">
        <w:rPr>
          <w:rFonts w:ascii="Sylfaen" w:hAnsi="Sylfaen"/>
          <w:sz w:val="22"/>
          <w:szCs w:val="22"/>
          <w:lang w:val="ka-GE"/>
        </w:rPr>
        <w:t>, მაგრამ დაწნული ეკრანის მქონე კაბელებში შეიძლება ქონდეს დიდი მნიშვნელობა. სიხშირეების ზრდასთან ერთად ელექტრულ და მაგნიტურ ველებს უფრო მარტივად შეუძლიათ დაწნული ეკრანის ხვრელებში შეღწევა, ამიტომ Zt-ს და Yt-ს განსაზღვრა არის მნიშვნელოვანი. LIM-ს გამოყენებით კი</w:t>
      </w:r>
      <w:r w:rsidR="0005600D" w:rsidRPr="00FB3556">
        <w:rPr>
          <w:rFonts w:ascii="Sylfaen" w:hAnsi="Sylfaen"/>
          <w:sz w:val="22"/>
          <w:szCs w:val="22"/>
          <w:lang w:val="ka-GE"/>
        </w:rPr>
        <w:t xml:space="preserve"> შეიძლება ორივე ეფექტის გაზომვა.</w:t>
      </w:r>
    </w:p>
    <w:p w:rsidR="00124216" w:rsidRPr="00FB3556" w:rsidRDefault="00124216" w:rsidP="008922CE">
      <w:pPr>
        <w:pStyle w:val="BodyText"/>
        <w:spacing w:line="240" w:lineRule="auto"/>
        <w:rPr>
          <w:rFonts w:ascii="Sylfaen" w:hAnsi="Sylfaen"/>
          <w:sz w:val="22"/>
          <w:szCs w:val="22"/>
        </w:rPr>
      </w:pPr>
      <w:r w:rsidRPr="00FB3556">
        <w:rPr>
          <w:rFonts w:ascii="Sylfaen" w:hAnsi="Sylfaen"/>
          <w:sz w:val="22"/>
          <w:szCs w:val="22"/>
          <w:lang w:val="ka-GE"/>
        </w:rPr>
        <w:t xml:space="preserve">განვიხილოთ </w:t>
      </w:r>
      <w:r w:rsidR="00652C5A" w:rsidRPr="00FB3556">
        <w:rPr>
          <w:rFonts w:ascii="Sylfaen" w:hAnsi="Sylfaen"/>
          <w:sz w:val="22"/>
          <w:szCs w:val="22"/>
          <w:lang w:val="ka-GE"/>
        </w:rPr>
        <w:t xml:space="preserve">დეტალურად </w:t>
      </w:r>
      <w:r w:rsidRPr="00FB3556">
        <w:rPr>
          <w:rFonts w:ascii="Sylfaen" w:hAnsi="Sylfaen"/>
          <w:sz w:val="22"/>
          <w:szCs w:val="22"/>
          <w:lang w:val="ka-GE"/>
        </w:rPr>
        <w:t>ყველაზე ხშირად გამოყენებადი გაზომვის მეთოდები.</w:t>
      </w:r>
    </w:p>
    <w:p w:rsidR="006B1E46" w:rsidRDefault="006B1E46" w:rsidP="008922CE">
      <w:pPr>
        <w:pStyle w:val="Heading3"/>
        <w:tabs>
          <w:tab w:val="clear" w:pos="720"/>
        </w:tabs>
        <w:spacing w:before="100" w:beforeAutospacing="1" w:after="30" w:line="240" w:lineRule="auto"/>
        <w:jc w:val="left"/>
        <w:rPr>
          <w:rFonts w:ascii="Sylfaen" w:hAnsi="Sylfaen" w:cs="Arial"/>
          <w:sz w:val="28"/>
          <w:szCs w:val="28"/>
          <w:lang w:val="ka-GE"/>
        </w:rPr>
      </w:pPr>
      <w:bookmarkStart w:id="69" w:name="_Toc517022477"/>
      <w:bookmarkStart w:id="70" w:name="_Toc517192061"/>
      <w:r>
        <w:rPr>
          <w:rFonts w:ascii="Sylfaen" w:hAnsi="Sylfaen" w:cs="Arial"/>
          <w:sz w:val="28"/>
          <w:szCs w:val="28"/>
          <w:lang w:val="ka-GE"/>
        </w:rPr>
        <w:lastRenderedPageBreak/>
        <w:t>გაზომვის მეთოდები</w:t>
      </w:r>
      <w:bookmarkEnd w:id="69"/>
      <w:bookmarkEnd w:id="70"/>
    </w:p>
    <w:p w:rsidR="006B1E46" w:rsidRPr="00AF08AB" w:rsidRDefault="006B1E46" w:rsidP="008922CE">
      <w:pPr>
        <w:pStyle w:val="BodyText"/>
        <w:numPr>
          <w:ilvl w:val="0"/>
          <w:numId w:val="13"/>
        </w:numPr>
        <w:spacing w:line="240" w:lineRule="auto"/>
        <w:rPr>
          <w:rFonts w:ascii="Sylfaen" w:hAnsi="Sylfaen"/>
          <w:b/>
          <w:sz w:val="28"/>
          <w:szCs w:val="28"/>
          <w:lang w:val="ka-GE"/>
        </w:rPr>
      </w:pPr>
      <w:r>
        <w:rPr>
          <w:rFonts w:ascii="Sylfaen" w:hAnsi="Sylfaen"/>
          <w:b/>
          <w:sz w:val="28"/>
          <w:szCs w:val="28"/>
        </w:rPr>
        <w:t>Triax</w:t>
      </w:r>
      <w:r w:rsidRPr="00AF08AB">
        <w:rPr>
          <w:rFonts w:ascii="Sylfaen" w:hAnsi="Sylfaen"/>
          <w:b/>
          <w:sz w:val="28"/>
          <w:szCs w:val="28"/>
        </w:rPr>
        <w:t xml:space="preserve">ial </w:t>
      </w:r>
      <w:r w:rsidRPr="00AF08AB">
        <w:rPr>
          <w:rFonts w:ascii="Sylfaen" w:hAnsi="Sylfaen"/>
          <w:b/>
          <w:sz w:val="28"/>
          <w:szCs w:val="28"/>
          <w:lang w:val="ka-GE"/>
        </w:rPr>
        <w:t>მეთოდი</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როგორც განხილულია ნაშრომში [21], </w:t>
      </w:r>
      <w:r w:rsidRPr="0028621D">
        <w:rPr>
          <w:rFonts w:ascii="Sylfaen" w:hAnsi="Sylfaen"/>
          <w:sz w:val="22"/>
          <w:szCs w:val="22"/>
          <w:lang w:val="ka-GE"/>
        </w:rPr>
        <w:t xml:space="preserve">Triaxial მეთოდი შეიძლება გამოყენებული იყოს ეკრანირებული კაბელების </w:t>
      </w:r>
      <w:r w:rsidR="00167234" w:rsidRPr="00FB3556">
        <w:rPr>
          <w:rFonts w:ascii="Sylfaen" w:hAnsi="Sylfaen"/>
          <w:sz w:val="22"/>
          <w:szCs w:val="22"/>
          <w:lang w:val="ka-GE"/>
        </w:rPr>
        <w:t>გადაცემის წინაღობის</w:t>
      </w:r>
      <w:r w:rsidR="00167234">
        <w:rPr>
          <w:rFonts w:ascii="Sylfaen" w:hAnsi="Sylfaen" w:cs="Arial"/>
          <w:sz w:val="22"/>
          <w:szCs w:val="22"/>
          <w:lang w:val="ka-GE"/>
        </w:rPr>
        <w:t xml:space="preserve"> </w:t>
      </w:r>
      <w:r w:rsidRPr="0028621D">
        <w:rPr>
          <w:rFonts w:ascii="Sylfaen" w:hAnsi="Sylfaen"/>
          <w:sz w:val="22"/>
          <w:szCs w:val="22"/>
          <w:lang w:val="ka-GE"/>
        </w:rPr>
        <w:t>გასაზომად 30 MHz-მდე</w:t>
      </w:r>
      <w:r w:rsidRPr="00FB3556">
        <w:rPr>
          <w:rFonts w:ascii="Sylfaen" w:hAnsi="Sylfaen"/>
          <w:sz w:val="22"/>
          <w:szCs w:val="22"/>
          <w:lang w:val="ka-GE"/>
        </w:rPr>
        <w:t xml:space="preserve"> </w:t>
      </w:r>
      <w:r w:rsidRPr="00FB3556">
        <w:rPr>
          <w:rFonts w:ascii="Sylfaen" w:hAnsi="Sylfaen" w:cs="NimbusRomNo9L-Medi"/>
          <w:sz w:val="22"/>
          <w:szCs w:val="22"/>
          <w:lang w:val="ka-GE"/>
        </w:rPr>
        <w:t>[23]</w:t>
      </w:r>
      <w:r w:rsidRPr="00FB3556">
        <w:rPr>
          <w:rFonts w:ascii="Sylfaen" w:hAnsi="Sylfaen"/>
          <w:sz w:val="22"/>
          <w:szCs w:val="22"/>
          <w:lang w:val="ka-GE"/>
        </w:rPr>
        <w:t xml:space="preserve">. განვიხილოთ Triaxial მეთოდის ექვივალენტური წრედი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_Ref506155268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14</w:t>
      </w:r>
      <w:r w:rsidR="00D417D0" w:rsidRPr="00FB3556">
        <w:rPr>
          <w:rFonts w:ascii="Sylfaen" w:hAnsi="Sylfaen"/>
          <w:sz w:val="22"/>
          <w:szCs w:val="22"/>
          <w:lang w:val="ka-GE"/>
        </w:rPr>
        <w:fldChar w:fldCharType="end"/>
      </w:r>
      <w:r w:rsidRPr="00FB3556">
        <w:rPr>
          <w:rFonts w:ascii="Sylfaen" w:hAnsi="Sylfaen"/>
          <w:sz w:val="22"/>
          <w:szCs w:val="22"/>
          <w:lang w:val="ka-GE"/>
        </w:rPr>
        <w:t xml:space="preserve">), რომელიც შედგება შიდა წრედის, გარე წრედის და Triaxial ცილინდრისგან. სიგნალი იზომება port 2-ში. </w:t>
      </w:r>
    </w:p>
    <w:tbl>
      <w:tblPr>
        <w:tblW w:w="0" w:type="auto"/>
        <w:tblInd w:w="108" w:type="dxa"/>
        <w:tblLook w:val="01E0" w:firstRow="1" w:lastRow="1" w:firstColumn="1" w:lastColumn="1" w:noHBand="0" w:noVBand="0"/>
      </w:tblPr>
      <w:tblGrid>
        <w:gridCol w:w="8640"/>
      </w:tblGrid>
      <w:tr w:rsidR="006B1E46" w:rsidRPr="001A79B7" w:rsidTr="00545A29">
        <w:tc>
          <w:tcPr>
            <w:tcW w:w="8640" w:type="dxa"/>
          </w:tcPr>
          <w:p w:rsidR="006B1E46" w:rsidRPr="006F799A" w:rsidRDefault="006B1E46" w:rsidP="008922CE">
            <w:pPr>
              <w:pStyle w:val="Pictures"/>
              <w:spacing w:after="30"/>
              <w:rPr>
                <w:lang w:val="ka-GE"/>
              </w:rPr>
            </w:pPr>
            <w:r>
              <w:rPr>
                <w:noProof/>
              </w:rPr>
              <w:drawing>
                <wp:inline distT="0" distB="0" distL="0" distR="0">
                  <wp:extent cx="4028440" cy="2855595"/>
                  <wp:effectExtent l="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028440" cy="2855595"/>
                          </a:xfrm>
                          <a:prstGeom prst="rect">
                            <a:avLst/>
                          </a:prstGeom>
                          <a:noFill/>
                          <a:ln>
                            <a:noFill/>
                          </a:ln>
                        </pic:spPr>
                      </pic:pic>
                    </a:graphicData>
                  </a:graphic>
                </wp:inline>
              </w:drawing>
            </w:r>
          </w:p>
        </w:tc>
      </w:tr>
      <w:tr w:rsidR="006B1E46" w:rsidRPr="001A79B7" w:rsidTr="00545A29">
        <w:tc>
          <w:tcPr>
            <w:tcW w:w="8640" w:type="dxa"/>
          </w:tcPr>
          <w:p w:rsidR="006B1E46" w:rsidRPr="00FB3556" w:rsidRDefault="006B1E46" w:rsidP="008922CE">
            <w:pPr>
              <w:pStyle w:val="Caption"/>
              <w:spacing w:line="240" w:lineRule="auto"/>
              <w:rPr>
                <w:sz w:val="22"/>
                <w:szCs w:val="22"/>
                <w:lang w:val="ka-GE"/>
              </w:rPr>
            </w:pPr>
            <w:bookmarkStart w:id="71" w:name="_Ref506156416"/>
            <w:bookmarkStart w:id="72" w:name="_Ref506155268"/>
            <w:r w:rsidRPr="00FB3556">
              <w:rPr>
                <w:sz w:val="22"/>
                <w:szCs w:val="22"/>
                <w:lang w:val="ka-GE"/>
              </w:rPr>
              <w:t xml:space="preserve">Triaxial </w:t>
            </w:r>
            <w:bookmarkEnd w:id="71"/>
            <w:r w:rsidRPr="00FB3556">
              <w:rPr>
                <w:sz w:val="22"/>
                <w:szCs w:val="22"/>
                <w:lang w:val="ka-GE"/>
              </w:rPr>
              <w:t>მეთოდის ექვივალენტური წრედი</w:t>
            </w:r>
          </w:p>
        </w:tc>
        <w:bookmarkEnd w:id="72"/>
      </w:tr>
    </w:tbl>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სადაც: </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R</w:t>
      </w:r>
      <w:r w:rsidRPr="00FB3556">
        <w:rPr>
          <w:rFonts w:ascii="Sylfaen" w:hAnsi="Sylfaen"/>
          <w:sz w:val="22"/>
          <w:szCs w:val="22"/>
          <w:vertAlign w:val="subscript"/>
          <w:lang w:val="ka-GE"/>
        </w:rPr>
        <w:t>1N</w:t>
      </w:r>
      <w:r w:rsidRPr="00FB3556">
        <w:rPr>
          <w:rFonts w:ascii="Sylfaen" w:hAnsi="Sylfaen"/>
          <w:sz w:val="22"/>
          <w:szCs w:val="22"/>
          <w:lang w:val="ka-GE"/>
        </w:rPr>
        <w:t>,R</w:t>
      </w:r>
      <w:r w:rsidRPr="00FB3556">
        <w:rPr>
          <w:rFonts w:ascii="Sylfaen" w:hAnsi="Sylfaen"/>
          <w:sz w:val="22"/>
          <w:szCs w:val="22"/>
          <w:vertAlign w:val="subscript"/>
          <w:lang w:val="ka-GE"/>
        </w:rPr>
        <w:t>1F</w:t>
      </w:r>
      <w:r w:rsidRPr="00FB3556">
        <w:rPr>
          <w:rFonts w:ascii="Sylfaen" w:hAnsi="Sylfaen"/>
          <w:sz w:val="22"/>
          <w:szCs w:val="22"/>
          <w:lang w:val="ka-GE"/>
        </w:rPr>
        <w:t xml:space="preserve">: შიდა წრედის ახლო და შორი დატვირთვების რეზისტიულობა </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R</w:t>
      </w:r>
      <w:r w:rsidRPr="00FB3556">
        <w:rPr>
          <w:rFonts w:ascii="Sylfaen" w:hAnsi="Sylfaen"/>
          <w:sz w:val="22"/>
          <w:szCs w:val="22"/>
          <w:vertAlign w:val="subscript"/>
          <w:lang w:val="ka-GE"/>
        </w:rPr>
        <w:t>2F</w:t>
      </w:r>
      <w:r w:rsidRPr="00FB3556">
        <w:rPr>
          <w:rFonts w:ascii="Sylfaen" w:hAnsi="Sylfaen"/>
          <w:sz w:val="22"/>
          <w:szCs w:val="22"/>
          <w:lang w:val="ka-GE"/>
        </w:rPr>
        <w:t>,R</w:t>
      </w:r>
      <w:r w:rsidRPr="00FB3556">
        <w:rPr>
          <w:rFonts w:ascii="Sylfaen" w:hAnsi="Sylfaen"/>
          <w:sz w:val="22"/>
          <w:szCs w:val="22"/>
          <w:vertAlign w:val="subscript"/>
          <w:lang w:val="ka-GE"/>
        </w:rPr>
        <w:t>2N</w:t>
      </w:r>
      <w:r w:rsidRPr="00FB3556">
        <w:rPr>
          <w:rFonts w:ascii="Sylfaen" w:hAnsi="Sylfaen"/>
          <w:sz w:val="22"/>
          <w:szCs w:val="22"/>
          <w:lang w:val="ka-GE"/>
        </w:rPr>
        <w:t>: გარე წრედის შორი და ახლო დატვირთვების რეზისტიულობა</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U</w:t>
      </w:r>
      <w:r w:rsidRPr="00FB3556">
        <w:rPr>
          <w:rFonts w:ascii="Sylfaen" w:hAnsi="Sylfaen"/>
          <w:sz w:val="22"/>
          <w:szCs w:val="22"/>
          <w:vertAlign w:val="subscript"/>
          <w:lang w:val="ka-GE"/>
        </w:rPr>
        <w:t>1N</w:t>
      </w:r>
      <w:r w:rsidRPr="00FB3556">
        <w:rPr>
          <w:rFonts w:ascii="Sylfaen" w:hAnsi="Sylfaen"/>
          <w:sz w:val="22"/>
          <w:szCs w:val="22"/>
          <w:lang w:val="ka-GE"/>
        </w:rPr>
        <w:t>: შიდა წრედის კვება</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U</w:t>
      </w:r>
      <w:r w:rsidRPr="00FB3556">
        <w:rPr>
          <w:rFonts w:ascii="Sylfaen" w:hAnsi="Sylfaen"/>
          <w:sz w:val="22"/>
          <w:szCs w:val="22"/>
          <w:vertAlign w:val="subscript"/>
          <w:lang w:val="ka-GE"/>
        </w:rPr>
        <w:t>2N</w:t>
      </w:r>
      <w:r w:rsidRPr="00FB3556">
        <w:rPr>
          <w:rFonts w:ascii="Sylfaen" w:hAnsi="Sylfaen"/>
          <w:sz w:val="22"/>
          <w:szCs w:val="22"/>
          <w:lang w:val="ka-GE"/>
        </w:rPr>
        <w:t>,U</w:t>
      </w:r>
      <w:r w:rsidRPr="00FB3556">
        <w:rPr>
          <w:rFonts w:ascii="Sylfaen" w:hAnsi="Sylfaen"/>
          <w:sz w:val="22"/>
          <w:szCs w:val="22"/>
          <w:vertAlign w:val="subscript"/>
          <w:lang w:val="ka-GE"/>
        </w:rPr>
        <w:t>2F</w:t>
      </w:r>
      <w:r w:rsidRPr="00FB3556">
        <w:rPr>
          <w:rFonts w:ascii="Sylfaen" w:hAnsi="Sylfaen"/>
          <w:sz w:val="22"/>
          <w:szCs w:val="22"/>
          <w:lang w:val="ka-GE"/>
        </w:rPr>
        <w:t>: გარე წრედში ახლო და შორ ბოლოებზე ძაბვები</w:t>
      </w:r>
    </w:p>
    <w:p w:rsidR="006B1E46" w:rsidRPr="00FB3556" w:rsidRDefault="006B1E46" w:rsidP="00093E8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64"/>
          <w:sz w:val="22"/>
          <w:szCs w:val="22"/>
        </w:rPr>
        <w:object w:dxaOrig="4420" w:dyaOrig="1400">
          <v:shape id="_x0000_i1072" type="#_x0000_t75" style="width:222.7pt;height:1in" o:ole="">
            <v:imagedata r:id="rId113" o:title=""/>
          </v:shape>
          <o:OLEObject Type="Embed" ProgID="Equation.3" ShapeID="_x0000_i1072" DrawAspect="Content" ObjectID="_1677296011" r:id="rId114"/>
        </w:object>
      </w:r>
      <w:r w:rsidRPr="00FB3556">
        <w:rPr>
          <w:sz w:val="22"/>
          <w:szCs w:val="22"/>
          <w:lang w:val="ka-GE"/>
        </w:rPr>
        <w:tab/>
        <w:t>(24)</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გაზომილი S-პარამეტრებით კერძოდ კი S</w:t>
      </w:r>
      <w:r w:rsidRPr="00FB3556">
        <w:rPr>
          <w:rFonts w:ascii="Sylfaen" w:hAnsi="Sylfaen"/>
          <w:sz w:val="22"/>
          <w:szCs w:val="22"/>
          <w:vertAlign w:val="subscript"/>
          <w:lang w:val="ka-GE"/>
        </w:rPr>
        <w:t>21</w:t>
      </w:r>
      <w:r w:rsidRPr="00FB3556">
        <w:rPr>
          <w:rFonts w:ascii="Sylfaen" w:hAnsi="Sylfaen"/>
          <w:sz w:val="22"/>
          <w:szCs w:val="22"/>
          <w:lang w:val="ka-GE"/>
        </w:rPr>
        <w:t xml:space="preserve">-ით შემდეგნაირად გამოითვლება </w:t>
      </w:r>
      <w:r w:rsidR="009F7186">
        <w:rPr>
          <w:rFonts w:ascii="Sylfaen" w:hAnsi="Sylfaen"/>
          <w:sz w:val="22"/>
          <w:szCs w:val="22"/>
          <w:lang w:val="ka-GE"/>
        </w:rPr>
        <w:t>გადაცემის წინაღობა</w:t>
      </w:r>
    </w:p>
    <w:p w:rsidR="006B1E46" w:rsidRPr="00FB3556" w:rsidRDefault="006B1E46" w:rsidP="00093E8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70"/>
          <w:sz w:val="22"/>
          <w:szCs w:val="22"/>
        </w:rPr>
        <w:object w:dxaOrig="3720" w:dyaOrig="1520">
          <v:shape id="_x0000_i1073" type="#_x0000_t75" style="width:185.85pt;height:77.85pt" o:ole="">
            <v:imagedata r:id="rId115" o:title=""/>
          </v:shape>
          <o:OLEObject Type="Embed" ProgID="Equation.3" ShapeID="_x0000_i1073" DrawAspect="Content" ObjectID="_1677296012" r:id="rId116"/>
        </w:object>
      </w:r>
      <w:r w:rsidRPr="00FB3556">
        <w:rPr>
          <w:sz w:val="22"/>
          <w:szCs w:val="22"/>
          <w:lang w:val="ka-GE"/>
        </w:rPr>
        <w:tab/>
        <w:t>(25)</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lastRenderedPageBreak/>
        <w:t>გამარტივებული შემთხვევიშთვის R</w:t>
      </w:r>
      <w:r w:rsidRPr="00FB3556">
        <w:rPr>
          <w:rFonts w:ascii="Sylfaen" w:hAnsi="Sylfaen"/>
          <w:sz w:val="22"/>
          <w:szCs w:val="22"/>
          <w:vertAlign w:val="subscript"/>
          <w:lang w:val="ka-GE"/>
        </w:rPr>
        <w:t>2F</w:t>
      </w:r>
      <w:r w:rsidRPr="00FB3556">
        <w:rPr>
          <w:rFonts w:ascii="Sylfaen" w:hAnsi="Sylfaen"/>
          <w:sz w:val="22"/>
          <w:szCs w:val="22"/>
          <w:lang w:val="ka-GE"/>
        </w:rPr>
        <w:t xml:space="preserve"> შეგვიძლია ვუგულვებელყოთ და მივიჩნიოთ რომ  R</w:t>
      </w:r>
      <w:r w:rsidRPr="00FB3556">
        <w:rPr>
          <w:rFonts w:ascii="Sylfaen" w:hAnsi="Sylfaen"/>
          <w:sz w:val="22"/>
          <w:szCs w:val="22"/>
          <w:vertAlign w:val="subscript"/>
          <w:lang w:val="ka-GE"/>
        </w:rPr>
        <w:t>1F</w:t>
      </w:r>
      <w:r w:rsidRPr="00FB3556">
        <w:rPr>
          <w:rFonts w:ascii="Sylfaen" w:hAnsi="Sylfaen"/>
          <w:sz w:val="22"/>
          <w:szCs w:val="22"/>
          <w:lang w:val="ka-GE"/>
        </w:rPr>
        <w:t xml:space="preserve">  არის 50 Ω, მაშინ ფორმულა (25) გამარტივდება და მივიღებთ ფორმულა (26)-ს.</w:t>
      </w:r>
    </w:p>
    <w:p w:rsidR="006B1E46" w:rsidRPr="00FB3556" w:rsidRDefault="006B1E46" w:rsidP="00093E8F">
      <w:pPr>
        <w:pStyle w:val="Formula"/>
        <w:tabs>
          <w:tab w:val="clear" w:pos="9072"/>
          <w:tab w:val="right" w:pos="8640"/>
        </w:tabs>
        <w:spacing w:line="240" w:lineRule="auto"/>
        <w:rPr>
          <w:sz w:val="22"/>
          <w:szCs w:val="22"/>
          <w:lang w:val="ka-GE"/>
        </w:rPr>
      </w:pPr>
      <w:r>
        <w:rPr>
          <w:lang w:val="ka-GE"/>
        </w:rPr>
        <w:tab/>
      </w:r>
      <w:r w:rsidRPr="00FB3556">
        <w:rPr>
          <w:position w:val="-30"/>
          <w:sz w:val="22"/>
          <w:szCs w:val="22"/>
        </w:rPr>
        <w:object w:dxaOrig="2200" w:dyaOrig="780">
          <v:shape id="_x0000_i1074" type="#_x0000_t75" style="width:108pt;height:36pt" o:ole="">
            <v:imagedata r:id="rId117" o:title=""/>
          </v:shape>
          <o:OLEObject Type="Embed" ProgID="Equation.3" ShapeID="_x0000_i1074" DrawAspect="Content" ObjectID="_1677296013" r:id="rId118"/>
        </w:object>
      </w:r>
      <w:r w:rsidRPr="00FB3556">
        <w:rPr>
          <w:sz w:val="22"/>
          <w:szCs w:val="22"/>
          <w:lang w:val="ka-GE"/>
        </w:rPr>
        <w:tab/>
        <w:t>(26)</w:t>
      </w:r>
    </w:p>
    <w:p w:rsidR="006B1E46" w:rsidRPr="00761BCF" w:rsidRDefault="006B1E46" w:rsidP="008922CE">
      <w:pPr>
        <w:pStyle w:val="BodyText"/>
        <w:spacing w:line="240" w:lineRule="auto"/>
        <w:rPr>
          <w:rFonts w:ascii="Sylfaen" w:hAnsi="Sylfaen"/>
          <w:lang w:val="ka-GE"/>
        </w:rPr>
      </w:pPr>
    </w:p>
    <w:p w:rsidR="006B1E46" w:rsidRPr="00D75085" w:rsidRDefault="006B1E46" w:rsidP="008922CE">
      <w:pPr>
        <w:pStyle w:val="BodyText"/>
        <w:numPr>
          <w:ilvl w:val="0"/>
          <w:numId w:val="13"/>
        </w:numPr>
        <w:spacing w:line="240" w:lineRule="auto"/>
        <w:rPr>
          <w:rFonts w:ascii="Sylfaen" w:hAnsi="Sylfaen"/>
          <w:b/>
          <w:sz w:val="28"/>
          <w:szCs w:val="28"/>
          <w:lang w:val="ka-GE"/>
        </w:rPr>
      </w:pPr>
      <w:r w:rsidRPr="004E6AFB">
        <w:rPr>
          <w:rFonts w:ascii="Sylfaen" w:hAnsi="Sylfaen"/>
          <w:b/>
          <w:sz w:val="28"/>
          <w:szCs w:val="28"/>
        </w:rPr>
        <w:t>Line Injection Method</w:t>
      </w:r>
      <w:r>
        <w:rPr>
          <w:rFonts w:ascii="Sylfaen" w:hAnsi="Sylfaen"/>
          <w:b/>
          <w:sz w:val="28"/>
          <w:szCs w:val="28"/>
        </w:rPr>
        <w:t xml:space="preserve"> (LIM)</w:t>
      </w:r>
    </w:p>
    <w:p w:rsidR="006B1E46" w:rsidRPr="00FB3556" w:rsidRDefault="00D417D0" w:rsidP="008922CE">
      <w:pPr>
        <w:pStyle w:val="BodyText"/>
        <w:spacing w:line="240" w:lineRule="auto"/>
        <w:rPr>
          <w:rFonts w:ascii="Sylfaen" w:hAnsi="Sylfaen"/>
          <w:sz w:val="22"/>
          <w:szCs w:val="22"/>
          <w:lang w:val="ka-GE"/>
        </w:rPr>
      </w:pPr>
      <w:r w:rsidRPr="00FB3556">
        <w:rPr>
          <w:rFonts w:ascii="Sylfaen" w:hAnsi="Sylfaen"/>
          <w:sz w:val="22"/>
          <w:szCs w:val="22"/>
          <w:lang w:val="ka-GE"/>
        </w:rPr>
        <w:fldChar w:fldCharType="begin"/>
      </w:r>
      <w:r w:rsidR="006B1E46" w:rsidRPr="00FB3556">
        <w:rPr>
          <w:rFonts w:ascii="Sylfaen" w:hAnsi="Sylfaen" w:cs="NimbusRomNo9L-Medi"/>
          <w:sz w:val="22"/>
          <w:szCs w:val="22"/>
          <w:lang w:val="ka-GE"/>
        </w:rPr>
        <w:instrText xml:space="preserve"> REF _Ref507532749 \r \h </w:instrText>
      </w:r>
      <w:r w:rsidR="00FB3556">
        <w:rPr>
          <w:rFonts w:ascii="Sylfaen" w:hAnsi="Sylfaen"/>
          <w:sz w:val="22"/>
          <w:szCs w:val="22"/>
          <w:lang w:val="ka-GE"/>
        </w:rPr>
        <w:instrText xml:space="preserve"> \* MERGEFORMAT </w:instrText>
      </w:r>
      <w:r w:rsidRPr="00FB3556">
        <w:rPr>
          <w:rFonts w:ascii="Sylfaen" w:hAnsi="Sylfaen"/>
          <w:sz w:val="22"/>
          <w:szCs w:val="22"/>
          <w:lang w:val="ka-GE"/>
        </w:rPr>
      </w:r>
      <w:r w:rsidRPr="00FB3556">
        <w:rPr>
          <w:rFonts w:ascii="Sylfaen" w:hAnsi="Sylfaen"/>
          <w:sz w:val="22"/>
          <w:szCs w:val="22"/>
          <w:lang w:val="ka-GE"/>
        </w:rPr>
        <w:fldChar w:fldCharType="separate"/>
      </w:r>
      <w:r w:rsidR="008306BF">
        <w:rPr>
          <w:rFonts w:ascii="Sylfaen" w:hAnsi="Sylfaen" w:cs="NimbusRomNo9L-Medi"/>
          <w:sz w:val="22"/>
          <w:szCs w:val="22"/>
          <w:lang w:val="ka-GE"/>
        </w:rPr>
        <w:t>ნახ. 15</w:t>
      </w:r>
      <w:r w:rsidRPr="00FB3556">
        <w:rPr>
          <w:rFonts w:ascii="Sylfaen" w:hAnsi="Sylfaen"/>
          <w:sz w:val="22"/>
          <w:szCs w:val="22"/>
          <w:lang w:val="ka-GE"/>
        </w:rPr>
        <w:fldChar w:fldCharType="end"/>
      </w:r>
      <w:r w:rsidR="006B1E46" w:rsidRPr="00FB3556">
        <w:rPr>
          <w:rFonts w:ascii="Sylfaen" w:hAnsi="Sylfaen"/>
          <w:sz w:val="22"/>
          <w:szCs w:val="22"/>
          <w:lang w:val="ka-GE"/>
        </w:rPr>
        <w:t xml:space="preserve">-ზე განხილულია LIM-ის ექვივალენტური წრედი, რომელიც შედგება დამსხივებელი გამტარი ხაზისგან, ეკრანირებული კაბელის გარე და შიდა წრედისგან </w:t>
      </w:r>
      <w:r w:rsidR="006B1E46" w:rsidRPr="00FB3556">
        <w:rPr>
          <w:rFonts w:ascii="Sylfaen" w:hAnsi="Sylfaen" w:cs="NimbusRomNo9L-Medi"/>
          <w:sz w:val="22"/>
          <w:szCs w:val="22"/>
          <w:lang w:val="ka-GE"/>
        </w:rPr>
        <w:t>[21]</w:t>
      </w:r>
      <w:r w:rsidR="006B1E46" w:rsidRPr="00FB3556">
        <w:rPr>
          <w:rFonts w:ascii="Sylfaen" w:hAnsi="Sylfaen"/>
          <w:sz w:val="22"/>
          <w:szCs w:val="22"/>
          <w:lang w:val="ka-GE"/>
        </w:rPr>
        <w:t xml:space="preserve">. Port 2-ის მხრიდან სისტემა იკვებება, ხოლო სიგნალი იზომება Port 1-ში. თუმცა ამოცანის სპეციფიკიდან გამომდინარე მკვებავ-გამზომი მხარეები შესაძლებელია შეიცვალოს. Triaxial მეთოდისგან განსხვავებით LIM-ს აქვს შესაძლებლობა გაზომვის დროს გაითვალისწინოს გადაცემით იმპედანსში შემავალი, როგორც ინდუქტიური ასევე ტევადური ურთირთქმედებები. ზემოხსენებული ფაქტი შესაძლებელს ხდის გაიზომოს ექვივალენტური </w:t>
      </w:r>
      <w:r w:rsidR="00167234">
        <w:rPr>
          <w:rFonts w:ascii="Sylfaen" w:hAnsi="Sylfaen"/>
          <w:sz w:val="22"/>
          <w:szCs w:val="22"/>
          <w:lang w:val="ka-GE"/>
        </w:rPr>
        <w:t>გადაცემის წინაღობა.</w:t>
      </w:r>
      <w:r w:rsidR="006B1E46" w:rsidRPr="00FB3556">
        <w:rPr>
          <w:rFonts w:ascii="Sylfaen" w:hAnsi="Sylfaen"/>
          <w:sz w:val="22"/>
          <w:szCs w:val="22"/>
          <w:lang w:val="ka-GE"/>
        </w:rPr>
        <w:t xml:space="preserve"> </w:t>
      </w:r>
    </w:p>
    <w:tbl>
      <w:tblPr>
        <w:tblW w:w="0" w:type="auto"/>
        <w:tblInd w:w="108" w:type="dxa"/>
        <w:tblLook w:val="01E0" w:firstRow="1" w:lastRow="1" w:firstColumn="1" w:lastColumn="1" w:noHBand="0" w:noVBand="0"/>
      </w:tblPr>
      <w:tblGrid>
        <w:gridCol w:w="8640"/>
      </w:tblGrid>
      <w:tr w:rsidR="006B1E46" w:rsidRPr="003D2B4A" w:rsidTr="00545A29">
        <w:tc>
          <w:tcPr>
            <w:tcW w:w="8640" w:type="dxa"/>
          </w:tcPr>
          <w:p w:rsidR="006B1E46" w:rsidRPr="003D2B4A" w:rsidRDefault="006B1E46" w:rsidP="008922CE">
            <w:pPr>
              <w:pStyle w:val="Pictures"/>
              <w:spacing w:after="30"/>
              <w:rPr>
                <w:rFonts w:ascii="Sylfaen" w:hAnsi="Sylfaen"/>
              </w:rPr>
            </w:pPr>
            <w:r>
              <w:rPr>
                <w:rFonts w:ascii="Sylfaen" w:hAnsi="Sylfaen"/>
                <w:noProof/>
              </w:rPr>
              <w:drawing>
                <wp:inline distT="0" distB="0" distL="0" distR="0">
                  <wp:extent cx="3502025" cy="1845945"/>
                  <wp:effectExtent l="0" t="0" r="0" b="0"/>
                  <wp:docPr id="73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3502025" cy="1845945"/>
                          </a:xfrm>
                          <a:prstGeom prst="rect">
                            <a:avLst/>
                          </a:prstGeom>
                          <a:noFill/>
                          <a:ln>
                            <a:noFill/>
                          </a:ln>
                        </pic:spPr>
                      </pic:pic>
                    </a:graphicData>
                  </a:graphic>
                </wp:inline>
              </w:drawing>
            </w:r>
          </w:p>
        </w:tc>
      </w:tr>
      <w:tr w:rsidR="006B1E46" w:rsidRPr="003D2B4A" w:rsidTr="00545A29">
        <w:tc>
          <w:tcPr>
            <w:tcW w:w="8640" w:type="dxa"/>
          </w:tcPr>
          <w:p w:rsidR="006B1E46" w:rsidRPr="00FB3556" w:rsidRDefault="006B1E46" w:rsidP="008922CE">
            <w:pPr>
              <w:pStyle w:val="Caption"/>
              <w:spacing w:line="240" w:lineRule="auto"/>
              <w:rPr>
                <w:sz w:val="22"/>
                <w:szCs w:val="22"/>
              </w:rPr>
            </w:pPr>
            <w:bookmarkStart w:id="73" w:name="_Ref507532749"/>
            <w:r w:rsidRPr="00FB3556">
              <w:rPr>
                <w:sz w:val="22"/>
                <w:szCs w:val="22"/>
              </w:rPr>
              <w:t>LIM</w:t>
            </w:r>
            <w:r w:rsidRPr="00FB3556">
              <w:rPr>
                <w:sz w:val="22"/>
                <w:szCs w:val="22"/>
                <w:lang w:val="ka-GE"/>
              </w:rPr>
              <w:t>-ის ექვივალენტური წრედი</w:t>
            </w:r>
            <w:bookmarkEnd w:id="73"/>
          </w:p>
        </w:tc>
      </w:tr>
    </w:tbl>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სადაც:</w:t>
      </w:r>
    </w:p>
    <w:p w:rsidR="006B1E46" w:rsidRPr="00FB3556" w:rsidRDefault="006B1E46" w:rsidP="008922CE">
      <w:pPr>
        <w:pStyle w:val="Formula"/>
        <w:spacing w:line="240" w:lineRule="auto"/>
        <w:rPr>
          <w:sz w:val="22"/>
          <w:szCs w:val="22"/>
          <w:lang w:val="ka-GE"/>
        </w:rPr>
      </w:pPr>
      <w:r w:rsidRPr="00FB3556">
        <w:rPr>
          <w:position w:val="-20"/>
          <w:sz w:val="22"/>
          <w:szCs w:val="22"/>
        </w:rPr>
        <w:object w:dxaOrig="480" w:dyaOrig="440">
          <v:shape id="_x0000_i1075" type="#_x0000_t75" style="width:25.1pt;height:20.95pt" o:ole="">
            <v:imagedata r:id="rId120" o:title=""/>
          </v:shape>
          <o:OLEObject Type="Embed" ProgID="Equation.3" ShapeID="_x0000_i1075" DrawAspect="Content" ObjectID="_1677296014" r:id="rId121"/>
        </w:object>
      </w:r>
      <w:r w:rsidRPr="00FB3556">
        <w:rPr>
          <w:sz w:val="22"/>
          <w:szCs w:val="22"/>
          <w:lang w:val="ka-GE"/>
        </w:rPr>
        <w:t xml:space="preserve">- ექვივალენტური </w:t>
      </w:r>
      <w:r w:rsidR="009F7186" w:rsidRPr="00FB3556">
        <w:rPr>
          <w:sz w:val="22"/>
          <w:szCs w:val="22"/>
          <w:lang w:val="ka-GE"/>
        </w:rPr>
        <w:t>გადაცემის წინაღობ</w:t>
      </w:r>
      <w:r w:rsidR="009F7186">
        <w:rPr>
          <w:sz w:val="22"/>
          <w:szCs w:val="22"/>
          <w:lang w:val="ka-GE"/>
        </w:rPr>
        <w:t xml:space="preserve">აა, </w:t>
      </w:r>
      <w:r w:rsidRPr="00FB3556">
        <w:rPr>
          <w:position w:val="-10"/>
          <w:sz w:val="22"/>
          <w:szCs w:val="22"/>
        </w:rPr>
        <w:object w:dxaOrig="340" w:dyaOrig="340">
          <v:shape id="_x0000_i1076" type="#_x0000_t75" style="width:15.9pt;height:15.9pt" o:ole="">
            <v:imagedata r:id="rId122" o:title=""/>
          </v:shape>
          <o:OLEObject Type="Embed" ProgID="Equation.3" ShapeID="_x0000_i1076" DrawAspect="Content" ObjectID="_1677296015" r:id="rId123"/>
        </w:object>
      </w:r>
      <w:r w:rsidRPr="00FB3556">
        <w:rPr>
          <w:sz w:val="22"/>
          <w:szCs w:val="22"/>
          <w:lang w:val="ka-GE"/>
        </w:rPr>
        <w:t xml:space="preserve">- ტევადური ურთიერთქმედების  იმპედანსი,- </w:t>
      </w:r>
      <w:r w:rsidRPr="007E20CD">
        <w:rPr>
          <w:position w:val="-4"/>
          <w:sz w:val="22"/>
          <w:szCs w:val="22"/>
        </w:rPr>
        <w:object w:dxaOrig="240" w:dyaOrig="260">
          <v:shape id="_x0000_i1077" type="#_x0000_t75" style="width:10.9pt;height:15.9pt" o:ole="">
            <v:imagedata r:id="rId124" o:title=""/>
          </v:shape>
          <o:OLEObject Type="Embed" ProgID="Equation.3" ShapeID="_x0000_i1077" DrawAspect="Content" ObjectID="_1677296016" r:id="rId125"/>
        </w:object>
      </w:r>
      <w:r w:rsidRPr="007E20CD">
        <w:rPr>
          <w:sz w:val="22"/>
          <w:szCs w:val="22"/>
        </w:rPr>
        <w:t xml:space="preserve"> </w:t>
      </w:r>
      <w:r w:rsidR="007E20CD" w:rsidRPr="007E20CD">
        <w:rPr>
          <w:sz w:val="22"/>
          <w:szCs w:val="22"/>
          <w:lang w:val="ka-GE"/>
        </w:rPr>
        <w:t>გადაცემის</w:t>
      </w:r>
      <w:r w:rsidR="007E20CD">
        <w:rPr>
          <w:sz w:val="22"/>
          <w:szCs w:val="22"/>
          <w:lang w:val="ka-GE"/>
        </w:rPr>
        <w:t xml:space="preserve"> წინაღობა</w:t>
      </w:r>
    </w:p>
    <w:p w:rsidR="006B1E46" w:rsidRPr="00FB3556" w:rsidRDefault="006B1E46" w:rsidP="008922CE">
      <w:pPr>
        <w:pStyle w:val="BodyText"/>
        <w:spacing w:line="240" w:lineRule="auto"/>
        <w:rPr>
          <w:rFonts w:ascii="Sylfaen" w:hAnsi="Sylfaen"/>
          <w:sz w:val="22"/>
          <w:szCs w:val="22"/>
          <w:lang w:val="ka-GE"/>
        </w:rPr>
      </w:pPr>
    </w:p>
    <w:p w:rsidR="006B1E46" w:rsidRPr="00FB3556" w:rsidRDefault="006B1E46" w:rsidP="00BD03D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70"/>
          <w:sz w:val="22"/>
          <w:szCs w:val="22"/>
        </w:rPr>
        <w:object w:dxaOrig="2659" w:dyaOrig="1520">
          <v:shape id="_x0000_i1078" type="#_x0000_t75" style="width:132.3pt;height:77.85pt" o:ole="">
            <v:imagedata r:id="rId126" o:title=""/>
          </v:shape>
          <o:OLEObject Type="Embed" ProgID="Equation.3" ShapeID="_x0000_i1078" DrawAspect="Content" ObjectID="_1677296017" r:id="rId127"/>
        </w:object>
      </w:r>
      <w:r w:rsidRPr="00FB3556">
        <w:rPr>
          <w:sz w:val="22"/>
          <w:szCs w:val="22"/>
          <w:lang w:val="ka-GE"/>
        </w:rPr>
        <w:tab/>
        <w:t>(27)</w:t>
      </w:r>
    </w:p>
    <w:p w:rsidR="006B1E46" w:rsidRPr="00FB3556" w:rsidRDefault="006B1E46" w:rsidP="00BD03D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2"/>
          <w:sz w:val="22"/>
          <w:szCs w:val="22"/>
        </w:rPr>
        <w:object w:dxaOrig="3140" w:dyaOrig="800">
          <v:shape id="_x0000_i1079" type="#_x0000_t75" style="width:159.9pt;height:41.85pt" o:ole="">
            <v:imagedata r:id="rId128" o:title=""/>
          </v:shape>
          <o:OLEObject Type="Embed" ProgID="Equation.3" ShapeID="_x0000_i1079" DrawAspect="Content" ObjectID="_1677296018" r:id="rId129"/>
        </w:object>
      </w:r>
      <w:r w:rsidRPr="00FB3556">
        <w:rPr>
          <w:sz w:val="22"/>
          <w:szCs w:val="22"/>
          <w:lang w:val="ka-GE"/>
        </w:rPr>
        <w:tab/>
        <w:t>(28)</w:t>
      </w:r>
    </w:p>
    <w:p w:rsidR="006B1E46" w:rsidRPr="00FB3556" w:rsidRDefault="006B1E46" w:rsidP="00BD03D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0"/>
          <w:sz w:val="22"/>
          <w:szCs w:val="22"/>
        </w:rPr>
        <w:object w:dxaOrig="2120" w:dyaOrig="999">
          <v:shape id="_x0000_i1080" type="#_x0000_t75" style="width:108pt;height:52.75pt" o:ole="">
            <v:imagedata r:id="rId130" o:title=""/>
          </v:shape>
          <o:OLEObject Type="Embed" ProgID="Equation.3" ShapeID="_x0000_i1080" DrawAspect="Content" ObjectID="_1677296019" r:id="rId131"/>
        </w:object>
      </w:r>
      <w:r w:rsidRPr="00FB3556">
        <w:rPr>
          <w:sz w:val="22"/>
          <w:szCs w:val="22"/>
          <w:lang w:val="ka-GE"/>
        </w:rPr>
        <w:tab/>
        <w:t>(29)</w:t>
      </w:r>
    </w:p>
    <w:p w:rsidR="006B1E46" w:rsidRPr="00761BCF" w:rsidRDefault="006B1E46" w:rsidP="008922CE">
      <w:pPr>
        <w:pStyle w:val="BodyText"/>
        <w:spacing w:line="240" w:lineRule="auto"/>
        <w:rPr>
          <w:rFonts w:ascii="Sylfaen" w:hAnsi="Sylfaen"/>
          <w:lang w:val="ka-GE"/>
        </w:rPr>
      </w:pPr>
    </w:p>
    <w:p w:rsidR="006B1E46" w:rsidRPr="00CE7A9B" w:rsidRDefault="006B1E46" w:rsidP="008922CE">
      <w:pPr>
        <w:pStyle w:val="BodyText"/>
        <w:numPr>
          <w:ilvl w:val="0"/>
          <w:numId w:val="13"/>
        </w:numPr>
        <w:spacing w:line="240" w:lineRule="auto"/>
        <w:rPr>
          <w:rFonts w:ascii="Sylfaen" w:hAnsi="Sylfaen"/>
          <w:b/>
          <w:sz w:val="28"/>
          <w:szCs w:val="28"/>
          <w:lang w:val="ka-GE"/>
        </w:rPr>
      </w:pPr>
      <w:r>
        <w:rPr>
          <w:rFonts w:ascii="Sylfaen" w:hAnsi="Sylfaen"/>
          <w:b/>
          <w:sz w:val="28"/>
          <w:szCs w:val="28"/>
        </w:rPr>
        <w:t>Ground Plate Method</w:t>
      </w:r>
      <w:r>
        <w:rPr>
          <w:rFonts w:ascii="Sylfaen" w:hAnsi="Sylfaen"/>
          <w:b/>
          <w:sz w:val="28"/>
          <w:szCs w:val="28"/>
          <w:lang w:val="ka-GE"/>
        </w:rPr>
        <w:t xml:space="preserve"> (</w:t>
      </w:r>
      <w:r>
        <w:rPr>
          <w:rFonts w:ascii="Sylfaen" w:hAnsi="Sylfaen"/>
          <w:b/>
          <w:sz w:val="28"/>
          <w:szCs w:val="28"/>
        </w:rPr>
        <w:t>GPM</w:t>
      </w:r>
      <w:r>
        <w:rPr>
          <w:rFonts w:ascii="Sylfaen" w:hAnsi="Sylfaen"/>
          <w:b/>
          <w:sz w:val="28"/>
          <w:szCs w:val="28"/>
          <w:lang w:val="ka-GE"/>
        </w:rPr>
        <w:t>)</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Triaxial მეთოდის გამარტივებით შემუშავდა GPM </w:t>
      </w:r>
      <w:r w:rsidRPr="00FB3556">
        <w:rPr>
          <w:rFonts w:ascii="Sylfaen" w:hAnsi="Sylfaen" w:cs="NimbusRomNo9L-Medi"/>
          <w:sz w:val="22"/>
          <w:szCs w:val="22"/>
          <w:lang w:val="ka-GE"/>
        </w:rPr>
        <w:t>[21]</w:t>
      </w:r>
      <w:r w:rsidRPr="00FB3556">
        <w:rPr>
          <w:rFonts w:ascii="Sylfaen" w:hAnsi="Sylfaen"/>
          <w:sz w:val="22"/>
          <w:szCs w:val="22"/>
          <w:lang w:val="ka-GE"/>
        </w:rPr>
        <w:t xml:space="preserve">. Triaxial Method-ის გამოყენებისას თვითოეული განსხავებული კაბელისთვის უნდა შეირჩეს და დამზადდეს შესაბამისი დიამეტრის მქონე გამზომი მილი. მოცემული გარემოებიდან გამომდინარე გარე წრედის შემქმნელი გამზომი მილი, რომლის მეშვეობითაც დენი ბრუნდება წყაროში GPM-ში შეცვლილია სპილენძის ფირფიტით (დამიწების ფირფიტა). ამ ორი მეთოდის ექვივალენტური წრედი კი იგივე რჩება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_Ref506156416 \r \h </w:instrText>
      </w:r>
      <w:r w:rsidR="00FB3556" w:rsidRP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14</w:t>
      </w:r>
      <w:r w:rsidR="00D417D0" w:rsidRPr="00FB3556">
        <w:rPr>
          <w:rFonts w:ascii="Sylfaen" w:hAnsi="Sylfaen"/>
          <w:sz w:val="22"/>
          <w:szCs w:val="22"/>
          <w:lang w:val="ka-GE"/>
        </w:rPr>
        <w:fldChar w:fldCharType="end"/>
      </w:r>
      <w:r w:rsidRPr="00FB3556">
        <w:rPr>
          <w:rFonts w:ascii="Sylfaen" w:hAnsi="Sylfaen"/>
          <w:sz w:val="22"/>
          <w:szCs w:val="22"/>
          <w:lang w:val="ka-GE"/>
        </w:rPr>
        <w:t>.)</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ექვივალენტური წრედის მათემატიკური ანალიზის პროცესში გათვალისწინებულია შემავალი და არეკვილი ტალღები Port 1 სა და Port 2 ში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_Ref506156416 \r \h </w:instrText>
      </w:r>
      <w:r w:rsidR="00FB3556" w:rsidRP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14</w:t>
      </w:r>
      <w:r w:rsidR="00D417D0" w:rsidRPr="00FB3556">
        <w:rPr>
          <w:rFonts w:ascii="Sylfaen" w:hAnsi="Sylfaen"/>
          <w:sz w:val="22"/>
          <w:szCs w:val="22"/>
          <w:lang w:val="ka-GE"/>
        </w:rPr>
        <w:fldChar w:fldCharType="end"/>
      </w:r>
      <w:r w:rsidRPr="00FB3556">
        <w:rPr>
          <w:rFonts w:ascii="Sylfaen" w:hAnsi="Sylfaen"/>
          <w:sz w:val="22"/>
          <w:szCs w:val="22"/>
          <w:lang w:val="ka-GE"/>
        </w:rPr>
        <w:t>).</w:t>
      </w:r>
    </w:p>
    <w:p w:rsidR="006B1E46" w:rsidRPr="00FB3556" w:rsidRDefault="006B1E46" w:rsidP="00BD03D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14"/>
          <w:sz w:val="22"/>
          <w:szCs w:val="22"/>
        </w:rPr>
        <w:object w:dxaOrig="3660" w:dyaOrig="2400">
          <v:shape id="_x0000_i1081" type="#_x0000_t75" style="width:187.55pt;height:118.9pt" o:ole="">
            <v:imagedata r:id="rId132" o:title=""/>
          </v:shape>
          <o:OLEObject Type="Embed" ProgID="Equation.3" ShapeID="_x0000_i1081" DrawAspect="Content" ObjectID="_1677296020" r:id="rId133"/>
        </w:object>
      </w:r>
      <w:r w:rsidRPr="00FB3556">
        <w:rPr>
          <w:sz w:val="22"/>
          <w:szCs w:val="22"/>
          <w:lang w:val="ka-GE"/>
        </w:rPr>
        <w:tab/>
        <w:t>(30)</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სადაც S</w:t>
      </w:r>
      <w:r w:rsidRPr="00FB3556">
        <w:rPr>
          <w:rFonts w:ascii="Sylfaen" w:hAnsi="Sylfaen"/>
          <w:sz w:val="22"/>
          <w:szCs w:val="22"/>
          <w:vertAlign w:val="subscript"/>
          <w:lang w:val="ka-GE"/>
        </w:rPr>
        <w:t>21</w:t>
      </w:r>
      <w:r w:rsidRPr="00FB3556">
        <w:rPr>
          <w:rFonts w:ascii="Sylfaen" w:hAnsi="Sylfaen"/>
          <w:sz w:val="22"/>
          <w:szCs w:val="22"/>
          <w:lang w:val="ka-GE"/>
        </w:rPr>
        <w:t>(S-Parameters)</w:t>
      </w:r>
      <w:r w:rsidRPr="00FB3556">
        <w:rPr>
          <w:rFonts w:ascii="Sylfaen" w:hAnsi="Sylfaen"/>
          <w:sz w:val="22"/>
          <w:szCs w:val="22"/>
          <w:vertAlign w:val="subscript"/>
          <w:lang w:val="ka-GE"/>
        </w:rPr>
        <w:t xml:space="preserve"> </w:t>
      </w:r>
      <w:r w:rsidRPr="00FB3556">
        <w:rPr>
          <w:rFonts w:ascii="Sylfaen" w:hAnsi="Sylfaen"/>
          <w:sz w:val="22"/>
          <w:szCs w:val="22"/>
          <w:lang w:val="ka-GE"/>
        </w:rPr>
        <w:t xml:space="preserve">= </w:t>
      </w:r>
      <w:r w:rsidRPr="00FB3556">
        <w:rPr>
          <w:rFonts w:ascii="Sylfaen" w:hAnsi="Sylfaen"/>
          <w:position w:val="-30"/>
          <w:sz w:val="22"/>
          <w:szCs w:val="22"/>
        </w:rPr>
        <w:object w:dxaOrig="320" w:dyaOrig="680">
          <v:shape id="_x0000_i1082" type="#_x0000_t75" style="width:15.9pt;height:36pt" o:ole="">
            <v:imagedata r:id="rId134" o:title=""/>
          </v:shape>
          <o:OLEObject Type="Embed" ProgID="Equation.3" ShapeID="_x0000_i1082" DrawAspect="Content" ObjectID="_1677296021" r:id="rId135"/>
        </w:object>
      </w:r>
    </w:p>
    <w:p w:rsidR="006B1E46" w:rsidRPr="00FB3556" w:rsidRDefault="006B1E46" w:rsidP="008922CE">
      <w:pPr>
        <w:pStyle w:val="BodyText"/>
        <w:spacing w:line="240" w:lineRule="auto"/>
        <w:rPr>
          <w:rFonts w:ascii="Sylfaen" w:hAnsi="Sylfaen"/>
          <w:sz w:val="22"/>
          <w:szCs w:val="22"/>
          <w:lang w:val="ka-GE"/>
        </w:rPr>
      </w:pPr>
    </w:p>
    <w:p w:rsidR="006B1E46" w:rsidRPr="00FB3556" w:rsidRDefault="006B1E46" w:rsidP="00BD03DF">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2"/>
          <w:sz w:val="22"/>
          <w:szCs w:val="22"/>
        </w:rPr>
        <w:object w:dxaOrig="5220" w:dyaOrig="760">
          <v:shape id="_x0000_i1083" type="#_x0000_t75" style="width:262.05pt;height:36pt" o:ole="">
            <v:imagedata r:id="rId136" o:title=""/>
          </v:shape>
          <o:OLEObject Type="Embed" ProgID="Equation.3" ShapeID="_x0000_i1083" DrawAspect="Content" ObjectID="_1677296022" r:id="rId137"/>
        </w:object>
      </w:r>
      <w:r w:rsidRPr="00FB3556">
        <w:rPr>
          <w:sz w:val="22"/>
          <w:szCs w:val="22"/>
          <w:lang w:val="ka-GE"/>
        </w:rPr>
        <w:tab/>
        <w:t>(31)</w:t>
      </w:r>
    </w:p>
    <w:p w:rsidR="006B1E46" w:rsidRDefault="006B1E46" w:rsidP="008922CE">
      <w:pPr>
        <w:pStyle w:val="BodyText"/>
        <w:spacing w:line="240" w:lineRule="auto"/>
        <w:rPr>
          <w:rFonts w:ascii="Sylfaen" w:hAnsi="Sylfaen"/>
          <w:lang w:val="ka-GE"/>
        </w:rPr>
      </w:pPr>
    </w:p>
    <w:p w:rsidR="006B1E46" w:rsidRPr="00FB3556" w:rsidRDefault="007E20CD" w:rsidP="008922CE">
      <w:pPr>
        <w:pStyle w:val="Formula"/>
        <w:spacing w:line="240" w:lineRule="auto"/>
        <w:rPr>
          <w:sz w:val="22"/>
          <w:szCs w:val="22"/>
          <w:lang w:val="ka-GE"/>
        </w:rPr>
      </w:pPr>
      <w:r w:rsidRPr="00FB3556">
        <w:rPr>
          <w:sz w:val="22"/>
          <w:szCs w:val="22"/>
          <w:lang w:val="ka-GE"/>
        </w:rPr>
        <w:t>გადაცემის წინაღობის</w:t>
      </w:r>
      <w:r w:rsidRPr="00FB3556">
        <w:rPr>
          <w:rFonts w:cs="Arial"/>
          <w:sz w:val="22"/>
          <w:szCs w:val="22"/>
          <w:lang w:val="ka-GE"/>
        </w:rPr>
        <w:t xml:space="preserve"> </w:t>
      </w:r>
      <w:r w:rsidR="006B1E46" w:rsidRPr="00FB3556">
        <w:rPr>
          <w:sz w:val="22"/>
          <w:szCs w:val="22"/>
          <w:lang w:val="ka-GE"/>
        </w:rPr>
        <w:t xml:space="preserve">ზოგადი გამოსახულება მოცემულია (31)-ში. გამარტივების შედეგად როდესაც </w:t>
      </w:r>
      <w:r w:rsidR="006B1E46" w:rsidRPr="00FB3556">
        <w:rPr>
          <w:position w:val="-10"/>
          <w:sz w:val="22"/>
          <w:szCs w:val="22"/>
        </w:rPr>
        <w:object w:dxaOrig="820" w:dyaOrig="340">
          <v:shape id="_x0000_i1084" type="#_x0000_t75" style="width:43.55pt;height:15.9pt" o:ole="">
            <v:imagedata r:id="rId138" o:title=""/>
          </v:shape>
          <o:OLEObject Type="Embed" ProgID="Equation.3" ShapeID="_x0000_i1084" DrawAspect="Content" ObjectID="_1677296023" r:id="rId139"/>
        </w:object>
      </w:r>
      <w:r w:rsidR="006B1E46" w:rsidRPr="00FB3556">
        <w:rPr>
          <w:sz w:val="22"/>
          <w:szCs w:val="22"/>
          <w:lang w:val="ka-GE"/>
        </w:rPr>
        <w:t xml:space="preserve">, </w:t>
      </w:r>
      <w:r w:rsidR="006B1E46" w:rsidRPr="00FB3556">
        <w:rPr>
          <w:position w:val="-10"/>
          <w:sz w:val="22"/>
          <w:szCs w:val="22"/>
        </w:rPr>
        <w:object w:dxaOrig="320" w:dyaOrig="340">
          <v:shape id="_x0000_i1085" type="#_x0000_t75" style="width:15.9pt;height:15.9pt" o:ole="">
            <v:imagedata r:id="rId140" o:title=""/>
          </v:shape>
          <o:OLEObject Type="Embed" ProgID="Equation.3" ShapeID="_x0000_i1085" DrawAspect="Content" ObjectID="_1677296024" r:id="rId141"/>
        </w:object>
      </w:r>
      <w:r w:rsidR="006B1E46" w:rsidRPr="00FB3556">
        <w:rPr>
          <w:sz w:val="22"/>
          <w:szCs w:val="22"/>
          <w:lang w:val="ka-GE"/>
        </w:rPr>
        <w:t xml:space="preserve"> -ს გამოთვლა შესაძელბელია გამოსახულება (32)-ის დახმარებით.</w:t>
      </w:r>
    </w:p>
    <w:p w:rsidR="006B1E46" w:rsidRPr="00FB3556" w:rsidRDefault="006B1E46" w:rsidP="00BD03DF">
      <w:pPr>
        <w:pStyle w:val="Formula"/>
        <w:tabs>
          <w:tab w:val="clear" w:pos="9072"/>
          <w:tab w:val="right" w:pos="8640"/>
        </w:tabs>
        <w:spacing w:line="240" w:lineRule="auto"/>
        <w:rPr>
          <w:sz w:val="22"/>
          <w:szCs w:val="22"/>
        </w:rPr>
      </w:pPr>
      <w:r w:rsidRPr="00FB3556">
        <w:rPr>
          <w:sz w:val="22"/>
          <w:szCs w:val="22"/>
          <w:lang w:val="ka-GE"/>
        </w:rPr>
        <w:tab/>
      </w:r>
      <w:r w:rsidRPr="00FB3556">
        <w:rPr>
          <w:position w:val="-32"/>
          <w:sz w:val="22"/>
          <w:szCs w:val="22"/>
        </w:rPr>
        <w:object w:dxaOrig="2920" w:dyaOrig="740">
          <v:shape id="_x0000_i1086" type="#_x0000_t75" style="width:2in;height:36pt" o:ole="">
            <v:imagedata r:id="rId142" o:title=""/>
          </v:shape>
          <o:OLEObject Type="Embed" ProgID="Equation.3" ShapeID="_x0000_i1086" DrawAspect="Content" ObjectID="_1677296025" r:id="rId143"/>
        </w:object>
      </w:r>
      <w:r w:rsidRPr="00FB3556">
        <w:rPr>
          <w:sz w:val="22"/>
          <w:szCs w:val="22"/>
        </w:rPr>
        <w:tab/>
        <w:t>(</w:t>
      </w:r>
      <w:r w:rsidRPr="00FB3556">
        <w:rPr>
          <w:sz w:val="22"/>
          <w:szCs w:val="22"/>
          <w:lang w:val="ka-GE"/>
        </w:rPr>
        <w:t>32</w:t>
      </w:r>
      <w:r w:rsidRPr="00FB3556">
        <w:rPr>
          <w:sz w:val="22"/>
          <w:szCs w:val="22"/>
        </w:rPr>
        <w:t>)</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თუ </w:t>
      </w:r>
      <w:r w:rsidRPr="00FB3556">
        <w:rPr>
          <w:rFonts w:ascii="Sylfaen" w:hAnsi="Sylfaen"/>
          <w:position w:val="-10"/>
          <w:sz w:val="22"/>
          <w:szCs w:val="22"/>
        </w:rPr>
        <w:object w:dxaOrig="800" w:dyaOrig="340">
          <v:shape id="_x0000_i1087" type="#_x0000_t75" style="width:41.85pt;height:15.9pt" o:ole="">
            <v:imagedata r:id="rId144" o:title=""/>
          </v:shape>
          <o:OLEObject Type="Embed" ProgID="Equation.3" ShapeID="_x0000_i1087" DrawAspect="Content" ObjectID="_1677296026" r:id="rId145"/>
        </w:object>
      </w:r>
      <w:r w:rsidRPr="00FB3556">
        <w:rPr>
          <w:rFonts w:ascii="Sylfaen" w:hAnsi="Sylfaen"/>
          <w:sz w:val="22"/>
          <w:szCs w:val="22"/>
        </w:rPr>
        <w:t xml:space="preserve"> </w:t>
      </w:r>
      <w:r w:rsidRPr="00FB3556">
        <w:rPr>
          <w:rFonts w:ascii="Sylfaen" w:hAnsi="Sylfaen"/>
          <w:sz w:val="22"/>
          <w:szCs w:val="22"/>
          <w:lang w:val="ka-GE"/>
        </w:rPr>
        <w:t xml:space="preserve">და </w:t>
      </w:r>
      <w:r w:rsidRPr="00FB3556">
        <w:rPr>
          <w:rFonts w:ascii="Sylfaen" w:hAnsi="Sylfaen"/>
          <w:position w:val="-10"/>
          <w:sz w:val="22"/>
          <w:szCs w:val="22"/>
        </w:rPr>
        <w:object w:dxaOrig="780" w:dyaOrig="340">
          <v:shape id="_x0000_i1088" type="#_x0000_t75" style="width:41.85pt;height:15.9pt" o:ole="">
            <v:imagedata r:id="rId146" o:title=""/>
          </v:shape>
          <o:OLEObject Type="Embed" ProgID="Equation.3" ShapeID="_x0000_i1088" DrawAspect="Content" ObjectID="_1677296027" r:id="rId147"/>
        </w:object>
      </w:r>
      <w:r w:rsidRPr="00FB3556">
        <w:rPr>
          <w:rFonts w:ascii="Sylfaen" w:hAnsi="Sylfaen"/>
          <w:sz w:val="22"/>
          <w:szCs w:val="22"/>
          <w:lang w:val="ka-GE"/>
        </w:rPr>
        <w:t>, მაშინ გამოსახულება უფრო გამარტივდება და მიიღებს შემდეგ ფორმას (33).</w:t>
      </w:r>
    </w:p>
    <w:p w:rsidR="006B1E46" w:rsidRDefault="006B1E46" w:rsidP="00BD03DF">
      <w:pPr>
        <w:pStyle w:val="Formula"/>
        <w:tabs>
          <w:tab w:val="clear" w:pos="9072"/>
          <w:tab w:val="right" w:pos="8640"/>
        </w:tabs>
        <w:spacing w:line="240" w:lineRule="auto"/>
        <w:rPr>
          <w:sz w:val="22"/>
          <w:szCs w:val="22"/>
        </w:rPr>
      </w:pPr>
      <w:r w:rsidRPr="00FB3556">
        <w:rPr>
          <w:sz w:val="22"/>
          <w:szCs w:val="22"/>
          <w:lang w:val="ka-GE"/>
        </w:rPr>
        <w:tab/>
      </w:r>
      <w:r w:rsidRPr="00FB3556">
        <w:rPr>
          <w:position w:val="-32"/>
          <w:sz w:val="22"/>
          <w:szCs w:val="22"/>
        </w:rPr>
        <w:object w:dxaOrig="2260" w:dyaOrig="720">
          <v:shape id="_x0000_i1089" type="#_x0000_t75" style="width:113.85pt;height:36pt" o:ole="">
            <v:imagedata r:id="rId148" o:title=""/>
          </v:shape>
          <o:OLEObject Type="Embed" ProgID="Equation.3" ShapeID="_x0000_i1089" DrawAspect="Content" ObjectID="_1677296028" r:id="rId149"/>
        </w:object>
      </w:r>
      <w:r w:rsidRPr="00FB3556">
        <w:rPr>
          <w:sz w:val="22"/>
          <w:szCs w:val="22"/>
          <w:lang w:val="ka-GE"/>
        </w:rPr>
        <w:tab/>
        <w:t>(33)</w:t>
      </w:r>
    </w:p>
    <w:p w:rsidR="00BD03DF" w:rsidRDefault="00BD03DF" w:rsidP="00BD03DF">
      <w:pPr>
        <w:pStyle w:val="BodyText"/>
      </w:pPr>
    </w:p>
    <w:p w:rsidR="00BD03DF" w:rsidRDefault="00BD03DF" w:rsidP="00BD03DF">
      <w:pPr>
        <w:pStyle w:val="BodyText"/>
      </w:pPr>
    </w:p>
    <w:p w:rsidR="00BD03DF" w:rsidRDefault="00BD03DF" w:rsidP="00BD03DF">
      <w:pPr>
        <w:pStyle w:val="BodyText"/>
      </w:pPr>
    </w:p>
    <w:p w:rsidR="00BD03DF" w:rsidRPr="00BD03DF" w:rsidRDefault="00BD03DF" w:rsidP="00BD03DF">
      <w:pPr>
        <w:pStyle w:val="BodyText"/>
      </w:pPr>
    </w:p>
    <w:p w:rsidR="006B1E46" w:rsidRDefault="006B1E46" w:rsidP="008922CE">
      <w:pPr>
        <w:pStyle w:val="Heading3"/>
        <w:tabs>
          <w:tab w:val="clear" w:pos="720"/>
        </w:tabs>
        <w:spacing w:before="100" w:beforeAutospacing="1" w:after="30" w:line="240" w:lineRule="auto"/>
        <w:jc w:val="left"/>
        <w:rPr>
          <w:rFonts w:ascii="Sylfaen" w:hAnsi="Sylfaen" w:cs="Arial"/>
          <w:sz w:val="28"/>
          <w:szCs w:val="28"/>
        </w:rPr>
      </w:pPr>
      <w:bookmarkStart w:id="74" w:name="_Ref507169420"/>
      <w:bookmarkStart w:id="75" w:name="_Toc517022478"/>
      <w:bookmarkStart w:id="76" w:name="_Toc517192062"/>
      <w:r>
        <w:rPr>
          <w:rFonts w:ascii="Sylfaen" w:hAnsi="Sylfaen" w:cs="Arial"/>
          <w:sz w:val="28"/>
          <w:szCs w:val="28"/>
          <w:lang w:val="ka-GE"/>
        </w:rPr>
        <w:lastRenderedPageBreak/>
        <w:t>ანალიტიკური მეთოდები</w:t>
      </w:r>
      <w:bookmarkEnd w:id="74"/>
      <w:bookmarkEnd w:id="75"/>
      <w:bookmarkEnd w:id="76"/>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ეკრანირებული კაბელების </w:t>
      </w:r>
      <w:r w:rsidR="007E20CD" w:rsidRPr="00FB3556">
        <w:rPr>
          <w:rFonts w:ascii="Sylfaen" w:hAnsi="Sylfaen"/>
          <w:sz w:val="22"/>
          <w:szCs w:val="22"/>
          <w:lang w:val="ka-GE"/>
        </w:rPr>
        <w:t>გადაცემის წინაღობის</w:t>
      </w:r>
      <w:r w:rsidR="007E20CD" w:rsidRPr="00FB3556">
        <w:rPr>
          <w:rFonts w:ascii="Sylfaen" w:hAnsi="Sylfaen" w:cs="Arial"/>
          <w:sz w:val="22"/>
          <w:szCs w:val="22"/>
          <w:lang w:val="ka-GE"/>
        </w:rPr>
        <w:t xml:space="preserve"> </w:t>
      </w:r>
      <w:r w:rsidRPr="00FB3556">
        <w:rPr>
          <w:rFonts w:ascii="Sylfaen" w:hAnsi="Sylfaen"/>
          <w:sz w:val="22"/>
          <w:szCs w:val="22"/>
          <w:lang w:val="ka-GE"/>
        </w:rPr>
        <w:t xml:space="preserve"> დათვლის მრავალი ანალიტიკური მოდელი არსებობს. თვითოეულ მათგანში გათვალისწინებულია სხვადასხვა ფიზიკური ეფექტები და მათი გამოყენება ხდება დასმული ამოცანების სპეციფიკიდან გამომდინარე. </w:t>
      </w:r>
      <w:r w:rsidR="009403A8" w:rsidRPr="00FB3556">
        <w:rPr>
          <w:rFonts w:ascii="Sylfaen" w:hAnsi="Sylfaen"/>
          <w:sz w:val="22"/>
          <w:szCs w:val="22"/>
          <w:lang w:val="ka-GE"/>
        </w:rPr>
        <w:t>ნაშრომის</w:t>
      </w:r>
      <w:r w:rsidRPr="00FB3556">
        <w:rPr>
          <w:rFonts w:ascii="Sylfaen" w:hAnsi="Sylfaen"/>
          <w:sz w:val="22"/>
          <w:szCs w:val="22"/>
          <w:lang w:val="ka-GE"/>
        </w:rPr>
        <w:t xml:space="preserve"> ფარგლებში განხილულია შემდეგი მოდელები: </w:t>
      </w:r>
      <w:r w:rsidRPr="00FB3556">
        <w:rPr>
          <w:rFonts w:ascii="Sylfaen" w:hAnsi="Sylfaen"/>
          <w:sz w:val="22"/>
          <w:szCs w:val="22"/>
        </w:rPr>
        <w:t xml:space="preserve">Vance [24,25], Tyni [22,26,27,28] </w:t>
      </w:r>
      <w:r w:rsidRPr="00FB3556">
        <w:rPr>
          <w:rFonts w:ascii="Sylfaen" w:hAnsi="Sylfaen"/>
          <w:sz w:val="22"/>
          <w:szCs w:val="22"/>
          <w:lang w:val="ka-GE"/>
        </w:rPr>
        <w:t xml:space="preserve">და </w:t>
      </w:r>
      <w:r w:rsidRPr="00FB3556">
        <w:rPr>
          <w:rFonts w:ascii="Sylfaen" w:hAnsi="Sylfaen"/>
          <w:sz w:val="22"/>
          <w:szCs w:val="22"/>
        </w:rPr>
        <w:t>Kley [29,30]</w:t>
      </w:r>
      <w:r w:rsidRPr="00FB3556">
        <w:rPr>
          <w:rFonts w:ascii="Sylfaen" w:hAnsi="Sylfaen"/>
          <w:sz w:val="22"/>
          <w:szCs w:val="22"/>
          <w:lang w:val="ka-GE"/>
        </w:rPr>
        <w:t>.</w:t>
      </w:r>
    </w:p>
    <w:tbl>
      <w:tblPr>
        <w:tblW w:w="0" w:type="auto"/>
        <w:tblInd w:w="108" w:type="dxa"/>
        <w:tblLook w:val="01E0" w:firstRow="1" w:lastRow="1" w:firstColumn="1" w:lastColumn="1" w:noHBand="0" w:noVBand="0"/>
      </w:tblPr>
      <w:tblGrid>
        <w:gridCol w:w="8640"/>
      </w:tblGrid>
      <w:tr w:rsidR="006B1E46" w:rsidTr="00F20603">
        <w:trPr>
          <w:trHeight w:val="2038"/>
        </w:trPr>
        <w:tc>
          <w:tcPr>
            <w:tcW w:w="8640" w:type="dxa"/>
          </w:tcPr>
          <w:p w:rsidR="006B1E46" w:rsidRDefault="006B1E46" w:rsidP="008922CE">
            <w:pPr>
              <w:pStyle w:val="Pictures"/>
              <w:spacing w:after="30"/>
            </w:pPr>
            <w:r w:rsidRPr="007751AC">
              <w:rPr>
                <w:noProof/>
              </w:rPr>
              <w:drawing>
                <wp:inline distT="0" distB="0" distL="0" distR="0">
                  <wp:extent cx="5260769" cy="1519037"/>
                  <wp:effectExtent l="0" t="0" r="0" b="0"/>
                  <wp:docPr id="739"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150" cstate="print"/>
                          <a:srcRect/>
                          <a:stretch>
                            <a:fillRect/>
                          </a:stretch>
                        </pic:blipFill>
                        <pic:spPr bwMode="auto">
                          <a:xfrm>
                            <a:off x="0" y="0"/>
                            <a:ext cx="5260769" cy="1519037"/>
                          </a:xfrm>
                          <a:prstGeom prst="rect">
                            <a:avLst/>
                          </a:prstGeom>
                          <a:noFill/>
                          <a:ln w="9525">
                            <a:noFill/>
                            <a:miter lim="800000"/>
                            <a:headEnd/>
                            <a:tailEnd/>
                          </a:ln>
                        </pic:spPr>
                      </pic:pic>
                    </a:graphicData>
                  </a:graphic>
                </wp:inline>
              </w:drawing>
            </w:r>
          </w:p>
        </w:tc>
      </w:tr>
      <w:tr w:rsidR="006B1E46" w:rsidTr="00F20603">
        <w:trPr>
          <w:trHeight w:val="374"/>
        </w:trPr>
        <w:tc>
          <w:tcPr>
            <w:tcW w:w="8640" w:type="dxa"/>
          </w:tcPr>
          <w:p w:rsidR="006B1E46" w:rsidRPr="007751AC" w:rsidRDefault="006B1E46" w:rsidP="008922CE">
            <w:pPr>
              <w:pStyle w:val="Pictures"/>
              <w:spacing w:after="30"/>
              <w:rPr>
                <w:noProof/>
              </w:rPr>
            </w:pPr>
            <w:r w:rsidRPr="007751AC">
              <w:rPr>
                <w:noProof/>
              </w:rPr>
              <w:drawing>
                <wp:inline distT="0" distB="0" distL="0" distR="0">
                  <wp:extent cx="1330036" cy="1330036"/>
                  <wp:effectExtent l="0" t="0" r="0" b="0"/>
                  <wp:docPr id="74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1" cstate="print"/>
                          <a:srcRect/>
                          <a:stretch>
                            <a:fillRect/>
                          </a:stretch>
                        </pic:blipFill>
                        <pic:spPr bwMode="auto">
                          <a:xfrm>
                            <a:off x="0" y="0"/>
                            <a:ext cx="1330036" cy="1330036"/>
                          </a:xfrm>
                          <a:prstGeom prst="rect">
                            <a:avLst/>
                          </a:prstGeom>
                          <a:noFill/>
                          <a:ln w="9525">
                            <a:noFill/>
                            <a:miter lim="800000"/>
                            <a:headEnd/>
                            <a:tailEnd/>
                          </a:ln>
                        </pic:spPr>
                      </pic:pic>
                    </a:graphicData>
                  </a:graphic>
                </wp:inline>
              </w:drawing>
            </w:r>
          </w:p>
        </w:tc>
      </w:tr>
      <w:tr w:rsidR="006B1E46" w:rsidTr="00F20603">
        <w:tc>
          <w:tcPr>
            <w:tcW w:w="8640" w:type="dxa"/>
          </w:tcPr>
          <w:p w:rsidR="006B1E46" w:rsidRPr="00FB3556" w:rsidRDefault="006B1E46" w:rsidP="008922CE">
            <w:pPr>
              <w:pStyle w:val="Caption"/>
              <w:spacing w:line="240" w:lineRule="auto"/>
              <w:rPr>
                <w:sz w:val="22"/>
                <w:szCs w:val="22"/>
              </w:rPr>
            </w:pPr>
            <w:r w:rsidRPr="00FB3556">
              <w:rPr>
                <w:bCs w:val="0"/>
                <w:noProof/>
                <w:sz w:val="22"/>
                <w:szCs w:val="22"/>
                <w:lang w:val="ka-GE" w:eastAsia="ru-RU"/>
              </w:rPr>
              <w:t>ეკრანის ფენები და ეკრანირებული კაბელის კვეთა</w:t>
            </w:r>
          </w:p>
        </w:tc>
      </w:tr>
    </w:tbl>
    <w:p w:rsidR="006B1E46" w:rsidRDefault="006B1E46" w:rsidP="008922CE">
      <w:pPr>
        <w:pStyle w:val="TableCaption"/>
        <w:rPr>
          <w:lang w:val="ka-G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55"/>
        <w:gridCol w:w="1135"/>
      </w:tblGrid>
      <w:tr w:rsidR="006B1E46" w:rsidRPr="00983C3C" w:rsidTr="004D166D">
        <w:tc>
          <w:tcPr>
            <w:tcW w:w="3955" w:type="dxa"/>
            <w:shd w:val="clear" w:color="auto" w:fill="C0C0C0"/>
          </w:tcPr>
          <w:p w:rsidR="006B1E46" w:rsidRPr="00983C3C" w:rsidRDefault="006B1E46" w:rsidP="008922CE">
            <w:pPr>
              <w:pStyle w:val="TableHeading"/>
              <w:rPr>
                <w:rFonts w:ascii="Sylfaen" w:eastAsia="Arial Unicode MS" w:hAnsi="Sylfaen"/>
              </w:rPr>
            </w:pPr>
            <w:r w:rsidRPr="00983C3C">
              <w:rPr>
                <w:rFonts w:ascii="Sylfaen" w:eastAsia="Arial Unicode MS" w:hAnsi="Sylfaen"/>
              </w:rPr>
              <w:t>Parameters</w:t>
            </w:r>
          </w:p>
        </w:tc>
        <w:tc>
          <w:tcPr>
            <w:tcW w:w="1135" w:type="dxa"/>
            <w:shd w:val="clear" w:color="auto" w:fill="C0C0C0"/>
          </w:tcPr>
          <w:p w:rsidR="006B1E46" w:rsidRPr="00983C3C" w:rsidRDefault="006B1E46" w:rsidP="008922CE">
            <w:pPr>
              <w:pStyle w:val="TableHeading"/>
              <w:rPr>
                <w:rFonts w:ascii="Sylfaen" w:eastAsia="Arial Unicode MS" w:hAnsi="Sylfaen"/>
              </w:rPr>
            </w:pPr>
            <w:r w:rsidRPr="00983C3C">
              <w:rPr>
                <w:rFonts w:ascii="Sylfaen" w:eastAsia="Arial Unicode MS" w:hAnsi="Sylfaen"/>
              </w:rPr>
              <w:t>Notation</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Pr>
                <w:rFonts w:ascii="Sylfaen" w:eastAsia="Arial Unicode MS" w:hAnsi="Sylfaen"/>
              </w:rPr>
              <w:t xml:space="preserve"> </w:t>
            </w:r>
            <w:r w:rsidRPr="00983C3C">
              <w:rPr>
                <w:rFonts w:ascii="Sylfaen" w:eastAsia="Arial Unicode MS" w:hAnsi="Sylfaen"/>
              </w:rPr>
              <w:t>Core diameter, [mm]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D</w:t>
            </w:r>
            <w:r w:rsidRPr="00983C3C">
              <w:rPr>
                <w:rFonts w:ascii="Sylfaen" w:eastAsia="Arial Unicode MS" w:hAnsi="Sylfaen"/>
                <w:vertAlign w:val="subscript"/>
              </w:rPr>
              <w:t>l</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Shield  inner diameter, [mm]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D</w:t>
            </w:r>
            <w:r w:rsidRPr="00983C3C">
              <w:rPr>
                <w:rFonts w:ascii="Sylfaen" w:eastAsia="Arial Unicode MS" w:hAnsi="Sylfaen"/>
                <w:vertAlign w:val="subscript"/>
              </w:rPr>
              <w:t>i</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Shield filament diameter, [mm]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d</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Shield thickness, [mm]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T</w:t>
            </w:r>
            <w:r w:rsidRPr="00983C3C">
              <w:rPr>
                <w:rFonts w:ascii="Sylfaen" w:eastAsia="Arial Unicode MS" w:hAnsi="Sylfaen"/>
                <w:vertAlign w:val="subscript"/>
              </w:rPr>
              <w:t>s</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Outer insulation thickness, [mm]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T</w:t>
            </w:r>
            <w:r w:rsidRPr="00983C3C">
              <w:rPr>
                <w:rFonts w:ascii="Sylfaen" w:eastAsia="Arial Unicode MS" w:hAnsi="Sylfaen"/>
                <w:vertAlign w:val="subscript"/>
              </w:rPr>
              <w:t>o</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 xml:space="preserve">Number of filaments in carrier </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N</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Number of carriers</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L</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Weave Angle, [</w:t>
            </w:r>
            <w:r w:rsidRPr="00983C3C">
              <w:rPr>
                <w:rFonts w:ascii="Sylfaen" w:eastAsia="Arial Unicode MS" w:hAnsi="Sylfaen"/>
              </w:rPr>
              <w:sym w:font="Symbol" w:char="F0B0"/>
            </w:r>
            <w:r w:rsidRPr="00983C3C">
              <w:rPr>
                <w:rFonts w:ascii="Sylfaen" w:eastAsia="Arial Unicode MS" w:hAnsi="Sylfaen"/>
              </w:rPr>
              <w:t>]</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sym w:font="Symbol" w:char="F079"/>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Optical coverage, [%]</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rPr>
              <w:t>K</w:t>
            </w:r>
          </w:p>
        </w:tc>
      </w:tr>
      <w:tr w:rsidR="006B1E46" w:rsidRPr="00983C3C" w:rsidTr="004D166D">
        <w:tc>
          <w:tcPr>
            <w:tcW w:w="3955" w:type="dxa"/>
          </w:tcPr>
          <w:p w:rsidR="006B1E46" w:rsidRPr="00983C3C" w:rsidRDefault="006B1E46" w:rsidP="008922CE">
            <w:pPr>
              <w:pStyle w:val="TableText"/>
              <w:rPr>
                <w:rFonts w:ascii="Sylfaen" w:eastAsia="Arial Unicode MS" w:hAnsi="Sylfaen"/>
              </w:rPr>
            </w:pPr>
            <w:r w:rsidRPr="00983C3C">
              <w:rPr>
                <w:rFonts w:ascii="Sylfaen" w:eastAsia="Arial Unicode MS" w:hAnsi="Sylfaen"/>
              </w:rPr>
              <w:t>Shield Conductivity, [S/m]</w:t>
            </w:r>
          </w:p>
        </w:tc>
        <w:tc>
          <w:tcPr>
            <w:tcW w:w="1135" w:type="dxa"/>
          </w:tcPr>
          <w:p w:rsidR="006B1E46" w:rsidRPr="00983C3C" w:rsidRDefault="006B1E46" w:rsidP="008922CE">
            <w:pPr>
              <w:pStyle w:val="TableText"/>
              <w:jc w:val="center"/>
              <w:rPr>
                <w:rFonts w:ascii="Sylfaen" w:eastAsia="Arial Unicode MS" w:hAnsi="Sylfaen"/>
              </w:rPr>
            </w:pPr>
            <w:r w:rsidRPr="00983C3C">
              <w:rPr>
                <w:rFonts w:ascii="Sylfaen" w:eastAsia="Arial Unicode MS" w:hAnsi="Sylfaen" w:cs="Arial"/>
              </w:rPr>
              <w:t>σ</w:t>
            </w:r>
          </w:p>
        </w:tc>
      </w:tr>
    </w:tbl>
    <w:p w:rsidR="006B1E46" w:rsidRPr="00983C3C" w:rsidRDefault="006B1E46" w:rsidP="008922CE">
      <w:pPr>
        <w:pStyle w:val="BodyText"/>
        <w:spacing w:line="240" w:lineRule="auto"/>
        <w:rPr>
          <w:rFonts w:ascii="Sylfaen" w:hAnsi="Sylfaen"/>
          <w:lang w:val="ka-GE"/>
        </w:rPr>
      </w:pPr>
    </w:p>
    <w:tbl>
      <w:tblPr>
        <w:tblW w:w="0" w:type="auto"/>
        <w:tblInd w:w="108" w:type="dxa"/>
        <w:tblLook w:val="01E0" w:firstRow="1" w:lastRow="1" w:firstColumn="1" w:lastColumn="1" w:noHBand="0" w:noVBand="0"/>
      </w:tblPr>
      <w:tblGrid>
        <w:gridCol w:w="8640"/>
      </w:tblGrid>
      <w:tr w:rsidR="006B1E46" w:rsidRPr="00983C3C" w:rsidTr="00F20603">
        <w:trPr>
          <w:trHeight w:val="120"/>
        </w:trPr>
        <w:tc>
          <w:tcPr>
            <w:tcW w:w="8640" w:type="dxa"/>
          </w:tcPr>
          <w:p w:rsidR="006B1E46" w:rsidRPr="00983C3C" w:rsidRDefault="006B1E46" w:rsidP="008922CE">
            <w:pPr>
              <w:pStyle w:val="Pictures"/>
              <w:spacing w:after="30"/>
              <w:rPr>
                <w:rFonts w:ascii="Sylfaen" w:hAnsi="Sylfaen"/>
              </w:rPr>
            </w:pPr>
            <w:r w:rsidRPr="00983C3C">
              <w:rPr>
                <w:rFonts w:ascii="Sylfaen" w:hAnsi="Sylfaen"/>
                <w:noProof/>
              </w:rPr>
              <w:lastRenderedPageBreak/>
              <w:drawing>
                <wp:anchor distT="0" distB="0" distL="114300" distR="114300" simplePos="0" relativeHeight="251685376" behindDoc="0" locked="0" layoutInCell="1" allowOverlap="1">
                  <wp:simplePos x="0" y="0"/>
                  <wp:positionH relativeFrom="column">
                    <wp:posOffset>940435</wp:posOffset>
                  </wp:positionH>
                  <wp:positionV relativeFrom="paragraph">
                    <wp:posOffset>30953</wp:posOffset>
                  </wp:positionV>
                  <wp:extent cx="3467595" cy="2556288"/>
                  <wp:effectExtent l="0" t="0" r="0" b="0"/>
                  <wp:wrapSquare wrapText="bothSides"/>
                  <wp:docPr id="741"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3467595" cy="2556288"/>
                          </a:xfrm>
                          <a:prstGeom prst="rect">
                            <a:avLst/>
                          </a:prstGeom>
                          <a:noFill/>
                          <a:ln w="9525">
                            <a:noFill/>
                            <a:miter lim="800000"/>
                            <a:headEnd/>
                            <a:tailEnd/>
                          </a:ln>
                        </pic:spPr>
                      </pic:pic>
                    </a:graphicData>
                  </a:graphic>
                </wp:anchor>
              </w:drawing>
            </w:r>
          </w:p>
        </w:tc>
      </w:tr>
      <w:tr w:rsidR="006B1E46" w:rsidRPr="00983C3C" w:rsidTr="00F20603">
        <w:trPr>
          <w:trHeight w:val="180"/>
        </w:trPr>
        <w:tc>
          <w:tcPr>
            <w:tcW w:w="8640" w:type="dxa"/>
          </w:tcPr>
          <w:p w:rsidR="006B1E46" w:rsidRPr="00983C3C" w:rsidRDefault="006B1E46" w:rsidP="008922CE">
            <w:pPr>
              <w:pStyle w:val="Pictures"/>
              <w:spacing w:after="30"/>
              <w:rPr>
                <w:rFonts w:ascii="Sylfaen" w:hAnsi="Sylfaen"/>
              </w:rPr>
            </w:pPr>
            <w:r w:rsidRPr="00983C3C">
              <w:rPr>
                <w:rFonts w:ascii="Sylfaen" w:hAnsi="Sylfaen"/>
                <w:noProof/>
              </w:rPr>
              <w:drawing>
                <wp:inline distT="0" distB="0" distL="0" distR="0">
                  <wp:extent cx="2992582" cy="1376054"/>
                  <wp:effectExtent l="0" t="0" r="0" b="0"/>
                  <wp:docPr id="74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53" cstate="print"/>
                          <a:srcRect/>
                          <a:stretch>
                            <a:fillRect/>
                          </a:stretch>
                        </pic:blipFill>
                        <pic:spPr bwMode="auto">
                          <a:xfrm>
                            <a:off x="0" y="0"/>
                            <a:ext cx="3005866" cy="1382162"/>
                          </a:xfrm>
                          <a:prstGeom prst="rect">
                            <a:avLst/>
                          </a:prstGeom>
                          <a:noFill/>
                          <a:ln w="9525">
                            <a:noFill/>
                            <a:miter lim="800000"/>
                            <a:headEnd/>
                            <a:tailEnd/>
                          </a:ln>
                        </pic:spPr>
                      </pic:pic>
                    </a:graphicData>
                  </a:graphic>
                </wp:inline>
              </w:drawing>
            </w:r>
          </w:p>
        </w:tc>
      </w:tr>
      <w:tr w:rsidR="006B1E46" w:rsidRPr="00983C3C" w:rsidTr="00F20603">
        <w:tc>
          <w:tcPr>
            <w:tcW w:w="8640" w:type="dxa"/>
          </w:tcPr>
          <w:p w:rsidR="006B1E46" w:rsidRPr="00FB3556" w:rsidRDefault="006B1E46" w:rsidP="008922CE">
            <w:pPr>
              <w:pStyle w:val="Caption"/>
              <w:spacing w:line="240" w:lineRule="auto"/>
              <w:rPr>
                <w:sz w:val="22"/>
                <w:szCs w:val="22"/>
              </w:rPr>
            </w:pPr>
            <w:r w:rsidRPr="00FB3556">
              <w:rPr>
                <w:sz w:val="22"/>
                <w:szCs w:val="22"/>
                <w:lang w:val="ka-GE"/>
              </w:rPr>
              <w:t>დაწნული ეკრანის სტრუქტურა</w:t>
            </w:r>
          </w:p>
        </w:tc>
      </w:tr>
    </w:tbl>
    <w:p w:rsidR="006B1E46" w:rsidRPr="00F362F4" w:rsidRDefault="006B1E46" w:rsidP="008922CE">
      <w:pPr>
        <w:pStyle w:val="BodyText"/>
        <w:spacing w:line="240" w:lineRule="auto"/>
        <w:rPr>
          <w:rFonts w:ascii="Sylfaen" w:hAnsi="Sylfaen"/>
          <w:lang w:val="ka-GE"/>
        </w:rPr>
      </w:pPr>
    </w:p>
    <w:p w:rsidR="006B1E46" w:rsidRPr="00983C3C" w:rsidRDefault="006B1E46" w:rsidP="008922CE">
      <w:pPr>
        <w:pStyle w:val="BodyText"/>
        <w:numPr>
          <w:ilvl w:val="0"/>
          <w:numId w:val="14"/>
        </w:numPr>
        <w:spacing w:line="240" w:lineRule="auto"/>
        <w:rPr>
          <w:rFonts w:ascii="Sylfaen" w:hAnsi="Sylfaen"/>
          <w:b/>
          <w:sz w:val="28"/>
          <w:szCs w:val="28"/>
          <w:lang w:val="ka-GE"/>
        </w:rPr>
      </w:pPr>
      <w:r w:rsidRPr="00983C3C">
        <w:rPr>
          <w:rFonts w:ascii="Sylfaen" w:hAnsi="Sylfaen"/>
          <w:b/>
          <w:sz w:val="28"/>
          <w:szCs w:val="28"/>
          <w:lang w:val="ka-GE"/>
        </w:rPr>
        <w:t xml:space="preserve">ანალიტიკური მოდელო </w:t>
      </w:r>
      <w:r w:rsidRPr="00983C3C">
        <w:rPr>
          <w:rFonts w:ascii="Sylfaen" w:hAnsi="Sylfaen"/>
          <w:b/>
          <w:sz w:val="28"/>
          <w:szCs w:val="28"/>
        </w:rPr>
        <w:t xml:space="preserve">Vance </w:t>
      </w:r>
    </w:p>
    <w:p w:rsidR="006B1E46" w:rsidRPr="00FB3556" w:rsidRDefault="006B1E46" w:rsidP="008922CE">
      <w:pPr>
        <w:pStyle w:val="Formula"/>
        <w:spacing w:line="240" w:lineRule="auto"/>
        <w:rPr>
          <w:sz w:val="22"/>
          <w:szCs w:val="22"/>
          <w:lang w:val="ka-GE"/>
        </w:rPr>
      </w:pPr>
      <w:r w:rsidRPr="00FB3556">
        <w:rPr>
          <w:rFonts w:cs="Sylfaen"/>
          <w:sz w:val="22"/>
          <w:szCs w:val="22"/>
        </w:rPr>
        <w:t>კაბელის</w:t>
      </w:r>
      <w:r w:rsidRPr="00FB3556">
        <w:rPr>
          <w:sz w:val="22"/>
          <w:szCs w:val="22"/>
        </w:rPr>
        <w:t xml:space="preserve"> </w:t>
      </w:r>
      <w:r w:rsidRPr="00FB3556">
        <w:rPr>
          <w:rFonts w:cs="Sylfaen"/>
          <w:sz w:val="22"/>
          <w:szCs w:val="22"/>
        </w:rPr>
        <w:t>დაწნული</w:t>
      </w:r>
      <w:r w:rsidRPr="00FB3556">
        <w:rPr>
          <w:sz w:val="22"/>
          <w:szCs w:val="22"/>
        </w:rPr>
        <w:t xml:space="preserve"> </w:t>
      </w:r>
      <w:r w:rsidRPr="00FB3556">
        <w:rPr>
          <w:rFonts w:cs="Sylfaen"/>
          <w:sz w:val="22"/>
          <w:szCs w:val="22"/>
        </w:rPr>
        <w:t>ეკრანის</w:t>
      </w:r>
      <w:r w:rsidRPr="00FB3556">
        <w:rPr>
          <w:sz w:val="22"/>
          <w:szCs w:val="22"/>
        </w:rPr>
        <w:t xml:space="preserve"> </w:t>
      </w:r>
      <w:r w:rsidRPr="00FB3556">
        <w:rPr>
          <w:rFonts w:cs="Sylfaen"/>
          <w:sz w:val="22"/>
          <w:szCs w:val="22"/>
        </w:rPr>
        <w:t>თვისებები</w:t>
      </w:r>
      <w:r w:rsidRPr="00FB3556">
        <w:rPr>
          <w:sz w:val="22"/>
          <w:szCs w:val="22"/>
        </w:rPr>
        <w:t xml:space="preserve"> </w:t>
      </w:r>
      <w:r w:rsidRPr="00FB3556">
        <w:rPr>
          <w:rFonts w:cs="Sylfaen"/>
          <w:sz w:val="22"/>
          <w:szCs w:val="22"/>
        </w:rPr>
        <w:t>დამოკიდებულია</w:t>
      </w:r>
      <w:r w:rsidRPr="00FB3556">
        <w:rPr>
          <w:sz w:val="22"/>
          <w:szCs w:val="22"/>
        </w:rPr>
        <w:t xml:space="preserve"> </w:t>
      </w:r>
      <w:r w:rsidRPr="00FB3556">
        <w:rPr>
          <w:rFonts w:cs="Sylfaen"/>
          <w:sz w:val="22"/>
          <w:szCs w:val="22"/>
        </w:rPr>
        <w:t>შემდეგ</w:t>
      </w:r>
      <w:r w:rsidRPr="00FB3556">
        <w:rPr>
          <w:sz w:val="22"/>
          <w:szCs w:val="22"/>
        </w:rPr>
        <w:t xml:space="preserve"> </w:t>
      </w:r>
      <w:r w:rsidRPr="00FB3556">
        <w:rPr>
          <w:rFonts w:cs="Sylfaen"/>
          <w:sz w:val="22"/>
          <w:szCs w:val="22"/>
        </w:rPr>
        <w:t>სიდიდეებზე</w:t>
      </w:r>
      <w:r w:rsidRPr="00FB3556">
        <w:rPr>
          <w:sz w:val="22"/>
          <w:szCs w:val="22"/>
        </w:rPr>
        <w:t xml:space="preserve">: </w:t>
      </w:r>
      <w:r w:rsidRPr="00FB3556">
        <w:rPr>
          <w:rFonts w:cs="Sylfaen"/>
          <w:sz w:val="22"/>
          <w:szCs w:val="22"/>
        </w:rPr>
        <w:t>ეკრანის</w:t>
      </w:r>
      <w:r w:rsidRPr="00FB3556">
        <w:rPr>
          <w:sz w:val="22"/>
          <w:szCs w:val="22"/>
        </w:rPr>
        <w:t xml:space="preserve"> </w:t>
      </w:r>
      <w:r w:rsidRPr="00FB3556">
        <w:rPr>
          <w:rFonts w:cs="Sylfaen"/>
          <w:sz w:val="22"/>
          <w:szCs w:val="22"/>
        </w:rPr>
        <w:t>შიდა</w:t>
      </w:r>
      <w:r w:rsidRPr="00FB3556">
        <w:rPr>
          <w:sz w:val="22"/>
          <w:szCs w:val="22"/>
        </w:rPr>
        <w:t xml:space="preserve"> </w:t>
      </w:r>
      <w:r w:rsidRPr="00FB3556">
        <w:rPr>
          <w:rFonts w:cs="Sylfaen"/>
          <w:sz w:val="22"/>
          <w:szCs w:val="22"/>
        </w:rPr>
        <w:t>რადიუსი</w:t>
      </w:r>
      <w:r w:rsidRPr="00FB3556">
        <w:rPr>
          <w:sz w:val="22"/>
          <w:szCs w:val="22"/>
        </w:rPr>
        <w:t xml:space="preserve"> </w:t>
      </w:r>
      <w:r w:rsidRPr="00FB3556">
        <w:rPr>
          <w:position w:val="-6"/>
          <w:sz w:val="22"/>
          <w:szCs w:val="22"/>
        </w:rPr>
        <w:object w:dxaOrig="200" w:dyaOrig="279">
          <v:shape id="_x0000_i1090" type="#_x0000_t75" style="width:10.9pt;height:15.9pt" o:ole="">
            <v:imagedata r:id="rId154" o:title=""/>
          </v:shape>
          <o:OLEObject Type="Embed" ProgID="Equation.3" ShapeID="_x0000_i1090" DrawAspect="Content" ObjectID="_1677296029" r:id="rId155"/>
        </w:object>
      </w:r>
      <w:r w:rsidRPr="00FB3556">
        <w:rPr>
          <w:sz w:val="22"/>
          <w:szCs w:val="22"/>
        </w:rPr>
        <w:t xml:space="preserve">, </w:t>
      </w:r>
      <w:r w:rsidRPr="00FB3556">
        <w:rPr>
          <w:rFonts w:cs="Sylfaen"/>
          <w:sz w:val="22"/>
          <w:szCs w:val="22"/>
        </w:rPr>
        <w:t>გამტარი</w:t>
      </w:r>
      <w:r w:rsidRPr="00FB3556">
        <w:rPr>
          <w:sz w:val="22"/>
          <w:szCs w:val="22"/>
        </w:rPr>
        <w:t xml:space="preserve"> </w:t>
      </w:r>
      <w:r w:rsidRPr="00FB3556">
        <w:rPr>
          <w:rFonts w:cs="Sylfaen"/>
          <w:sz w:val="22"/>
          <w:szCs w:val="22"/>
        </w:rPr>
        <w:t>ლენტების</w:t>
      </w:r>
      <w:r w:rsidRPr="00FB3556">
        <w:rPr>
          <w:sz w:val="22"/>
          <w:szCs w:val="22"/>
        </w:rPr>
        <w:t xml:space="preserve"> </w:t>
      </w:r>
      <w:r w:rsidRPr="00FB3556">
        <w:rPr>
          <w:rFonts w:cs="Sylfaen"/>
          <w:sz w:val="22"/>
          <w:szCs w:val="22"/>
        </w:rPr>
        <w:t>რაოდენობა</w:t>
      </w:r>
      <w:r w:rsidRPr="00FB3556">
        <w:rPr>
          <w:sz w:val="22"/>
          <w:szCs w:val="22"/>
        </w:rPr>
        <w:t xml:space="preserve"> </w:t>
      </w:r>
      <w:r w:rsidRPr="00FB3556">
        <w:rPr>
          <w:rFonts w:cs="Sylfaen"/>
          <w:sz w:val="22"/>
          <w:szCs w:val="22"/>
        </w:rPr>
        <w:t>ეკრანის</w:t>
      </w:r>
      <w:r w:rsidRPr="00FB3556">
        <w:rPr>
          <w:sz w:val="22"/>
          <w:szCs w:val="22"/>
        </w:rPr>
        <w:t xml:space="preserve"> </w:t>
      </w:r>
      <w:r w:rsidRPr="00FB3556">
        <w:rPr>
          <w:rFonts w:cs="Sylfaen"/>
          <w:sz w:val="22"/>
          <w:szCs w:val="22"/>
        </w:rPr>
        <w:t xml:space="preserve">ბადეში </w:t>
      </w:r>
      <w:r w:rsidRPr="00FB3556">
        <w:rPr>
          <w:position w:val="-6"/>
          <w:sz w:val="22"/>
          <w:szCs w:val="22"/>
        </w:rPr>
        <w:object w:dxaOrig="139" w:dyaOrig="279">
          <v:shape id="_x0000_i1091" type="#_x0000_t75" style="width:5.85pt;height:15.9pt" o:ole="">
            <v:imagedata r:id="rId156" o:title=""/>
          </v:shape>
          <o:OLEObject Type="Embed" ProgID="Equation.3" ShapeID="_x0000_i1091" DrawAspect="Content" ObjectID="_1677296030" r:id="rId157"/>
        </w:object>
      </w:r>
      <w:r w:rsidRPr="00FB3556">
        <w:rPr>
          <w:sz w:val="22"/>
          <w:szCs w:val="22"/>
        </w:rPr>
        <w:t xml:space="preserve">, </w:t>
      </w:r>
      <w:r w:rsidRPr="00FB3556">
        <w:rPr>
          <w:rFonts w:cs="Sylfaen"/>
          <w:sz w:val="22"/>
          <w:szCs w:val="22"/>
        </w:rPr>
        <w:t>ლენტაში</w:t>
      </w:r>
      <w:r w:rsidRPr="00FB3556">
        <w:rPr>
          <w:sz w:val="22"/>
          <w:szCs w:val="22"/>
        </w:rPr>
        <w:t xml:space="preserve"> </w:t>
      </w:r>
      <w:r w:rsidRPr="00FB3556">
        <w:rPr>
          <w:rFonts w:cs="Sylfaen"/>
          <w:sz w:val="22"/>
          <w:szCs w:val="22"/>
        </w:rPr>
        <w:t>შემავალი</w:t>
      </w:r>
      <w:r w:rsidRPr="00FB3556">
        <w:rPr>
          <w:sz w:val="22"/>
          <w:szCs w:val="22"/>
        </w:rPr>
        <w:t xml:space="preserve"> </w:t>
      </w:r>
      <w:r w:rsidRPr="00FB3556">
        <w:rPr>
          <w:rFonts w:cs="Sylfaen"/>
          <w:sz w:val="22"/>
          <w:szCs w:val="22"/>
        </w:rPr>
        <w:t>მავთულის</w:t>
      </w:r>
      <w:r w:rsidRPr="00FB3556">
        <w:rPr>
          <w:sz w:val="22"/>
          <w:szCs w:val="22"/>
        </w:rPr>
        <w:t xml:space="preserve"> </w:t>
      </w:r>
      <w:r w:rsidRPr="00FB3556">
        <w:rPr>
          <w:rFonts w:cs="Sylfaen"/>
          <w:sz w:val="22"/>
          <w:szCs w:val="22"/>
        </w:rPr>
        <w:t xml:space="preserve">დიამეტრი </w:t>
      </w:r>
      <w:r w:rsidRPr="00FB3556">
        <w:rPr>
          <w:position w:val="-6"/>
          <w:sz w:val="22"/>
          <w:szCs w:val="22"/>
        </w:rPr>
        <w:object w:dxaOrig="220" w:dyaOrig="279">
          <v:shape id="_x0000_i1092" type="#_x0000_t75" style="width:10.9pt;height:15.9pt" o:ole="">
            <v:imagedata r:id="rId158" o:title=""/>
          </v:shape>
          <o:OLEObject Type="Embed" ProgID="Equation.3" ShapeID="_x0000_i1092" DrawAspect="Content" ObjectID="_1677296031" r:id="rId159"/>
        </w:object>
      </w:r>
      <w:r w:rsidRPr="00FB3556">
        <w:rPr>
          <w:sz w:val="22"/>
          <w:szCs w:val="22"/>
        </w:rPr>
        <w:t xml:space="preserve">, </w:t>
      </w:r>
      <w:r w:rsidRPr="00FB3556">
        <w:rPr>
          <w:rFonts w:cs="Sylfaen"/>
          <w:sz w:val="22"/>
          <w:szCs w:val="22"/>
        </w:rPr>
        <w:t>მავთულების</w:t>
      </w:r>
      <w:r w:rsidRPr="00FB3556">
        <w:rPr>
          <w:sz w:val="22"/>
          <w:szCs w:val="22"/>
        </w:rPr>
        <w:t xml:space="preserve"> </w:t>
      </w:r>
      <w:r w:rsidRPr="00FB3556">
        <w:rPr>
          <w:rFonts w:cs="Sylfaen"/>
          <w:sz w:val="22"/>
          <w:szCs w:val="22"/>
        </w:rPr>
        <w:t>რაოდენობა</w:t>
      </w:r>
      <w:r w:rsidRPr="00FB3556">
        <w:rPr>
          <w:sz w:val="22"/>
          <w:szCs w:val="22"/>
        </w:rPr>
        <w:t xml:space="preserve"> </w:t>
      </w:r>
      <w:r w:rsidRPr="00FB3556">
        <w:rPr>
          <w:rFonts w:cs="Sylfaen"/>
          <w:sz w:val="22"/>
          <w:szCs w:val="22"/>
        </w:rPr>
        <w:t>ლენტაში</w:t>
      </w:r>
      <w:r w:rsidRPr="00FB3556">
        <w:rPr>
          <w:sz w:val="22"/>
          <w:szCs w:val="22"/>
        </w:rPr>
        <w:t xml:space="preserve"> </w:t>
      </w:r>
      <w:r w:rsidRPr="00FB3556">
        <w:rPr>
          <w:position w:val="-6"/>
          <w:sz w:val="22"/>
          <w:szCs w:val="22"/>
        </w:rPr>
        <w:object w:dxaOrig="279" w:dyaOrig="279">
          <v:shape id="_x0000_i1093" type="#_x0000_t75" style="width:15.9pt;height:15.9pt" o:ole="">
            <v:imagedata r:id="rId160" o:title=""/>
          </v:shape>
          <o:OLEObject Type="Embed" ProgID="Equation.3" ShapeID="_x0000_i1093" DrawAspect="Content" ObjectID="_1677296032" r:id="rId161"/>
        </w:object>
      </w:r>
      <w:r w:rsidRPr="00FB3556">
        <w:rPr>
          <w:sz w:val="22"/>
          <w:szCs w:val="22"/>
        </w:rPr>
        <w:t xml:space="preserve"> </w:t>
      </w:r>
      <w:r w:rsidRPr="00FB3556">
        <w:rPr>
          <w:rFonts w:cs="Sylfaen"/>
          <w:sz w:val="22"/>
          <w:szCs w:val="22"/>
        </w:rPr>
        <w:t>და</w:t>
      </w:r>
      <w:r w:rsidRPr="00FB3556">
        <w:rPr>
          <w:sz w:val="22"/>
          <w:szCs w:val="22"/>
        </w:rPr>
        <w:t xml:space="preserve"> </w:t>
      </w:r>
      <w:r w:rsidRPr="00FB3556">
        <w:rPr>
          <w:rFonts w:cs="Sylfaen"/>
          <w:sz w:val="22"/>
          <w:szCs w:val="22"/>
        </w:rPr>
        <w:t>ბადის</w:t>
      </w:r>
      <w:r w:rsidRPr="00FB3556">
        <w:rPr>
          <w:sz w:val="22"/>
          <w:szCs w:val="22"/>
        </w:rPr>
        <w:t xml:space="preserve"> </w:t>
      </w:r>
      <w:r w:rsidRPr="00FB3556">
        <w:rPr>
          <w:rFonts w:cs="Sylfaen"/>
          <w:sz w:val="22"/>
          <w:szCs w:val="22"/>
        </w:rPr>
        <w:t>ნაწნავის</w:t>
      </w:r>
      <w:r w:rsidRPr="00FB3556">
        <w:rPr>
          <w:sz w:val="22"/>
          <w:szCs w:val="22"/>
        </w:rPr>
        <w:t xml:space="preserve"> </w:t>
      </w:r>
      <w:r w:rsidRPr="00FB3556">
        <w:rPr>
          <w:rFonts w:cs="Sylfaen"/>
          <w:sz w:val="22"/>
          <w:szCs w:val="22"/>
        </w:rPr>
        <w:t xml:space="preserve">კუთხე </w:t>
      </w:r>
      <w:r w:rsidRPr="00FB3556">
        <w:rPr>
          <w:position w:val="-10"/>
          <w:sz w:val="22"/>
          <w:szCs w:val="22"/>
        </w:rPr>
        <w:object w:dxaOrig="240" w:dyaOrig="260">
          <v:shape id="_x0000_i1094" type="#_x0000_t75" style="width:10.9pt;height:15.9pt" o:ole="">
            <v:imagedata r:id="rId162" o:title=""/>
          </v:shape>
          <o:OLEObject Type="Embed" ProgID="Equation.3" ShapeID="_x0000_i1094" DrawAspect="Content" ObjectID="_1677296033" r:id="rId163"/>
        </w:object>
      </w:r>
      <w:r w:rsidRPr="00FB3556">
        <w:rPr>
          <w:sz w:val="22"/>
          <w:szCs w:val="22"/>
        </w:rPr>
        <w:t xml:space="preserve">. </w:t>
      </w:r>
      <w:r w:rsidRPr="00FB3556">
        <w:rPr>
          <w:rFonts w:cs="Sylfaen"/>
          <w:sz w:val="22"/>
          <w:szCs w:val="22"/>
        </w:rPr>
        <w:t>აღნიშნული</w:t>
      </w:r>
      <w:r w:rsidRPr="00FB3556">
        <w:rPr>
          <w:sz w:val="22"/>
          <w:szCs w:val="22"/>
        </w:rPr>
        <w:t xml:space="preserve"> </w:t>
      </w:r>
      <w:r w:rsidRPr="00FB3556">
        <w:rPr>
          <w:rFonts w:cs="Sylfaen"/>
          <w:sz w:val="22"/>
          <w:szCs w:val="22"/>
        </w:rPr>
        <w:t>სიდიდეები</w:t>
      </w:r>
      <w:r w:rsidRPr="00FB3556">
        <w:rPr>
          <w:sz w:val="22"/>
          <w:szCs w:val="22"/>
        </w:rPr>
        <w:t xml:space="preserve"> </w:t>
      </w:r>
      <w:r w:rsidRPr="00FB3556">
        <w:rPr>
          <w:rFonts w:cs="Sylfaen"/>
          <w:sz w:val="22"/>
          <w:szCs w:val="22"/>
        </w:rPr>
        <w:t>აღწერენ</w:t>
      </w:r>
      <w:r w:rsidRPr="00FB3556">
        <w:rPr>
          <w:sz w:val="22"/>
          <w:szCs w:val="22"/>
        </w:rPr>
        <w:t xml:space="preserve"> </w:t>
      </w:r>
      <w:r w:rsidRPr="00FB3556">
        <w:rPr>
          <w:rFonts w:cs="Sylfaen"/>
          <w:sz w:val="22"/>
          <w:szCs w:val="22"/>
        </w:rPr>
        <w:t>ეკრანის</w:t>
      </w:r>
      <w:r w:rsidRPr="00FB3556">
        <w:rPr>
          <w:sz w:val="22"/>
          <w:szCs w:val="22"/>
        </w:rPr>
        <w:t xml:space="preserve"> </w:t>
      </w:r>
      <w:r w:rsidRPr="00FB3556">
        <w:rPr>
          <w:rFonts w:cs="Sylfaen"/>
          <w:sz w:val="22"/>
          <w:szCs w:val="22"/>
        </w:rPr>
        <w:t>ბადის</w:t>
      </w:r>
      <w:r w:rsidRPr="00FB3556">
        <w:rPr>
          <w:sz w:val="22"/>
          <w:szCs w:val="22"/>
        </w:rPr>
        <w:t xml:space="preserve"> </w:t>
      </w:r>
      <w:r w:rsidRPr="00FB3556">
        <w:rPr>
          <w:rFonts w:cs="Sylfaen"/>
          <w:sz w:val="22"/>
          <w:szCs w:val="22"/>
        </w:rPr>
        <w:t>შევსების</w:t>
      </w:r>
      <w:r w:rsidRPr="00FB3556">
        <w:rPr>
          <w:sz w:val="22"/>
          <w:szCs w:val="22"/>
        </w:rPr>
        <w:t xml:space="preserve"> </w:t>
      </w:r>
      <w:r w:rsidRPr="00FB3556">
        <w:rPr>
          <w:rFonts w:cs="Sylfaen"/>
          <w:sz w:val="22"/>
          <w:szCs w:val="22"/>
        </w:rPr>
        <w:t>ფაქტორ</w:t>
      </w:r>
      <w:r w:rsidRPr="00FB3556">
        <w:rPr>
          <w:sz w:val="22"/>
          <w:szCs w:val="22"/>
        </w:rPr>
        <w:t xml:space="preserve"> </w:t>
      </w:r>
      <w:r w:rsidRPr="00FB3556">
        <w:rPr>
          <w:sz w:val="22"/>
          <w:szCs w:val="22"/>
        </w:rPr>
        <w:object w:dxaOrig="260" w:dyaOrig="260">
          <v:shape id="_x0000_i1095" type="#_x0000_t75" style="width:15.9pt;height:15.9pt" o:ole="">
            <v:imagedata r:id="rId164" o:title=""/>
          </v:shape>
          <o:OLEObject Type="Embed" ProgID="Equation.3" ShapeID="_x0000_i1095" DrawAspect="Content" ObjectID="_1677296034" r:id="rId165"/>
        </w:object>
      </w:r>
      <w:r w:rsidRPr="00FB3556">
        <w:rPr>
          <w:sz w:val="22"/>
          <w:szCs w:val="22"/>
          <w:lang w:val="ka-GE"/>
        </w:rPr>
        <w:t>-ს</w:t>
      </w:r>
      <w:r w:rsidRPr="00FB3556">
        <w:rPr>
          <w:sz w:val="22"/>
          <w:szCs w:val="22"/>
        </w:rPr>
        <w:t xml:space="preserve"> </w:t>
      </w:r>
      <w:r w:rsidRPr="00FB3556">
        <w:rPr>
          <w:rFonts w:cs="Sylfaen"/>
          <w:sz w:val="22"/>
          <w:szCs w:val="22"/>
        </w:rPr>
        <w:t>და</w:t>
      </w:r>
      <w:r w:rsidRPr="00FB3556">
        <w:rPr>
          <w:sz w:val="22"/>
          <w:szCs w:val="22"/>
        </w:rPr>
        <w:t xml:space="preserve"> </w:t>
      </w:r>
      <w:r w:rsidRPr="00FB3556">
        <w:rPr>
          <w:rFonts w:cs="Sylfaen"/>
          <w:sz w:val="22"/>
          <w:szCs w:val="22"/>
          <w:lang w:val="ka-GE"/>
        </w:rPr>
        <w:t>ო</w:t>
      </w:r>
      <w:r w:rsidRPr="00FB3556">
        <w:rPr>
          <w:rFonts w:cs="Sylfaen"/>
          <w:sz w:val="22"/>
          <w:szCs w:val="22"/>
        </w:rPr>
        <w:t>პტიკურ</w:t>
      </w:r>
      <w:r w:rsidRPr="00FB3556">
        <w:rPr>
          <w:sz w:val="22"/>
          <w:szCs w:val="22"/>
        </w:rPr>
        <w:t xml:space="preserve"> </w:t>
      </w:r>
      <w:r w:rsidRPr="00FB3556">
        <w:rPr>
          <w:rFonts w:cs="Sylfaen"/>
          <w:sz w:val="22"/>
          <w:szCs w:val="22"/>
        </w:rPr>
        <w:t>დაფარვა</w:t>
      </w:r>
      <w:r w:rsidRPr="00FB3556">
        <w:rPr>
          <w:sz w:val="22"/>
          <w:szCs w:val="22"/>
        </w:rPr>
        <w:t xml:space="preserve"> </w:t>
      </w:r>
      <w:r w:rsidRPr="00FB3556">
        <w:rPr>
          <w:position w:val="-4"/>
          <w:sz w:val="22"/>
          <w:szCs w:val="22"/>
        </w:rPr>
        <w:object w:dxaOrig="260" w:dyaOrig="260">
          <v:shape id="_x0000_i1096" type="#_x0000_t75" style="width:15.9pt;height:15.9pt" o:ole="">
            <v:imagedata r:id="rId166" o:title=""/>
          </v:shape>
          <o:OLEObject Type="Embed" ProgID="Equation.3" ShapeID="_x0000_i1096" DrawAspect="Content" ObjectID="_1677296035" r:id="rId167"/>
        </w:object>
      </w:r>
      <w:r w:rsidRPr="00FB3556">
        <w:rPr>
          <w:sz w:val="22"/>
          <w:szCs w:val="22"/>
        </w:rPr>
        <w:t>-</w:t>
      </w:r>
      <w:r w:rsidRPr="00FB3556">
        <w:rPr>
          <w:rFonts w:cs="Sylfaen"/>
          <w:sz w:val="22"/>
          <w:szCs w:val="22"/>
        </w:rPr>
        <w:t>ს</w:t>
      </w:r>
      <w:r w:rsidRPr="00FB3556">
        <w:rPr>
          <w:sz w:val="22"/>
          <w:szCs w:val="22"/>
        </w:rPr>
        <w:t>.</w:t>
      </w:r>
      <w:r w:rsidRPr="00FB3556">
        <w:rPr>
          <w:sz w:val="22"/>
          <w:szCs w:val="22"/>
          <w:lang w:val="ka-GE"/>
        </w:rPr>
        <w:t xml:space="preserve"> </w:t>
      </w:r>
    </w:p>
    <w:p w:rsidR="006B1E46" w:rsidRPr="00FB3556" w:rsidRDefault="006B1E46" w:rsidP="00545A29">
      <w:pPr>
        <w:pStyle w:val="Formula"/>
        <w:tabs>
          <w:tab w:val="clear" w:pos="9072"/>
          <w:tab w:val="right" w:pos="8640"/>
        </w:tabs>
        <w:spacing w:line="240" w:lineRule="auto"/>
        <w:rPr>
          <w:sz w:val="22"/>
          <w:szCs w:val="22"/>
        </w:rPr>
      </w:pPr>
      <w:r w:rsidRPr="00FB3556">
        <w:rPr>
          <w:sz w:val="22"/>
          <w:szCs w:val="22"/>
        </w:rPr>
        <w:tab/>
      </w:r>
      <w:r w:rsidRPr="00FB3556">
        <w:rPr>
          <w:position w:val="-30"/>
          <w:sz w:val="22"/>
          <w:szCs w:val="22"/>
        </w:rPr>
        <w:object w:dxaOrig="1500" w:dyaOrig="680">
          <v:shape id="_x0000_i1097" type="#_x0000_t75" style="width:74.5pt;height:36pt" o:ole="">
            <v:imagedata r:id="rId168" o:title=""/>
          </v:shape>
          <o:OLEObject Type="Embed" ProgID="Equation.3" ShapeID="_x0000_i1097" DrawAspect="Content" ObjectID="_1677296036" r:id="rId169"/>
        </w:object>
      </w:r>
      <w:r w:rsidRPr="00FB3556">
        <w:rPr>
          <w:sz w:val="22"/>
          <w:szCs w:val="22"/>
        </w:rPr>
        <w:tab/>
        <w:t>(34)</w:t>
      </w:r>
    </w:p>
    <w:p w:rsidR="006B1E46" w:rsidRPr="00FB3556" w:rsidRDefault="006B1E46" w:rsidP="00545A29">
      <w:pPr>
        <w:pStyle w:val="Formula"/>
        <w:tabs>
          <w:tab w:val="clear" w:pos="9072"/>
          <w:tab w:val="right" w:pos="8640"/>
        </w:tabs>
        <w:spacing w:line="240" w:lineRule="auto"/>
        <w:rPr>
          <w:sz w:val="22"/>
          <w:szCs w:val="22"/>
          <w:lang w:val="ka-GE"/>
        </w:rPr>
      </w:pPr>
      <w:r w:rsidRPr="00FB3556">
        <w:rPr>
          <w:sz w:val="22"/>
          <w:szCs w:val="22"/>
        </w:rPr>
        <w:tab/>
      </w:r>
      <w:r w:rsidRPr="00FB3556">
        <w:rPr>
          <w:position w:val="-4"/>
          <w:sz w:val="22"/>
          <w:szCs w:val="22"/>
        </w:rPr>
        <w:object w:dxaOrig="1300" w:dyaOrig="300">
          <v:shape id="_x0000_i1098" type="#_x0000_t75" style="width:66.15pt;height:15.9pt" o:ole="">
            <v:imagedata r:id="rId170" o:title=""/>
          </v:shape>
          <o:OLEObject Type="Embed" ProgID="Equation.3" ShapeID="_x0000_i1098" DrawAspect="Content" ObjectID="_1677296037" r:id="rId171"/>
        </w:object>
      </w:r>
      <w:r w:rsidRPr="00FB3556">
        <w:rPr>
          <w:sz w:val="22"/>
          <w:szCs w:val="22"/>
        </w:rPr>
        <w:tab/>
        <w:t>(35)</w:t>
      </w:r>
    </w:p>
    <w:p w:rsidR="006B1E46" w:rsidRPr="00FB3556" w:rsidRDefault="006B1E46" w:rsidP="008922CE">
      <w:pPr>
        <w:pStyle w:val="BodyText"/>
        <w:spacing w:line="240" w:lineRule="auto"/>
        <w:rPr>
          <w:rFonts w:ascii="Sylfaen" w:hAnsi="Sylfaen"/>
          <w:position w:val="-4"/>
          <w:sz w:val="22"/>
          <w:szCs w:val="22"/>
          <w:lang w:val="ka-GE"/>
        </w:rPr>
      </w:pPr>
    </w:p>
    <w:p w:rsidR="006B1E46" w:rsidRPr="00FB3556" w:rsidRDefault="007E20CD" w:rsidP="008922CE">
      <w:pPr>
        <w:pStyle w:val="StyleFormulaSylfaen"/>
        <w:spacing w:line="240" w:lineRule="auto"/>
        <w:rPr>
          <w:sz w:val="22"/>
          <w:szCs w:val="22"/>
          <w:lang w:val="ka-GE"/>
        </w:rPr>
      </w:pPr>
      <w:r w:rsidRPr="00FB3556">
        <w:rPr>
          <w:sz w:val="22"/>
          <w:szCs w:val="22"/>
          <w:lang w:val="ka-GE"/>
        </w:rPr>
        <w:t>გადაცემის წინაღობის</w:t>
      </w:r>
      <w:r w:rsidRPr="00FB3556">
        <w:rPr>
          <w:rFonts w:cs="Arial"/>
          <w:sz w:val="22"/>
          <w:szCs w:val="22"/>
          <w:lang w:val="ka-GE"/>
        </w:rPr>
        <w:t xml:space="preserve"> </w:t>
      </w:r>
      <w:r w:rsidR="006B1E46" w:rsidRPr="00FB3556">
        <w:rPr>
          <w:sz w:val="22"/>
          <w:szCs w:val="22"/>
          <w:lang w:val="ka-GE"/>
        </w:rPr>
        <w:t xml:space="preserve"> პირველი ანალიტიკური მოდელი ეკუთვნის </w:t>
      </w:r>
      <w:r w:rsidR="006B1E46" w:rsidRPr="00FB3556">
        <w:rPr>
          <w:sz w:val="22"/>
          <w:szCs w:val="22"/>
        </w:rPr>
        <w:t>Vance-</w:t>
      </w:r>
      <w:r w:rsidR="006B1E46" w:rsidRPr="00FB3556">
        <w:rPr>
          <w:sz w:val="22"/>
          <w:szCs w:val="22"/>
          <w:lang w:val="ka-GE"/>
        </w:rPr>
        <w:t xml:space="preserve">ს </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12"/>
          <w:sz w:val="22"/>
          <w:szCs w:val="22"/>
        </w:rPr>
        <w:object w:dxaOrig="1520" w:dyaOrig="360">
          <v:shape id="_x0000_i1099" type="#_x0000_t75" style="width:76.2pt;height:20.95pt" o:ole="">
            <v:imagedata r:id="rId172" o:title=""/>
          </v:shape>
          <o:OLEObject Type="Embed" ProgID="Equation.3" ShapeID="_x0000_i1099" DrawAspect="Content" ObjectID="_1677296038" r:id="rId173"/>
        </w:object>
      </w:r>
      <w:r w:rsidRPr="00FB3556">
        <w:rPr>
          <w:sz w:val="22"/>
          <w:szCs w:val="22"/>
        </w:rPr>
        <w:tab/>
        <w:t>(36)</w:t>
      </w:r>
    </w:p>
    <w:p w:rsidR="006B1E46" w:rsidRPr="00FB3556" w:rsidRDefault="006B1E46" w:rsidP="00D52F7D">
      <w:pPr>
        <w:pStyle w:val="Formula"/>
        <w:tabs>
          <w:tab w:val="clear" w:pos="9072"/>
          <w:tab w:val="right" w:pos="8640"/>
        </w:tabs>
        <w:spacing w:line="240" w:lineRule="auto"/>
        <w:rPr>
          <w:sz w:val="22"/>
          <w:szCs w:val="22"/>
        </w:rPr>
      </w:pPr>
      <w:r w:rsidRPr="00FB3556">
        <w:rPr>
          <w:sz w:val="22"/>
          <w:szCs w:val="22"/>
        </w:rPr>
        <w:tab/>
      </w:r>
      <w:r w:rsidRPr="00FB3556">
        <w:rPr>
          <w:position w:val="-28"/>
          <w:sz w:val="22"/>
          <w:szCs w:val="22"/>
        </w:rPr>
        <w:object w:dxaOrig="3379" w:dyaOrig="660">
          <v:shape id="_x0000_i1100" type="#_x0000_t75" style="width:174.15pt;height:30.15pt" o:ole="">
            <v:imagedata r:id="rId174" o:title=""/>
          </v:shape>
          <o:OLEObject Type="Embed" ProgID="Equation.3" ShapeID="_x0000_i1100" DrawAspect="Content" ObjectID="_1677296039" r:id="rId175"/>
        </w:object>
      </w:r>
      <w:r w:rsidRPr="00FB3556">
        <w:rPr>
          <w:sz w:val="22"/>
          <w:szCs w:val="22"/>
        </w:rPr>
        <w:tab/>
        <w:t xml:space="preserve"> (37)</w:t>
      </w:r>
    </w:p>
    <w:p w:rsidR="006B1E46" w:rsidRPr="00FB3556" w:rsidRDefault="006B1E46" w:rsidP="00D52F7D">
      <w:pPr>
        <w:pStyle w:val="Formula"/>
        <w:tabs>
          <w:tab w:val="clear" w:pos="9072"/>
          <w:tab w:val="right" w:pos="8640"/>
        </w:tabs>
        <w:spacing w:line="240" w:lineRule="auto"/>
        <w:rPr>
          <w:sz w:val="22"/>
          <w:szCs w:val="22"/>
        </w:rPr>
      </w:pPr>
      <w:r>
        <w:lastRenderedPageBreak/>
        <w:tab/>
      </w:r>
      <w:r w:rsidRPr="00FB3556">
        <w:rPr>
          <w:position w:val="-68"/>
          <w:sz w:val="22"/>
          <w:szCs w:val="22"/>
        </w:rPr>
        <w:object w:dxaOrig="5280" w:dyaOrig="1480">
          <v:shape id="_x0000_i1101" type="#_x0000_t75" style="width:267.9pt;height:1in" o:ole="">
            <v:imagedata r:id="rId176" o:title=""/>
          </v:shape>
          <o:OLEObject Type="Embed" ProgID="Equation.3" ShapeID="_x0000_i1101" DrawAspect="Content" ObjectID="_1677296040" r:id="rId177"/>
        </w:object>
      </w:r>
      <w:r w:rsidRPr="00FB3556">
        <w:rPr>
          <w:sz w:val="22"/>
          <w:szCs w:val="22"/>
        </w:rPr>
        <w:tab/>
        <w:t xml:space="preserve">(38) </w:t>
      </w:r>
    </w:p>
    <w:p w:rsidR="006B1E46" w:rsidRPr="00FB3556" w:rsidRDefault="006B1E46" w:rsidP="008922CE">
      <w:pPr>
        <w:pStyle w:val="BodyText"/>
        <w:spacing w:line="240" w:lineRule="auto"/>
        <w:rPr>
          <w:rFonts w:ascii="Sylfaen" w:hAnsi="Sylfaen"/>
          <w:position w:val="-68"/>
          <w:sz w:val="22"/>
          <w:szCs w:val="22"/>
        </w:rPr>
      </w:pPr>
      <w:r w:rsidRPr="00FB3556">
        <w:rPr>
          <w:rFonts w:ascii="Sylfaen" w:hAnsi="Sylfaen"/>
          <w:position w:val="-68"/>
          <w:sz w:val="22"/>
          <w:szCs w:val="22"/>
          <w:lang w:val="ka-GE"/>
        </w:rPr>
        <w:t>სადაც</w:t>
      </w:r>
      <w:r w:rsidRPr="00FB3556">
        <w:rPr>
          <w:rFonts w:ascii="Sylfaen" w:hAnsi="Sylfaen"/>
          <w:position w:val="-68"/>
          <w:sz w:val="22"/>
          <w:szCs w:val="22"/>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38"/>
          <w:sz w:val="22"/>
          <w:szCs w:val="22"/>
        </w:rPr>
        <w:object w:dxaOrig="3240" w:dyaOrig="880">
          <v:shape id="_x0000_i1102" type="#_x0000_t75" style="width:164.95pt;height:41.85pt" o:ole="">
            <v:imagedata r:id="rId178" o:title=""/>
          </v:shape>
          <o:OLEObject Type="Embed" ProgID="Equation.3" ShapeID="_x0000_i1102" DrawAspect="Content" ObjectID="_1677296041" r:id="rId179"/>
        </w:object>
      </w:r>
      <w:r w:rsidRPr="00FB3556">
        <w:rPr>
          <w:sz w:val="22"/>
          <w:szCs w:val="22"/>
        </w:rPr>
        <w:tab/>
        <w:t>(39)</w:t>
      </w:r>
    </w:p>
    <w:p w:rsidR="006B1E46" w:rsidRPr="00FB3556" w:rsidRDefault="006B1E46" w:rsidP="008922CE">
      <w:pPr>
        <w:pStyle w:val="Formula"/>
        <w:spacing w:line="240" w:lineRule="auto"/>
        <w:rPr>
          <w:sz w:val="22"/>
          <w:szCs w:val="22"/>
          <w:lang w:val="ka-GE"/>
        </w:rPr>
      </w:pPr>
      <w:r w:rsidRPr="00FB3556">
        <w:rPr>
          <w:position w:val="-10"/>
          <w:sz w:val="22"/>
          <w:szCs w:val="22"/>
        </w:rPr>
        <w:object w:dxaOrig="920" w:dyaOrig="320">
          <v:shape id="_x0000_i1103" type="#_x0000_t75" style="width:46.9pt;height:15.9pt" o:ole="">
            <v:imagedata r:id="rId180" o:title=""/>
          </v:shape>
          <o:OLEObject Type="Embed" ProgID="Equation.3" ShapeID="_x0000_i1103" DrawAspect="Content" ObjectID="_1677296042" r:id="rId181"/>
        </w:object>
      </w:r>
      <w:r w:rsidRPr="00FB3556">
        <w:rPr>
          <w:sz w:val="22"/>
          <w:szCs w:val="22"/>
          <w:lang w:val="ka-GE"/>
        </w:rPr>
        <w:t xml:space="preserve"> </w:t>
      </w:r>
      <w:r w:rsidRPr="00FB3556">
        <w:rPr>
          <w:rFonts w:cs="Sylfaen"/>
          <w:sz w:val="22"/>
          <w:szCs w:val="22"/>
          <w:lang w:val="ka-GE"/>
        </w:rPr>
        <w:t>არიან</w:t>
      </w:r>
      <w:r w:rsidRPr="00FB3556">
        <w:rPr>
          <w:sz w:val="22"/>
          <w:szCs w:val="22"/>
          <w:lang w:val="ka-GE"/>
        </w:rPr>
        <w:t xml:space="preserve"> </w:t>
      </w:r>
      <w:r w:rsidRPr="00FB3556">
        <w:rPr>
          <w:rFonts w:cs="Sylfaen"/>
          <w:sz w:val="22"/>
          <w:szCs w:val="22"/>
          <w:lang w:val="ka-GE"/>
        </w:rPr>
        <w:t>სიდიდეები</w:t>
      </w:r>
      <w:r w:rsidRPr="00FB3556">
        <w:rPr>
          <w:sz w:val="22"/>
          <w:szCs w:val="22"/>
          <w:lang w:val="ka-GE"/>
        </w:rPr>
        <w:t xml:space="preserve"> </w:t>
      </w:r>
      <w:r w:rsidRPr="00FB3556">
        <w:rPr>
          <w:rFonts w:cs="Sylfaen"/>
          <w:sz w:val="22"/>
          <w:szCs w:val="22"/>
          <w:lang w:val="ka-GE"/>
        </w:rPr>
        <w:t>რომელბიც</w:t>
      </w:r>
      <w:r w:rsidRPr="00FB3556">
        <w:rPr>
          <w:sz w:val="22"/>
          <w:szCs w:val="22"/>
          <w:lang w:val="ka-GE"/>
        </w:rPr>
        <w:t xml:space="preserve"> </w:t>
      </w:r>
      <w:r w:rsidRPr="00FB3556">
        <w:rPr>
          <w:rFonts w:cs="Sylfaen"/>
          <w:sz w:val="22"/>
          <w:szCs w:val="22"/>
          <w:lang w:val="ka-GE"/>
        </w:rPr>
        <w:t>მოყვანილია</w:t>
      </w:r>
      <w:r w:rsidRPr="00FB3556">
        <w:rPr>
          <w:sz w:val="22"/>
          <w:szCs w:val="22"/>
          <w:lang w:val="ka-GE"/>
        </w:rPr>
        <w:t xml:space="preserve"> </w:t>
      </w:r>
      <w:r w:rsidRPr="00FB3556">
        <w:rPr>
          <w:rFonts w:cs="Sylfaen"/>
          <w:sz w:val="22"/>
          <w:szCs w:val="22"/>
          <w:lang w:val="ka-GE"/>
        </w:rPr>
        <w:t>ცხრილში</w:t>
      </w:r>
    </w:p>
    <w:p w:rsidR="006B1E46" w:rsidRPr="00FB3556" w:rsidRDefault="006B1E46" w:rsidP="008922CE">
      <w:pPr>
        <w:pStyle w:val="Formula"/>
        <w:spacing w:line="240" w:lineRule="auto"/>
        <w:rPr>
          <w:sz w:val="22"/>
          <w:szCs w:val="22"/>
          <w:lang w:val="ka-GE"/>
        </w:rPr>
      </w:pPr>
      <w:r w:rsidRPr="00FB3556">
        <w:rPr>
          <w:position w:val="-4"/>
          <w:sz w:val="22"/>
          <w:szCs w:val="22"/>
        </w:rPr>
        <w:object w:dxaOrig="260" w:dyaOrig="260">
          <v:shape id="_x0000_i1104" type="#_x0000_t75" style="width:15.9pt;height:15.9pt" o:ole="">
            <v:imagedata r:id="rId182" o:title=""/>
          </v:shape>
          <o:OLEObject Type="Embed" ProgID="Equation.3" ShapeID="_x0000_i1104" DrawAspect="Content" ObjectID="_1677296043" r:id="rId183"/>
        </w:object>
      </w:r>
      <w:r w:rsidRPr="00FB3556">
        <w:rPr>
          <w:sz w:val="22"/>
          <w:szCs w:val="22"/>
          <w:lang w:val="ka-GE"/>
        </w:rPr>
        <w:t xml:space="preserve">- </w:t>
      </w:r>
      <w:r w:rsidRPr="00FB3556">
        <w:rPr>
          <w:rFonts w:cs="Sylfaen"/>
          <w:sz w:val="22"/>
          <w:szCs w:val="22"/>
          <w:lang w:val="ka-GE"/>
        </w:rPr>
        <w:t>ეკრანის</w:t>
      </w:r>
      <w:r w:rsidRPr="00FB3556">
        <w:rPr>
          <w:sz w:val="22"/>
          <w:szCs w:val="22"/>
          <w:lang w:val="ka-GE"/>
        </w:rPr>
        <w:t xml:space="preserve"> </w:t>
      </w:r>
      <w:r w:rsidRPr="00FB3556">
        <w:rPr>
          <w:rFonts w:cs="Sylfaen"/>
          <w:sz w:val="22"/>
          <w:szCs w:val="22"/>
          <w:lang w:val="ka-GE"/>
        </w:rPr>
        <w:t>ოპტიკური</w:t>
      </w:r>
      <w:r w:rsidRPr="00FB3556">
        <w:rPr>
          <w:sz w:val="22"/>
          <w:szCs w:val="22"/>
          <w:lang w:val="ka-GE"/>
        </w:rPr>
        <w:t xml:space="preserve"> </w:t>
      </w:r>
      <w:r w:rsidRPr="00FB3556">
        <w:rPr>
          <w:rFonts w:cs="Sylfaen"/>
          <w:sz w:val="22"/>
          <w:szCs w:val="22"/>
          <w:lang w:val="ka-GE"/>
        </w:rPr>
        <w:t>დაფარვა</w:t>
      </w:r>
    </w:p>
    <w:p w:rsidR="006B1E46" w:rsidRPr="00FB3556" w:rsidRDefault="006B1E46" w:rsidP="008922CE">
      <w:pPr>
        <w:pStyle w:val="Formula"/>
        <w:spacing w:line="240" w:lineRule="auto"/>
        <w:rPr>
          <w:sz w:val="22"/>
          <w:szCs w:val="22"/>
          <w:lang w:val="ka-GE"/>
        </w:rPr>
      </w:pPr>
      <w:r w:rsidRPr="00FB3556">
        <w:rPr>
          <w:position w:val="-6"/>
          <w:sz w:val="22"/>
          <w:szCs w:val="22"/>
        </w:rPr>
        <w:object w:dxaOrig="220" w:dyaOrig="279">
          <v:shape id="_x0000_i1105" type="#_x0000_t75" style="width:10.9pt;height:15.9pt" o:ole="">
            <v:imagedata r:id="rId184" o:title=""/>
          </v:shape>
          <o:OLEObject Type="Embed" ProgID="Equation.3" ShapeID="_x0000_i1105" DrawAspect="Content" ObjectID="_1677296044" r:id="rId185"/>
        </w:object>
      </w:r>
      <w:r w:rsidRPr="00FB3556">
        <w:rPr>
          <w:position w:val="-6"/>
          <w:sz w:val="22"/>
          <w:szCs w:val="22"/>
          <w:lang w:val="ka-GE"/>
        </w:rPr>
        <w:t xml:space="preserve"> - </w:t>
      </w:r>
      <w:r w:rsidRPr="00FB3556">
        <w:rPr>
          <w:sz w:val="22"/>
          <w:szCs w:val="22"/>
          <w:lang w:val="ka-GE"/>
        </w:rPr>
        <w:t>skin სიღრმე [</w:t>
      </w:r>
      <w:r w:rsidRPr="00FB3556">
        <w:rPr>
          <w:position w:val="-14"/>
          <w:sz w:val="22"/>
          <w:szCs w:val="22"/>
        </w:rPr>
        <w:object w:dxaOrig="1600" w:dyaOrig="420">
          <v:shape id="_x0000_i1106" type="#_x0000_t75" style="width:73.65pt;height:19.25pt" o:ole="">
            <v:imagedata r:id="rId186" o:title=""/>
          </v:shape>
          <o:OLEObject Type="Embed" ProgID="Equation.3" ShapeID="_x0000_i1106" DrawAspect="Content" ObjectID="_1677296045" r:id="rId187"/>
        </w:object>
      </w:r>
      <w:r w:rsidRPr="00FB3556">
        <w:rPr>
          <w:sz w:val="22"/>
          <w:szCs w:val="22"/>
          <w:lang w:val="ka-GE"/>
        </w:rPr>
        <w:t>]</w:t>
      </w:r>
    </w:p>
    <w:p w:rsidR="006B1E46" w:rsidRPr="00FB3556" w:rsidRDefault="006B1E46" w:rsidP="008922CE">
      <w:pPr>
        <w:pStyle w:val="EnvelopeAddress"/>
        <w:framePr w:w="0" w:hRule="auto" w:hSpace="0" w:wrap="auto" w:hAnchor="text" w:xAlign="left" w:yAlign="inline"/>
        <w:ind w:left="0"/>
        <w:rPr>
          <w:rFonts w:ascii="Sylfaen" w:hAnsi="Sylfaen"/>
          <w:sz w:val="22"/>
          <w:szCs w:val="22"/>
          <w:lang w:val="ka-GE"/>
        </w:rPr>
      </w:pPr>
      <w:r w:rsidRPr="00FB3556">
        <w:rPr>
          <w:rFonts w:ascii="Sylfaen" w:hAnsi="Sylfaen"/>
          <w:sz w:val="22"/>
          <w:szCs w:val="22"/>
        </w:rPr>
        <w:object w:dxaOrig="180" w:dyaOrig="220">
          <v:shape id="_x0000_i1107" type="#_x0000_t75" style="width:10.9pt;height:10.9pt" o:ole="">
            <v:imagedata r:id="rId188" o:title=""/>
          </v:shape>
          <o:OLEObject Type="Embed" ProgID="Equation.3" ShapeID="_x0000_i1107" DrawAspect="Content" ObjectID="_1677296046" r:id="rId189"/>
        </w:object>
      </w:r>
      <w:r w:rsidRPr="00FB3556">
        <w:rPr>
          <w:rFonts w:ascii="Sylfaen" w:hAnsi="Sylfaen"/>
          <w:sz w:val="22"/>
          <w:szCs w:val="22"/>
          <w:lang w:val="ka-GE"/>
        </w:rPr>
        <w:t xml:space="preserve"> - </w:t>
      </w:r>
      <w:r w:rsidRPr="00FB3556">
        <w:rPr>
          <w:rFonts w:ascii="Sylfaen" w:hAnsi="Sylfaen" w:cs="Sylfaen"/>
          <w:sz w:val="22"/>
          <w:szCs w:val="22"/>
          <w:lang w:val="ka-GE"/>
        </w:rPr>
        <w:t>მართკუთხა</w:t>
      </w:r>
      <w:r w:rsidRPr="00FB3556">
        <w:rPr>
          <w:rFonts w:ascii="Sylfaen" w:hAnsi="Sylfaen"/>
          <w:sz w:val="22"/>
          <w:szCs w:val="22"/>
          <w:lang w:val="ka-GE"/>
        </w:rPr>
        <w:t xml:space="preserve"> </w:t>
      </w:r>
      <w:r w:rsidRPr="00FB3556">
        <w:rPr>
          <w:rFonts w:ascii="Sylfaen" w:hAnsi="Sylfaen" w:cs="Sylfaen"/>
          <w:sz w:val="22"/>
          <w:szCs w:val="22"/>
          <w:lang w:val="ka-GE"/>
        </w:rPr>
        <w:t>ხვრელების</w:t>
      </w:r>
      <w:r w:rsidRPr="00FB3556">
        <w:rPr>
          <w:rFonts w:ascii="Sylfaen" w:hAnsi="Sylfaen"/>
          <w:sz w:val="22"/>
          <w:szCs w:val="22"/>
          <w:lang w:val="ka-GE"/>
        </w:rPr>
        <w:t xml:space="preserve"> </w:t>
      </w:r>
      <w:r w:rsidRPr="00FB3556">
        <w:rPr>
          <w:rFonts w:ascii="Sylfaen" w:hAnsi="Sylfaen" w:cs="Sylfaen"/>
          <w:sz w:val="22"/>
          <w:szCs w:val="22"/>
          <w:lang w:val="ka-GE"/>
        </w:rPr>
        <w:t>ექვივალენტური</w:t>
      </w:r>
      <w:r w:rsidRPr="00FB3556">
        <w:rPr>
          <w:rFonts w:ascii="Sylfaen" w:hAnsi="Sylfaen"/>
          <w:sz w:val="22"/>
          <w:szCs w:val="22"/>
          <w:lang w:val="ka-GE"/>
        </w:rPr>
        <w:t xml:space="preserve"> </w:t>
      </w:r>
      <w:r w:rsidRPr="007E20CD">
        <w:rPr>
          <w:rFonts w:ascii="Sylfaen" w:hAnsi="Sylfaen" w:cs="Sylfaen"/>
          <w:sz w:val="22"/>
          <w:szCs w:val="22"/>
          <w:lang w:val="ka-GE"/>
        </w:rPr>
        <w:t>ელიფსის</w:t>
      </w:r>
      <w:r w:rsidRPr="007E20CD">
        <w:rPr>
          <w:rFonts w:ascii="Sylfaen" w:hAnsi="Sylfaen"/>
          <w:sz w:val="22"/>
          <w:szCs w:val="22"/>
          <w:lang w:val="ka-GE"/>
        </w:rPr>
        <w:t xml:space="preserve"> </w:t>
      </w:r>
      <w:r w:rsidRPr="007E20CD">
        <w:rPr>
          <w:rFonts w:ascii="Sylfaen" w:hAnsi="Sylfaen" w:cs="Sylfaen"/>
          <w:sz w:val="22"/>
          <w:szCs w:val="22"/>
          <w:lang w:val="ka-GE"/>
        </w:rPr>
        <w:t>ექცენტრისიტეტი</w:t>
      </w:r>
      <w:r w:rsidRPr="007E20CD">
        <w:rPr>
          <w:rFonts w:ascii="Sylfaen" w:hAnsi="Sylfaen"/>
          <w:sz w:val="22"/>
          <w:szCs w:val="22"/>
          <w:lang w:val="ka-GE"/>
        </w:rPr>
        <w:t xml:space="preserve"> (eccentricity)</w:t>
      </w:r>
      <w:r w:rsidR="00023244" w:rsidRPr="007E20CD">
        <w:rPr>
          <w:rFonts w:ascii="Sylfaen" w:hAnsi="Sylfaen"/>
          <w:sz w:val="22"/>
          <w:szCs w:val="22"/>
          <w:lang w:val="ka-GE"/>
        </w:rPr>
        <w:t>.</w:t>
      </w:r>
    </w:p>
    <w:p w:rsidR="006B1E46" w:rsidRPr="00FB3556" w:rsidRDefault="006B1E46" w:rsidP="008922CE">
      <w:pPr>
        <w:pStyle w:val="Formula"/>
        <w:spacing w:line="240" w:lineRule="auto"/>
        <w:rPr>
          <w:sz w:val="22"/>
          <w:szCs w:val="22"/>
          <w:lang w:val="ka-GE"/>
        </w:rPr>
      </w:pPr>
      <w:r w:rsidRPr="00FB3556">
        <w:rPr>
          <w:sz w:val="22"/>
          <w:szCs w:val="22"/>
          <w:lang w:val="ka-GE"/>
        </w:rPr>
        <w:t xml:space="preserve">Vance </w:t>
      </w:r>
      <w:r w:rsidRPr="00FB3556">
        <w:rPr>
          <w:rFonts w:cs="Sylfaen"/>
          <w:sz w:val="22"/>
          <w:szCs w:val="22"/>
          <w:lang w:val="ka-GE"/>
        </w:rPr>
        <w:t>მოდელი</w:t>
      </w:r>
      <w:r w:rsidRPr="00FB3556">
        <w:rPr>
          <w:sz w:val="22"/>
          <w:szCs w:val="22"/>
          <w:lang w:val="ka-GE"/>
        </w:rPr>
        <w:t xml:space="preserve"> </w:t>
      </w:r>
      <w:r w:rsidRPr="00FB3556">
        <w:rPr>
          <w:rFonts w:cs="Sylfaen"/>
          <w:sz w:val="22"/>
          <w:szCs w:val="22"/>
          <w:lang w:val="ka-GE"/>
        </w:rPr>
        <w:t>გამოიყენება</w:t>
      </w:r>
      <w:r w:rsidRPr="00FB3556">
        <w:rPr>
          <w:sz w:val="22"/>
          <w:szCs w:val="22"/>
          <w:lang w:val="ka-GE"/>
        </w:rPr>
        <w:t xml:space="preserve"> </w:t>
      </w:r>
      <w:r w:rsidRPr="00FB3556">
        <w:rPr>
          <w:rFonts w:cs="Sylfaen"/>
          <w:sz w:val="22"/>
          <w:szCs w:val="22"/>
          <w:lang w:val="ka-GE"/>
        </w:rPr>
        <w:t>დაბალი</w:t>
      </w:r>
      <w:r w:rsidRPr="00FB3556">
        <w:rPr>
          <w:sz w:val="22"/>
          <w:szCs w:val="22"/>
          <w:lang w:val="ka-GE"/>
        </w:rPr>
        <w:t xml:space="preserve"> </w:t>
      </w:r>
      <w:r w:rsidRPr="00FB3556">
        <w:rPr>
          <w:rFonts w:cs="Sylfaen"/>
          <w:sz w:val="22"/>
          <w:szCs w:val="22"/>
          <w:lang w:val="ka-GE"/>
        </w:rPr>
        <w:t>სიხშირეებისთვის</w:t>
      </w:r>
      <w:r w:rsidRPr="00FB3556">
        <w:rPr>
          <w:sz w:val="22"/>
          <w:szCs w:val="22"/>
          <w:lang w:val="ka-GE"/>
        </w:rPr>
        <w:t xml:space="preserve">, </w:t>
      </w:r>
      <w:r w:rsidRPr="00FB3556">
        <w:rPr>
          <w:rFonts w:cs="Sylfaen"/>
          <w:sz w:val="22"/>
          <w:szCs w:val="22"/>
          <w:lang w:val="ka-GE"/>
        </w:rPr>
        <w:t>სადაც</w:t>
      </w:r>
      <w:r w:rsidRPr="00FB3556">
        <w:rPr>
          <w:sz w:val="22"/>
          <w:szCs w:val="22"/>
          <w:lang w:val="ka-GE"/>
        </w:rPr>
        <w:t xml:space="preserve"> (</w:t>
      </w:r>
      <w:r w:rsidRPr="00FB3556">
        <w:rPr>
          <w:position w:val="-6"/>
          <w:sz w:val="22"/>
          <w:szCs w:val="22"/>
        </w:rPr>
        <w:object w:dxaOrig="960" w:dyaOrig="279">
          <v:shape id="_x0000_i1108" type="#_x0000_t75" style="width:46.9pt;height:15.9pt" o:ole="">
            <v:imagedata r:id="rId190" o:title=""/>
          </v:shape>
          <o:OLEObject Type="Embed" ProgID="Equation.3" ShapeID="_x0000_i1108" DrawAspect="Content" ObjectID="_1677296047" r:id="rId191"/>
        </w:object>
      </w:r>
      <w:r w:rsidRPr="00FB3556">
        <w:rPr>
          <w:sz w:val="22"/>
          <w:szCs w:val="22"/>
          <w:lang w:val="ka-GE"/>
        </w:rPr>
        <w:t>)</w:t>
      </w:r>
      <w:r w:rsidR="00023244" w:rsidRPr="00FB3556">
        <w:rPr>
          <w:sz w:val="22"/>
          <w:szCs w:val="22"/>
          <w:lang w:val="ka-GE"/>
        </w:rPr>
        <w:t xml:space="preserve"> </w:t>
      </w:r>
      <w:r w:rsidRPr="00FB3556">
        <w:rPr>
          <w:rFonts w:cs="Sylfaen"/>
          <w:sz w:val="22"/>
          <w:szCs w:val="22"/>
          <w:lang w:val="ka-GE"/>
        </w:rPr>
        <w:t>და</w:t>
      </w:r>
      <w:r w:rsidRPr="00FB3556">
        <w:rPr>
          <w:sz w:val="22"/>
          <w:szCs w:val="22"/>
          <w:lang w:val="ka-GE"/>
        </w:rPr>
        <w:t xml:space="preserve"> ( </w:t>
      </w:r>
      <w:r w:rsidRPr="00FB3556">
        <w:rPr>
          <w:position w:val="-14"/>
          <w:sz w:val="22"/>
          <w:szCs w:val="22"/>
        </w:rPr>
        <w:object w:dxaOrig="1200" w:dyaOrig="400">
          <v:shape id="_x0000_i1109" type="#_x0000_t75" style="width:61.1pt;height:19.25pt" o:ole="">
            <v:imagedata r:id="rId192" o:title=""/>
          </v:shape>
          <o:OLEObject Type="Embed" ProgID="Equation.3" ShapeID="_x0000_i1109" DrawAspect="Content" ObjectID="_1677296048" r:id="rId193"/>
        </w:object>
      </w:r>
      <w:r w:rsidRPr="00FB3556">
        <w:rPr>
          <w:sz w:val="22"/>
          <w:szCs w:val="22"/>
          <w:lang w:val="ka-GE"/>
        </w:rPr>
        <w:t xml:space="preserve"> ). </w:t>
      </w:r>
      <w:r w:rsidRPr="00FB3556">
        <w:rPr>
          <w:rFonts w:cs="Sylfaen"/>
          <w:sz w:val="22"/>
          <w:szCs w:val="22"/>
          <w:lang w:val="ka-GE"/>
        </w:rPr>
        <w:t>კაბელები</w:t>
      </w:r>
      <w:r w:rsidRPr="00FB3556">
        <w:rPr>
          <w:sz w:val="22"/>
          <w:szCs w:val="22"/>
          <w:lang w:val="ka-GE"/>
        </w:rPr>
        <w:t xml:space="preserve"> </w:t>
      </w:r>
      <w:r w:rsidRPr="00FB3556">
        <w:rPr>
          <w:rFonts w:cs="Sylfaen"/>
          <w:sz w:val="22"/>
          <w:szCs w:val="22"/>
          <w:lang w:val="ka-GE"/>
        </w:rPr>
        <w:t>რომლებსაც</w:t>
      </w:r>
      <w:r w:rsidRPr="00FB3556">
        <w:rPr>
          <w:sz w:val="22"/>
          <w:szCs w:val="22"/>
          <w:lang w:val="ka-GE"/>
        </w:rPr>
        <w:t xml:space="preserve"> </w:t>
      </w:r>
      <w:r w:rsidRPr="00FB3556">
        <w:rPr>
          <w:rFonts w:cs="Sylfaen"/>
          <w:sz w:val="22"/>
          <w:szCs w:val="22"/>
          <w:lang w:val="ka-GE"/>
        </w:rPr>
        <w:t>გააჩნიათ</w:t>
      </w:r>
      <w:r w:rsidRPr="00FB3556">
        <w:rPr>
          <w:sz w:val="22"/>
          <w:szCs w:val="22"/>
          <w:lang w:val="ka-GE"/>
        </w:rPr>
        <w:t xml:space="preserve"> </w:t>
      </w:r>
      <w:r w:rsidRPr="00FB3556">
        <w:rPr>
          <w:rFonts w:cs="Sylfaen"/>
          <w:sz w:val="22"/>
          <w:szCs w:val="22"/>
          <w:lang w:val="ka-GE"/>
        </w:rPr>
        <w:t>ბადის</w:t>
      </w:r>
      <w:r w:rsidRPr="00FB3556">
        <w:rPr>
          <w:sz w:val="22"/>
          <w:szCs w:val="22"/>
          <w:lang w:val="ka-GE"/>
        </w:rPr>
        <w:t xml:space="preserve"> </w:t>
      </w:r>
      <w:r w:rsidRPr="00FB3556">
        <w:rPr>
          <w:rFonts w:cs="Sylfaen"/>
          <w:sz w:val="22"/>
          <w:szCs w:val="22"/>
          <w:lang w:val="ka-GE"/>
        </w:rPr>
        <w:t>ნაწნავის</w:t>
      </w:r>
      <w:r w:rsidRPr="00FB3556">
        <w:rPr>
          <w:sz w:val="22"/>
          <w:szCs w:val="22"/>
          <w:lang w:val="ka-GE"/>
        </w:rPr>
        <w:t xml:space="preserve"> </w:t>
      </w:r>
      <w:r w:rsidRPr="00FB3556">
        <w:rPr>
          <w:rFonts w:cs="Sylfaen"/>
          <w:sz w:val="22"/>
          <w:szCs w:val="22"/>
          <w:lang w:val="ka-GE"/>
        </w:rPr>
        <w:t>კუთხე</w:t>
      </w:r>
      <w:r w:rsidRPr="00FB3556">
        <w:rPr>
          <w:sz w:val="22"/>
          <w:szCs w:val="22"/>
          <w:lang w:val="ka-GE"/>
        </w:rPr>
        <w:t xml:space="preserve"> </w:t>
      </w:r>
      <w:r w:rsidRPr="00FB3556">
        <w:rPr>
          <w:position w:val="-10"/>
          <w:sz w:val="22"/>
          <w:szCs w:val="22"/>
        </w:rPr>
        <w:object w:dxaOrig="859" w:dyaOrig="360">
          <v:shape id="_x0000_i1110" type="#_x0000_t75" style="width:43.55pt;height:20.95pt" o:ole="">
            <v:imagedata r:id="rId194" o:title=""/>
          </v:shape>
          <o:OLEObject Type="Embed" ProgID="Equation.3" ShapeID="_x0000_i1110" DrawAspect="Content" ObjectID="_1677296049" r:id="rId195"/>
        </w:object>
      </w:r>
      <w:r w:rsidRPr="00FB3556">
        <w:rPr>
          <w:rFonts w:cs="Sylfaen"/>
          <w:sz w:val="22"/>
          <w:szCs w:val="22"/>
          <w:lang w:val="ka-GE"/>
        </w:rPr>
        <w:t>და</w:t>
      </w:r>
      <w:r w:rsidRPr="00FB3556">
        <w:rPr>
          <w:sz w:val="22"/>
          <w:szCs w:val="22"/>
          <w:lang w:val="ka-GE"/>
        </w:rPr>
        <w:t xml:space="preserve"> </w:t>
      </w:r>
      <w:r w:rsidRPr="00FB3556">
        <w:rPr>
          <w:rFonts w:cs="Sylfaen"/>
          <w:sz w:val="22"/>
          <w:szCs w:val="22"/>
          <w:lang w:val="ka-GE"/>
        </w:rPr>
        <w:t>დაბალი</w:t>
      </w:r>
      <w:r w:rsidRPr="00FB3556">
        <w:rPr>
          <w:sz w:val="22"/>
          <w:szCs w:val="22"/>
          <w:lang w:val="ka-GE"/>
        </w:rPr>
        <w:t xml:space="preserve"> </w:t>
      </w:r>
      <w:r w:rsidRPr="00FB3556">
        <w:rPr>
          <w:rFonts w:cs="Sylfaen"/>
          <w:sz w:val="22"/>
          <w:szCs w:val="22"/>
          <w:lang w:val="ka-GE"/>
        </w:rPr>
        <w:t>ოპტიკური</w:t>
      </w:r>
      <w:r w:rsidRPr="00FB3556">
        <w:rPr>
          <w:sz w:val="22"/>
          <w:szCs w:val="22"/>
          <w:lang w:val="ka-GE"/>
        </w:rPr>
        <w:t xml:space="preserve"> </w:t>
      </w:r>
      <w:r w:rsidRPr="00FB3556">
        <w:rPr>
          <w:rFonts w:cs="Sylfaen"/>
          <w:sz w:val="22"/>
          <w:szCs w:val="22"/>
          <w:lang w:val="ka-GE"/>
        </w:rPr>
        <w:t>დაფარვის</w:t>
      </w:r>
      <w:r w:rsidRPr="00FB3556">
        <w:rPr>
          <w:sz w:val="22"/>
          <w:szCs w:val="22"/>
          <w:lang w:val="ka-GE"/>
        </w:rPr>
        <w:t xml:space="preserve"> </w:t>
      </w:r>
      <w:r w:rsidRPr="00FB3556">
        <w:rPr>
          <w:rFonts w:cs="Sylfaen"/>
          <w:sz w:val="22"/>
          <w:szCs w:val="22"/>
          <w:lang w:val="ka-GE"/>
        </w:rPr>
        <w:t>კოეფიციენტი,</w:t>
      </w:r>
      <w:r w:rsidRPr="00FB3556">
        <w:rPr>
          <w:sz w:val="22"/>
          <w:szCs w:val="22"/>
          <w:lang w:val="ka-GE"/>
        </w:rPr>
        <w:t xml:space="preserve"> </w:t>
      </w:r>
      <w:r w:rsidRPr="00FB3556">
        <w:rPr>
          <w:rFonts w:cs="Sylfaen"/>
          <w:sz w:val="22"/>
          <w:szCs w:val="22"/>
          <w:lang w:val="ka-GE"/>
        </w:rPr>
        <w:t>შესაძლებელია</w:t>
      </w:r>
      <w:r w:rsidRPr="00FB3556">
        <w:rPr>
          <w:sz w:val="22"/>
          <w:szCs w:val="22"/>
          <w:lang w:val="ka-GE"/>
        </w:rPr>
        <w:t xml:space="preserve"> </w:t>
      </w:r>
      <w:r w:rsidRPr="00FB3556">
        <w:rPr>
          <w:rFonts w:cs="Sylfaen"/>
          <w:sz w:val="22"/>
          <w:szCs w:val="22"/>
          <w:lang w:val="ka-GE"/>
        </w:rPr>
        <w:t>გამოყენებულ</w:t>
      </w:r>
      <w:r w:rsidRPr="00FB3556">
        <w:rPr>
          <w:sz w:val="22"/>
          <w:szCs w:val="22"/>
          <w:lang w:val="ka-GE"/>
        </w:rPr>
        <w:t xml:space="preserve"> </w:t>
      </w:r>
      <w:r w:rsidRPr="00FB3556">
        <w:rPr>
          <w:rFonts w:cs="Sylfaen"/>
          <w:sz w:val="22"/>
          <w:szCs w:val="22"/>
          <w:lang w:val="ka-GE"/>
        </w:rPr>
        <w:t>იქნას</w:t>
      </w:r>
      <w:r w:rsidRPr="00FB3556">
        <w:rPr>
          <w:sz w:val="22"/>
          <w:szCs w:val="22"/>
          <w:lang w:val="ka-GE"/>
        </w:rPr>
        <w:t xml:space="preserve"> </w:t>
      </w:r>
      <w:r w:rsidRPr="00FB3556">
        <w:rPr>
          <w:rFonts w:cs="Sylfaen"/>
          <w:sz w:val="22"/>
          <w:szCs w:val="22"/>
          <w:lang w:val="ka-GE"/>
        </w:rPr>
        <w:t>გადაცემითი</w:t>
      </w:r>
      <w:r w:rsidRPr="00FB3556">
        <w:rPr>
          <w:sz w:val="22"/>
          <w:szCs w:val="22"/>
          <w:lang w:val="ka-GE"/>
        </w:rPr>
        <w:t xml:space="preserve"> </w:t>
      </w:r>
      <w:r w:rsidRPr="00FB3556">
        <w:rPr>
          <w:rFonts w:cs="Sylfaen"/>
          <w:sz w:val="22"/>
          <w:szCs w:val="22"/>
          <w:lang w:val="ka-GE"/>
        </w:rPr>
        <w:t>ინდუქტიობა</w:t>
      </w:r>
      <w:r w:rsidRPr="00FB3556">
        <w:rPr>
          <w:sz w:val="22"/>
          <w:szCs w:val="22"/>
          <w:lang w:val="ka-GE"/>
        </w:rPr>
        <w:t xml:space="preserve"> (38), </w:t>
      </w:r>
      <w:r w:rsidRPr="00FB3556">
        <w:rPr>
          <w:position w:val="-16"/>
          <w:sz w:val="22"/>
          <w:szCs w:val="22"/>
        </w:rPr>
        <w:object w:dxaOrig="360" w:dyaOrig="400">
          <v:shape id="_x0000_i1111" type="#_x0000_t75" style="width:15.9pt;height:19.25pt" o:ole="">
            <v:imagedata r:id="rId196" o:title=""/>
          </v:shape>
          <o:OLEObject Type="Embed" ProgID="Equation.3" ShapeID="_x0000_i1111" DrawAspect="Content" ObjectID="_1677296050" r:id="rId197"/>
        </w:object>
      </w:r>
      <w:r w:rsidRPr="00FB3556">
        <w:rPr>
          <w:position w:val="-12"/>
          <w:sz w:val="22"/>
          <w:szCs w:val="22"/>
          <w:lang w:val="ka-GE"/>
        </w:rPr>
        <w:t xml:space="preserve"> </w:t>
      </w:r>
      <w:r w:rsidRPr="00FB3556">
        <w:rPr>
          <w:sz w:val="22"/>
          <w:szCs w:val="22"/>
          <w:lang w:val="ka-GE"/>
        </w:rPr>
        <w:t>-</w:t>
      </w:r>
      <w:r w:rsidRPr="00FB3556">
        <w:rPr>
          <w:rFonts w:cs="Sylfaen"/>
          <w:sz w:val="22"/>
          <w:szCs w:val="22"/>
          <w:lang w:val="ka-GE"/>
        </w:rPr>
        <w:t>ს</w:t>
      </w:r>
      <w:r w:rsidRPr="00FB3556">
        <w:rPr>
          <w:sz w:val="22"/>
          <w:szCs w:val="22"/>
          <w:lang w:val="ka-GE"/>
        </w:rPr>
        <w:t xml:space="preserve"> </w:t>
      </w:r>
      <w:r w:rsidRPr="00FB3556">
        <w:rPr>
          <w:rFonts w:cs="Sylfaen"/>
          <w:sz w:val="22"/>
          <w:szCs w:val="22"/>
          <w:lang w:val="ka-GE"/>
        </w:rPr>
        <w:t>დასათვლელად</w:t>
      </w:r>
      <w:r w:rsidRPr="00FB3556">
        <w:rPr>
          <w:sz w:val="22"/>
          <w:szCs w:val="22"/>
          <w:lang w:val="ka-GE"/>
        </w:rPr>
        <w:t xml:space="preserve">. </w:t>
      </w:r>
      <w:r w:rsidRPr="00FB3556">
        <w:rPr>
          <w:rFonts w:cs="Sylfaen"/>
          <w:sz w:val="22"/>
          <w:szCs w:val="22"/>
          <w:lang w:val="ka-GE"/>
        </w:rPr>
        <w:t>კაბელებს</w:t>
      </w:r>
      <w:r w:rsidRPr="00FB3556">
        <w:rPr>
          <w:sz w:val="22"/>
          <w:szCs w:val="22"/>
          <w:lang w:val="ka-GE"/>
        </w:rPr>
        <w:t xml:space="preserve"> </w:t>
      </w:r>
      <w:r w:rsidRPr="00FB3556">
        <w:rPr>
          <w:rFonts w:cs="Sylfaen"/>
          <w:sz w:val="22"/>
          <w:szCs w:val="22"/>
          <w:lang w:val="ka-GE"/>
        </w:rPr>
        <w:t>რომლებსაც</w:t>
      </w:r>
      <w:r w:rsidRPr="00FB3556">
        <w:rPr>
          <w:sz w:val="22"/>
          <w:szCs w:val="22"/>
          <w:lang w:val="ka-GE"/>
        </w:rPr>
        <w:t xml:space="preserve"> </w:t>
      </w:r>
      <w:r w:rsidRPr="00FB3556">
        <w:rPr>
          <w:rFonts w:cs="Sylfaen"/>
          <w:sz w:val="22"/>
          <w:szCs w:val="22"/>
          <w:lang w:val="ka-GE"/>
        </w:rPr>
        <w:t>გააჩნიათ</w:t>
      </w:r>
      <w:r w:rsidRPr="00FB3556">
        <w:rPr>
          <w:sz w:val="22"/>
          <w:szCs w:val="22"/>
          <w:lang w:val="ka-GE"/>
        </w:rPr>
        <w:t xml:space="preserve"> </w:t>
      </w:r>
      <w:r w:rsidRPr="00FB3556">
        <w:rPr>
          <w:rFonts w:cs="Sylfaen"/>
          <w:sz w:val="22"/>
          <w:szCs w:val="22"/>
          <w:lang w:val="ka-GE"/>
        </w:rPr>
        <w:t>დიდი</w:t>
      </w:r>
      <w:r w:rsidRPr="00FB3556">
        <w:rPr>
          <w:sz w:val="22"/>
          <w:szCs w:val="22"/>
          <w:lang w:val="ka-GE"/>
        </w:rPr>
        <w:t xml:space="preserve"> </w:t>
      </w:r>
      <w:r w:rsidRPr="00FB3556">
        <w:rPr>
          <w:rFonts w:cs="Sylfaen"/>
          <w:sz w:val="22"/>
          <w:szCs w:val="22"/>
          <w:lang w:val="ka-GE"/>
        </w:rPr>
        <w:t>ან</w:t>
      </w:r>
      <w:r w:rsidRPr="00FB3556">
        <w:rPr>
          <w:sz w:val="22"/>
          <w:szCs w:val="22"/>
          <w:lang w:val="ka-GE"/>
        </w:rPr>
        <w:t xml:space="preserve"> </w:t>
      </w:r>
      <w:r w:rsidRPr="00FB3556">
        <w:rPr>
          <w:rFonts w:cs="Sylfaen"/>
          <w:sz w:val="22"/>
          <w:szCs w:val="22"/>
          <w:lang w:val="ka-GE"/>
        </w:rPr>
        <w:t>მცირე</w:t>
      </w:r>
      <w:r w:rsidRPr="00FB3556">
        <w:rPr>
          <w:sz w:val="22"/>
          <w:szCs w:val="22"/>
          <w:lang w:val="ka-GE"/>
        </w:rPr>
        <w:t xml:space="preserve"> </w:t>
      </w:r>
      <w:r w:rsidRPr="00FB3556">
        <w:rPr>
          <w:sz w:val="22"/>
          <w:szCs w:val="22"/>
        </w:rPr>
        <w:object w:dxaOrig="279" w:dyaOrig="260">
          <v:shape id="_x0000_i1112" type="#_x0000_t75" style="width:15.9pt;height:15.9pt" o:ole="">
            <v:imagedata r:id="rId198" o:title=""/>
          </v:shape>
          <o:OLEObject Type="Embed" ProgID="Equation.3" ShapeID="_x0000_i1112" DrawAspect="Content" ObjectID="_1677296051" r:id="rId199"/>
        </w:object>
      </w:r>
      <w:r w:rsidRPr="00FB3556">
        <w:rPr>
          <w:sz w:val="22"/>
          <w:szCs w:val="22"/>
          <w:lang w:val="ka-GE"/>
        </w:rPr>
        <w:t xml:space="preserve"> </w:t>
      </w:r>
      <w:r w:rsidRPr="00FB3556">
        <w:rPr>
          <w:rFonts w:cs="Sylfaen"/>
          <w:sz w:val="22"/>
          <w:szCs w:val="22"/>
          <w:lang w:val="ka-GE"/>
        </w:rPr>
        <w:t>და</w:t>
      </w:r>
      <w:r w:rsidRPr="00FB3556">
        <w:rPr>
          <w:sz w:val="22"/>
          <w:szCs w:val="22"/>
          <w:lang w:val="ka-GE"/>
        </w:rPr>
        <w:t xml:space="preserve"> </w:t>
      </w:r>
      <w:r w:rsidRPr="00FB3556">
        <w:rPr>
          <w:rFonts w:cs="Sylfaen"/>
          <w:sz w:val="22"/>
          <w:szCs w:val="22"/>
          <w:lang w:val="ka-GE"/>
        </w:rPr>
        <w:t>მაღალი</w:t>
      </w:r>
      <w:r w:rsidRPr="00FB3556">
        <w:rPr>
          <w:sz w:val="22"/>
          <w:szCs w:val="22"/>
          <w:lang w:val="ka-GE"/>
        </w:rPr>
        <w:t xml:space="preserve"> </w:t>
      </w:r>
      <w:r w:rsidRPr="00FB3556">
        <w:rPr>
          <w:position w:val="-4"/>
          <w:sz w:val="22"/>
          <w:szCs w:val="22"/>
        </w:rPr>
        <w:object w:dxaOrig="260" w:dyaOrig="240">
          <v:shape id="_x0000_i1113" type="#_x0000_t75" style="width:15.9pt;height:10.9pt" o:ole="">
            <v:imagedata r:id="rId200" o:title=""/>
          </v:shape>
          <o:OLEObject Type="Embed" ProgID="Equation.3" ShapeID="_x0000_i1113" DrawAspect="Content" ObjectID="_1677296052" r:id="rId201"/>
        </w:object>
      </w:r>
      <w:r w:rsidRPr="00FB3556">
        <w:rPr>
          <w:position w:val="-4"/>
          <w:sz w:val="22"/>
          <w:szCs w:val="22"/>
          <w:lang w:val="ka-GE"/>
        </w:rPr>
        <w:t xml:space="preserve"> </w:t>
      </w:r>
      <w:r w:rsidRPr="00FB3556">
        <w:rPr>
          <w:rFonts w:cs="Sylfaen"/>
          <w:sz w:val="22"/>
          <w:szCs w:val="22"/>
          <w:lang w:val="ka-GE"/>
        </w:rPr>
        <w:t>სხვა</w:t>
      </w:r>
      <w:r w:rsidRPr="00FB3556">
        <w:rPr>
          <w:sz w:val="22"/>
          <w:szCs w:val="22"/>
          <w:lang w:val="ka-GE"/>
        </w:rPr>
        <w:t xml:space="preserve"> </w:t>
      </w:r>
      <w:r w:rsidRPr="00FB3556">
        <w:rPr>
          <w:rFonts w:cs="Sylfaen"/>
          <w:sz w:val="22"/>
          <w:szCs w:val="22"/>
          <w:lang w:val="ka-GE"/>
        </w:rPr>
        <w:t>ანალიტიკური</w:t>
      </w:r>
      <w:r w:rsidRPr="00FB3556">
        <w:rPr>
          <w:sz w:val="22"/>
          <w:szCs w:val="22"/>
          <w:lang w:val="ka-GE"/>
        </w:rPr>
        <w:t xml:space="preserve"> </w:t>
      </w:r>
      <w:r w:rsidRPr="00FB3556">
        <w:rPr>
          <w:rFonts w:cs="Sylfaen"/>
          <w:sz w:val="22"/>
          <w:szCs w:val="22"/>
          <w:lang w:val="ka-GE"/>
        </w:rPr>
        <w:t>მოდელებია</w:t>
      </w:r>
      <w:r w:rsidRPr="00FB3556">
        <w:rPr>
          <w:sz w:val="22"/>
          <w:szCs w:val="22"/>
          <w:lang w:val="ka-GE"/>
        </w:rPr>
        <w:t xml:space="preserve"> </w:t>
      </w:r>
      <w:r w:rsidRPr="00FB3556">
        <w:rPr>
          <w:rFonts w:cs="Sylfaen"/>
          <w:sz w:val="22"/>
          <w:szCs w:val="22"/>
          <w:lang w:val="ka-GE"/>
        </w:rPr>
        <w:t>საჭირო</w:t>
      </w:r>
      <w:r w:rsidRPr="00FB3556">
        <w:rPr>
          <w:sz w:val="22"/>
          <w:szCs w:val="22"/>
          <w:lang w:val="ka-GE"/>
        </w:rPr>
        <w:t xml:space="preserve"> </w:t>
      </w:r>
      <w:r w:rsidRPr="00FB3556">
        <w:rPr>
          <w:rFonts w:cs="Sylfaen"/>
          <w:sz w:val="22"/>
          <w:szCs w:val="22"/>
          <w:lang w:val="ka-GE"/>
        </w:rPr>
        <w:t>დამატებითი</w:t>
      </w:r>
      <w:r w:rsidRPr="00FB3556">
        <w:rPr>
          <w:sz w:val="22"/>
          <w:szCs w:val="22"/>
          <w:lang w:val="ka-GE"/>
        </w:rPr>
        <w:t xml:space="preserve"> </w:t>
      </w:r>
      <w:r w:rsidRPr="00FB3556">
        <w:rPr>
          <w:rFonts w:cs="Sylfaen"/>
          <w:sz w:val="22"/>
          <w:szCs w:val="22"/>
          <w:lang w:val="ka-GE"/>
        </w:rPr>
        <w:t>ფიზიკური</w:t>
      </w:r>
      <w:r w:rsidRPr="00FB3556">
        <w:rPr>
          <w:sz w:val="22"/>
          <w:szCs w:val="22"/>
          <w:lang w:val="ka-GE"/>
        </w:rPr>
        <w:t xml:space="preserve"> </w:t>
      </w:r>
      <w:r w:rsidRPr="00FB3556">
        <w:rPr>
          <w:rFonts w:cs="Sylfaen"/>
          <w:sz w:val="22"/>
          <w:szCs w:val="22"/>
          <w:lang w:val="ka-GE"/>
        </w:rPr>
        <w:t>ფენომენების</w:t>
      </w:r>
      <w:r w:rsidRPr="00FB3556">
        <w:rPr>
          <w:sz w:val="22"/>
          <w:szCs w:val="22"/>
          <w:lang w:val="ka-GE"/>
        </w:rPr>
        <w:t xml:space="preserve"> </w:t>
      </w:r>
      <w:r w:rsidRPr="00FB3556">
        <w:rPr>
          <w:rFonts w:cs="Sylfaen"/>
          <w:sz w:val="22"/>
          <w:szCs w:val="22"/>
          <w:lang w:val="ka-GE"/>
        </w:rPr>
        <w:t>აღსაწერად</w:t>
      </w:r>
      <w:r w:rsidRPr="00FB3556">
        <w:rPr>
          <w:sz w:val="22"/>
          <w:szCs w:val="22"/>
          <w:lang w:val="ka-GE"/>
        </w:rPr>
        <w:t xml:space="preserve">. Kley </w:t>
      </w:r>
      <w:r w:rsidRPr="00FB3556">
        <w:rPr>
          <w:rFonts w:cs="Sylfaen"/>
          <w:sz w:val="22"/>
          <w:szCs w:val="22"/>
          <w:lang w:val="ka-GE"/>
        </w:rPr>
        <w:t>და</w:t>
      </w:r>
      <w:r w:rsidRPr="00FB3556">
        <w:rPr>
          <w:sz w:val="22"/>
          <w:szCs w:val="22"/>
          <w:lang w:val="ka-GE"/>
        </w:rPr>
        <w:t xml:space="preserve"> Tyni </w:t>
      </w:r>
      <w:r w:rsidRPr="00FB3556">
        <w:rPr>
          <w:rFonts w:cs="Sylfaen"/>
          <w:sz w:val="22"/>
          <w:szCs w:val="22"/>
          <w:lang w:val="ka-GE"/>
        </w:rPr>
        <w:t>მოდელები</w:t>
      </w:r>
      <w:r w:rsidRPr="00FB3556">
        <w:rPr>
          <w:sz w:val="22"/>
          <w:szCs w:val="22"/>
          <w:lang w:val="ka-GE"/>
        </w:rPr>
        <w:t xml:space="preserve"> </w:t>
      </w:r>
      <w:r w:rsidRPr="00FB3556">
        <w:rPr>
          <w:rFonts w:cs="Sylfaen"/>
          <w:sz w:val="22"/>
          <w:szCs w:val="22"/>
          <w:lang w:val="ka-GE"/>
        </w:rPr>
        <w:t>კი</w:t>
      </w:r>
      <w:r w:rsidRPr="00FB3556">
        <w:rPr>
          <w:sz w:val="22"/>
          <w:szCs w:val="22"/>
          <w:lang w:val="ka-GE"/>
        </w:rPr>
        <w:t xml:space="preserve"> </w:t>
      </w:r>
      <w:r w:rsidRPr="00FB3556">
        <w:rPr>
          <w:rFonts w:cs="Sylfaen"/>
          <w:sz w:val="22"/>
          <w:szCs w:val="22"/>
          <w:lang w:val="ka-GE"/>
        </w:rPr>
        <w:t>დამატებითი</w:t>
      </w:r>
      <w:r w:rsidRPr="00FB3556">
        <w:rPr>
          <w:sz w:val="22"/>
          <w:szCs w:val="22"/>
          <w:lang w:val="ka-GE"/>
        </w:rPr>
        <w:t xml:space="preserve"> </w:t>
      </w:r>
      <w:r w:rsidRPr="00FB3556">
        <w:rPr>
          <w:rFonts w:cs="Sylfaen"/>
          <w:sz w:val="22"/>
          <w:szCs w:val="22"/>
          <w:lang w:val="ka-GE"/>
        </w:rPr>
        <w:t>ფაქტორების</w:t>
      </w:r>
      <w:r w:rsidRPr="00FB3556">
        <w:rPr>
          <w:sz w:val="22"/>
          <w:szCs w:val="22"/>
          <w:lang w:val="ka-GE"/>
        </w:rPr>
        <w:t xml:space="preserve"> </w:t>
      </w:r>
      <w:r w:rsidRPr="00FB3556">
        <w:rPr>
          <w:rFonts w:cs="Sylfaen"/>
          <w:sz w:val="22"/>
          <w:szCs w:val="22"/>
          <w:lang w:val="ka-GE"/>
        </w:rPr>
        <w:t>აღწერის საშუალებას</w:t>
      </w:r>
      <w:r w:rsidRPr="00FB3556">
        <w:rPr>
          <w:sz w:val="22"/>
          <w:szCs w:val="22"/>
          <w:lang w:val="ka-GE"/>
        </w:rPr>
        <w:t xml:space="preserve"> </w:t>
      </w:r>
      <w:r w:rsidRPr="00FB3556">
        <w:rPr>
          <w:rFonts w:cs="Sylfaen"/>
          <w:sz w:val="22"/>
          <w:szCs w:val="22"/>
          <w:lang w:val="ka-GE"/>
        </w:rPr>
        <w:t>იძლევა</w:t>
      </w:r>
      <w:r w:rsidRPr="00FB3556">
        <w:rPr>
          <w:sz w:val="22"/>
          <w:szCs w:val="22"/>
          <w:lang w:val="ka-GE"/>
        </w:rPr>
        <w:t xml:space="preserve">.  </w:t>
      </w:r>
    </w:p>
    <w:p w:rsidR="006B1E46" w:rsidRPr="00FB3556" w:rsidRDefault="006B1E46" w:rsidP="008922CE">
      <w:pPr>
        <w:pStyle w:val="BodyText"/>
        <w:spacing w:line="240" w:lineRule="auto"/>
        <w:rPr>
          <w:rFonts w:ascii="Sylfaen" w:hAnsi="Sylfaen"/>
          <w:sz w:val="22"/>
          <w:szCs w:val="22"/>
          <w:lang w:val="ka-GE"/>
        </w:rPr>
      </w:pPr>
    </w:p>
    <w:p w:rsidR="006B1E46" w:rsidRPr="00983C3C" w:rsidRDefault="006B1E46" w:rsidP="008922CE">
      <w:pPr>
        <w:pStyle w:val="BodyText"/>
        <w:numPr>
          <w:ilvl w:val="0"/>
          <w:numId w:val="14"/>
        </w:numPr>
        <w:spacing w:line="240" w:lineRule="auto"/>
        <w:rPr>
          <w:rFonts w:ascii="Sylfaen" w:hAnsi="Sylfaen"/>
          <w:b/>
          <w:sz w:val="28"/>
          <w:szCs w:val="28"/>
          <w:lang w:val="ka-GE"/>
        </w:rPr>
      </w:pPr>
      <w:r w:rsidRPr="00983C3C">
        <w:rPr>
          <w:rFonts w:ascii="Sylfaen" w:hAnsi="Sylfaen"/>
          <w:b/>
          <w:sz w:val="28"/>
          <w:szCs w:val="28"/>
          <w:lang w:val="ka-GE"/>
        </w:rPr>
        <w:t xml:space="preserve">ანალიტიკური მოდელი </w:t>
      </w:r>
      <w:r w:rsidRPr="00983C3C">
        <w:rPr>
          <w:rFonts w:ascii="Sylfaen" w:hAnsi="Sylfaen"/>
          <w:b/>
          <w:sz w:val="28"/>
          <w:szCs w:val="28"/>
        </w:rPr>
        <w:t>Tyni</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rPr>
        <w:t xml:space="preserve">Tyni </w:t>
      </w:r>
      <w:r w:rsidRPr="00FB3556">
        <w:rPr>
          <w:rFonts w:ascii="Sylfaen" w:hAnsi="Sylfaen"/>
          <w:sz w:val="22"/>
          <w:szCs w:val="22"/>
          <w:lang w:val="ka-GE"/>
        </w:rPr>
        <w:t xml:space="preserve">ანალიტიკური მოდელი </w:t>
      </w:r>
      <w:r w:rsidR="007E20CD" w:rsidRPr="00FB3556">
        <w:rPr>
          <w:rFonts w:ascii="Sylfaen" w:hAnsi="Sylfaen"/>
          <w:sz w:val="22"/>
          <w:szCs w:val="22"/>
          <w:lang w:val="ka-GE"/>
        </w:rPr>
        <w:t>გადაცემის წინაღობის</w:t>
      </w:r>
      <w:r w:rsidR="007E20CD" w:rsidRPr="00FB3556">
        <w:rPr>
          <w:rFonts w:ascii="Sylfaen" w:hAnsi="Sylfaen" w:cs="Arial"/>
          <w:sz w:val="22"/>
          <w:szCs w:val="22"/>
          <w:lang w:val="ka-GE"/>
        </w:rPr>
        <w:t xml:space="preserve"> </w:t>
      </w:r>
      <w:r w:rsidRPr="00FB3556">
        <w:rPr>
          <w:rFonts w:ascii="Sylfaen" w:hAnsi="Sylfaen"/>
          <w:sz w:val="22"/>
          <w:szCs w:val="22"/>
          <w:lang w:val="ka-GE"/>
        </w:rPr>
        <w:t xml:space="preserve">გამოთვლისას ითვალისწინებს ეკრანის დაწნული ბადის გარე და შიდა შრეებს შორის მაგნიტურ ურთირთქმედებას. </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14"/>
          <w:sz w:val="22"/>
          <w:szCs w:val="22"/>
        </w:rPr>
        <w:object w:dxaOrig="2260" w:dyaOrig="380">
          <v:shape id="_x0000_i1114" type="#_x0000_t75" style="width:133.1pt;height:19.25pt" o:ole="">
            <v:imagedata r:id="rId202" o:title=""/>
          </v:shape>
          <o:OLEObject Type="Embed" ProgID="Equation.3" ShapeID="_x0000_i1114" DrawAspect="Content" ObjectID="_1677296053" r:id="rId203"/>
        </w:object>
      </w:r>
      <w:r w:rsidRPr="00FB3556">
        <w:rPr>
          <w:sz w:val="22"/>
          <w:szCs w:val="22"/>
        </w:rPr>
        <w:tab/>
        <w:t xml:space="preserve"> (40)</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24"/>
          <w:sz w:val="22"/>
          <w:szCs w:val="22"/>
        </w:rPr>
        <w:object w:dxaOrig="2140" w:dyaOrig="620">
          <v:shape id="_x0000_i1115" type="#_x0000_t75" style="width:108pt;height:30.15pt" o:ole="">
            <v:imagedata r:id="rId204" o:title=""/>
          </v:shape>
          <o:OLEObject Type="Embed" ProgID="Equation.3" ShapeID="_x0000_i1115" DrawAspect="Content" ObjectID="_1677296054" r:id="rId205"/>
        </w:object>
      </w:r>
      <w:r w:rsidRPr="00FB3556">
        <w:rPr>
          <w:sz w:val="22"/>
          <w:szCs w:val="22"/>
        </w:rPr>
        <w:tab/>
        <w:t>(41)</w:t>
      </w:r>
    </w:p>
    <w:p w:rsidR="006B1E46" w:rsidRPr="00FB3556" w:rsidRDefault="006B1E46" w:rsidP="008922CE">
      <w:pPr>
        <w:pStyle w:val="BodyText"/>
        <w:spacing w:line="240" w:lineRule="auto"/>
        <w:rPr>
          <w:rFonts w:ascii="Sylfaen" w:hAnsi="Sylfaen"/>
          <w:position w:val="-24"/>
          <w:sz w:val="22"/>
          <w:szCs w:val="22"/>
          <w:lang w:val="ka-GE"/>
        </w:rPr>
      </w:pPr>
      <w:r w:rsidRPr="00FB3556">
        <w:rPr>
          <w:rFonts w:ascii="Sylfaen" w:hAnsi="Sylfaen"/>
          <w:position w:val="-24"/>
          <w:sz w:val="22"/>
          <w:szCs w:val="22"/>
          <w:lang w:val="ka-GE"/>
        </w:rPr>
        <w:t xml:space="preserve">სადაც:  </w:t>
      </w:r>
    </w:p>
    <w:p w:rsidR="006B1E46" w:rsidRPr="00FB3556" w:rsidRDefault="006B1E46" w:rsidP="008922CE">
      <w:pPr>
        <w:pStyle w:val="Formula"/>
        <w:spacing w:line="240" w:lineRule="auto"/>
        <w:rPr>
          <w:sz w:val="22"/>
          <w:szCs w:val="22"/>
          <w:lang w:val="ka-GE"/>
        </w:rPr>
      </w:pPr>
      <w:r w:rsidRPr="00FB3556">
        <w:rPr>
          <w:i/>
          <w:sz w:val="22"/>
          <w:szCs w:val="22"/>
        </w:rPr>
        <w:t>L</w:t>
      </w:r>
      <w:r w:rsidRPr="00FB3556">
        <w:rPr>
          <w:i/>
          <w:sz w:val="22"/>
          <w:szCs w:val="22"/>
          <w:vertAlign w:val="subscript"/>
        </w:rPr>
        <w:t>p</w:t>
      </w:r>
      <w:r w:rsidRPr="00FB3556">
        <w:rPr>
          <w:sz w:val="22"/>
          <w:szCs w:val="22"/>
          <w:vertAlign w:val="subscript"/>
          <w:lang w:val="ka-GE"/>
        </w:rPr>
        <w:t xml:space="preserve"> </w:t>
      </w:r>
      <w:r w:rsidRPr="00FB3556">
        <w:rPr>
          <w:sz w:val="22"/>
          <w:szCs w:val="22"/>
          <w:lang w:val="ka-GE"/>
        </w:rPr>
        <w:t xml:space="preserve"> - არის ურთიერთ ინდუქტიობაა ორ შრეს შორის </w:t>
      </w:r>
    </w:p>
    <w:p w:rsidR="006B1E46" w:rsidRPr="00FB3556" w:rsidRDefault="006B1E46" w:rsidP="008922CE">
      <w:pPr>
        <w:pStyle w:val="Formula"/>
        <w:spacing w:line="240" w:lineRule="auto"/>
        <w:rPr>
          <w:sz w:val="22"/>
          <w:szCs w:val="22"/>
          <w:lang w:val="ka-GE"/>
        </w:rPr>
      </w:pPr>
      <w:r w:rsidRPr="00FB3556">
        <w:rPr>
          <w:position w:val="-6"/>
          <w:sz w:val="22"/>
          <w:szCs w:val="22"/>
        </w:rPr>
        <w:object w:dxaOrig="760" w:dyaOrig="279">
          <v:shape id="_x0000_i1116" type="#_x0000_t75" style="width:36pt;height:15.9pt" o:ole="">
            <v:imagedata r:id="rId206" o:title=""/>
          </v:shape>
          <o:OLEObject Type="Embed" ProgID="Equation.3" ShapeID="_x0000_i1116" DrawAspect="Content" ObjectID="_1677296055" r:id="rId207"/>
        </w:object>
      </w:r>
      <w:r w:rsidRPr="00FB3556">
        <w:rPr>
          <w:sz w:val="22"/>
          <w:szCs w:val="22"/>
          <w:lang w:val="ka-GE"/>
        </w:rPr>
        <w:t xml:space="preserve"> - </w:t>
      </w:r>
      <w:r w:rsidRPr="00FB3556">
        <w:rPr>
          <w:rFonts w:cs="Sylfaen"/>
          <w:sz w:val="22"/>
          <w:szCs w:val="22"/>
          <w:lang w:val="ka-GE"/>
        </w:rPr>
        <w:t>არის</w:t>
      </w:r>
      <w:r w:rsidRPr="00FB3556">
        <w:rPr>
          <w:sz w:val="22"/>
          <w:szCs w:val="22"/>
          <w:lang w:val="ka-GE"/>
        </w:rPr>
        <w:t xml:space="preserve"> </w:t>
      </w:r>
      <w:r w:rsidRPr="00FB3556">
        <w:rPr>
          <w:rFonts w:cs="Sylfaen"/>
          <w:sz w:val="22"/>
          <w:szCs w:val="22"/>
          <w:lang w:val="ka-GE"/>
        </w:rPr>
        <w:t>დაწნული</w:t>
      </w:r>
      <w:r w:rsidRPr="00FB3556">
        <w:rPr>
          <w:sz w:val="22"/>
          <w:szCs w:val="22"/>
          <w:lang w:val="ka-GE"/>
        </w:rPr>
        <w:t xml:space="preserve"> </w:t>
      </w:r>
      <w:r w:rsidRPr="00FB3556">
        <w:rPr>
          <w:rFonts w:cs="Sylfaen"/>
          <w:sz w:val="22"/>
          <w:szCs w:val="22"/>
          <w:lang w:val="ka-GE"/>
        </w:rPr>
        <w:t>ეკრანის</w:t>
      </w:r>
      <w:r w:rsidRPr="00FB3556">
        <w:rPr>
          <w:sz w:val="22"/>
          <w:szCs w:val="22"/>
          <w:lang w:val="ka-GE"/>
        </w:rPr>
        <w:t xml:space="preserve"> </w:t>
      </w:r>
      <w:r w:rsidRPr="00FB3556">
        <w:rPr>
          <w:rFonts w:cs="Sylfaen"/>
          <w:sz w:val="22"/>
          <w:szCs w:val="22"/>
          <w:lang w:val="ka-GE"/>
        </w:rPr>
        <w:t>გარე</w:t>
      </w:r>
      <w:r w:rsidRPr="00FB3556">
        <w:rPr>
          <w:sz w:val="22"/>
          <w:szCs w:val="22"/>
          <w:lang w:val="ka-GE"/>
        </w:rPr>
        <w:t xml:space="preserve"> </w:t>
      </w:r>
      <w:r w:rsidRPr="00FB3556">
        <w:rPr>
          <w:rFonts w:cs="Sylfaen"/>
          <w:sz w:val="22"/>
          <w:szCs w:val="22"/>
          <w:lang w:val="ka-GE"/>
        </w:rPr>
        <w:t>დიამეტრი</w:t>
      </w:r>
      <w:r w:rsidRPr="00FB3556">
        <w:rPr>
          <w:sz w:val="22"/>
          <w:szCs w:val="22"/>
          <w:lang w:val="ka-GE"/>
        </w:rPr>
        <w:t xml:space="preserve"> </w:t>
      </w:r>
    </w:p>
    <w:p w:rsidR="006B1E46" w:rsidRPr="00FB3556" w:rsidRDefault="006B1E46" w:rsidP="008922CE">
      <w:pPr>
        <w:pStyle w:val="Formula"/>
        <w:spacing w:line="240" w:lineRule="auto"/>
        <w:rPr>
          <w:sz w:val="22"/>
          <w:szCs w:val="22"/>
          <w:lang w:val="ka-GE"/>
        </w:rPr>
      </w:pPr>
      <w:r w:rsidRPr="00FB3556">
        <w:rPr>
          <w:sz w:val="22"/>
          <w:szCs w:val="22"/>
        </w:rPr>
        <w:t>h1</w:t>
      </w:r>
      <w:r w:rsidRPr="00FB3556">
        <w:rPr>
          <w:sz w:val="22"/>
          <w:szCs w:val="22"/>
          <w:vertAlign w:val="subscript"/>
        </w:rPr>
        <w:t xml:space="preserve"> </w:t>
      </w:r>
      <w:r w:rsidRPr="00FB3556">
        <w:rPr>
          <w:sz w:val="22"/>
          <w:szCs w:val="22"/>
        </w:rPr>
        <w:t xml:space="preserve">– </w:t>
      </w:r>
      <w:r w:rsidRPr="00FB3556">
        <w:rPr>
          <w:sz w:val="22"/>
          <w:szCs w:val="22"/>
          <w:lang w:val="ka-GE"/>
        </w:rPr>
        <w:t>ეფექტური დაშორება ორ შრეს შორის</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54"/>
          <w:sz w:val="22"/>
          <w:szCs w:val="22"/>
        </w:rPr>
        <w:object w:dxaOrig="1060" w:dyaOrig="920">
          <v:shape id="_x0000_i1117" type="#_x0000_t75" style="width:56.1pt;height:46.9pt" o:ole="">
            <v:imagedata r:id="rId208" o:title=""/>
          </v:shape>
          <o:OLEObject Type="Embed" ProgID="Equation.3" ShapeID="_x0000_i1117" DrawAspect="Content" ObjectID="_1677296056" r:id="rId209"/>
        </w:object>
      </w:r>
      <w:r w:rsidRPr="00FB3556">
        <w:rPr>
          <w:sz w:val="22"/>
          <w:szCs w:val="22"/>
        </w:rPr>
        <w:tab/>
      </w:r>
      <w:r w:rsidRPr="00FB3556">
        <w:rPr>
          <w:sz w:val="22"/>
          <w:szCs w:val="22"/>
          <w:lang w:val="ka-GE"/>
        </w:rPr>
        <w:t>(</w:t>
      </w:r>
      <w:r w:rsidRPr="00FB3556">
        <w:rPr>
          <w:sz w:val="22"/>
          <w:szCs w:val="22"/>
        </w:rPr>
        <w:t>42</w:t>
      </w:r>
      <w:r w:rsidRPr="00FB3556">
        <w:rPr>
          <w:sz w:val="22"/>
          <w:szCs w:val="22"/>
          <w:lang w:val="ka-GE"/>
        </w:rPr>
        <w:t>)</w:t>
      </w:r>
    </w:p>
    <w:p w:rsidR="006B1E46" w:rsidRPr="00FB3556" w:rsidRDefault="006B1E46" w:rsidP="008922CE">
      <w:pPr>
        <w:pStyle w:val="Formula"/>
        <w:spacing w:line="240" w:lineRule="auto"/>
        <w:rPr>
          <w:sz w:val="22"/>
          <w:szCs w:val="22"/>
          <w:lang w:val="ka-GE"/>
        </w:rPr>
      </w:pPr>
      <w:r w:rsidRPr="00FB3556">
        <w:rPr>
          <w:position w:val="-6"/>
          <w:sz w:val="22"/>
          <w:szCs w:val="22"/>
        </w:rPr>
        <w:object w:dxaOrig="240" w:dyaOrig="220">
          <v:shape id="_x0000_i1118" type="#_x0000_t75" style="width:10.9pt;height:10.9pt" o:ole="">
            <v:imagedata r:id="rId210" o:title=""/>
          </v:shape>
          <o:OLEObject Type="Embed" ProgID="Equation.3" ShapeID="_x0000_i1118" DrawAspect="Content" ObjectID="_1677296057" r:id="rId211"/>
        </w:object>
      </w:r>
      <w:r w:rsidRPr="00FB3556">
        <w:rPr>
          <w:sz w:val="22"/>
          <w:szCs w:val="22"/>
          <w:lang w:val="ka-GE"/>
        </w:rPr>
        <w:t>-</w:t>
      </w:r>
      <w:r w:rsidRPr="00FB3556">
        <w:rPr>
          <w:sz w:val="22"/>
          <w:szCs w:val="22"/>
        </w:rPr>
        <w:t xml:space="preserve"> </w:t>
      </w:r>
      <w:r w:rsidRPr="00FB3556">
        <w:rPr>
          <w:rFonts w:cs="Sylfaen"/>
          <w:sz w:val="22"/>
          <w:szCs w:val="22"/>
          <w:lang w:val="ka-GE"/>
        </w:rPr>
        <w:t>აღნიშნავს</w:t>
      </w:r>
      <w:r w:rsidRPr="00FB3556">
        <w:rPr>
          <w:sz w:val="22"/>
          <w:szCs w:val="22"/>
          <w:lang w:val="ka-GE"/>
        </w:rPr>
        <w:t xml:space="preserve"> </w:t>
      </w:r>
      <w:r w:rsidRPr="00FB3556">
        <w:rPr>
          <w:rFonts w:cs="Sylfaen"/>
          <w:sz w:val="22"/>
          <w:szCs w:val="22"/>
          <w:lang w:val="ka-GE"/>
        </w:rPr>
        <w:t>საშუალო</w:t>
      </w:r>
      <w:r w:rsidRPr="00FB3556">
        <w:rPr>
          <w:sz w:val="22"/>
          <w:szCs w:val="22"/>
          <w:lang w:val="ka-GE"/>
        </w:rPr>
        <w:t xml:space="preserve"> </w:t>
      </w:r>
      <w:r w:rsidRPr="00FB3556">
        <w:rPr>
          <w:rFonts w:cs="Sylfaen"/>
          <w:sz w:val="22"/>
          <w:szCs w:val="22"/>
          <w:lang w:val="ka-GE"/>
        </w:rPr>
        <w:t>დაშორებას</w:t>
      </w:r>
      <w:r w:rsidRPr="00FB3556">
        <w:rPr>
          <w:sz w:val="22"/>
          <w:szCs w:val="22"/>
          <w:lang w:val="ka-GE"/>
        </w:rPr>
        <w:t xml:space="preserve"> </w:t>
      </w:r>
      <w:r w:rsidRPr="00FB3556">
        <w:rPr>
          <w:rFonts w:cs="Sylfaen"/>
          <w:sz w:val="22"/>
          <w:szCs w:val="22"/>
          <w:lang w:val="ka-GE"/>
        </w:rPr>
        <w:t>ორ</w:t>
      </w:r>
      <w:r w:rsidRPr="00FB3556">
        <w:rPr>
          <w:sz w:val="22"/>
          <w:szCs w:val="22"/>
          <w:lang w:val="ka-GE"/>
        </w:rPr>
        <w:t xml:space="preserve"> </w:t>
      </w:r>
      <w:r w:rsidRPr="00FB3556">
        <w:rPr>
          <w:rFonts w:cs="Sylfaen"/>
          <w:sz w:val="22"/>
          <w:szCs w:val="22"/>
          <w:lang w:val="ka-GE"/>
        </w:rPr>
        <w:t>გამტარ</w:t>
      </w:r>
      <w:r w:rsidRPr="00FB3556">
        <w:rPr>
          <w:sz w:val="22"/>
          <w:szCs w:val="22"/>
          <w:lang w:val="ka-GE"/>
        </w:rPr>
        <w:t xml:space="preserve"> </w:t>
      </w:r>
      <w:r w:rsidRPr="00FB3556">
        <w:rPr>
          <w:rFonts w:cs="Sylfaen"/>
          <w:sz w:val="22"/>
          <w:szCs w:val="22"/>
          <w:lang w:val="ka-GE"/>
        </w:rPr>
        <w:t>ლენტს</w:t>
      </w:r>
      <w:r w:rsidRPr="00FB3556">
        <w:rPr>
          <w:sz w:val="22"/>
          <w:szCs w:val="22"/>
          <w:lang w:val="ka-GE"/>
        </w:rPr>
        <w:t xml:space="preserve"> </w:t>
      </w:r>
      <w:r w:rsidRPr="00FB3556">
        <w:rPr>
          <w:rFonts w:cs="Sylfaen"/>
          <w:sz w:val="22"/>
          <w:szCs w:val="22"/>
          <w:lang w:val="ka-GE"/>
        </w:rPr>
        <w:t>შორის</w:t>
      </w:r>
      <w:r w:rsidRPr="00FB3556">
        <w:rPr>
          <w:sz w:val="22"/>
          <w:szCs w:val="22"/>
          <w:lang w:val="ka-GE"/>
        </w:rPr>
        <w:t xml:space="preserve"> </w:t>
      </w:r>
      <w:r w:rsidRPr="00FB3556">
        <w:rPr>
          <w:rFonts w:cs="Sylfaen"/>
          <w:sz w:val="22"/>
          <w:szCs w:val="22"/>
          <w:lang w:val="ka-GE"/>
        </w:rPr>
        <w:t>დაწნულ</w:t>
      </w:r>
      <w:r w:rsidRPr="00FB3556">
        <w:rPr>
          <w:sz w:val="22"/>
          <w:szCs w:val="22"/>
          <w:lang w:val="ka-GE"/>
        </w:rPr>
        <w:t xml:space="preserve"> </w:t>
      </w:r>
      <w:r w:rsidRPr="00FB3556">
        <w:rPr>
          <w:rFonts w:cs="Sylfaen"/>
          <w:sz w:val="22"/>
          <w:szCs w:val="22"/>
          <w:lang w:val="ka-GE"/>
        </w:rPr>
        <w:t>ეკრანში</w:t>
      </w:r>
      <w:r w:rsidRPr="00FB3556">
        <w:rPr>
          <w:sz w:val="22"/>
          <w:szCs w:val="22"/>
          <w:lang w:val="ka-GE"/>
        </w:rPr>
        <w:t xml:space="preserve">, </w:t>
      </w:r>
      <w:r w:rsidRPr="00FB3556">
        <w:rPr>
          <w:position w:val="-6"/>
          <w:sz w:val="22"/>
          <w:szCs w:val="22"/>
        </w:rPr>
        <w:object w:dxaOrig="220" w:dyaOrig="279">
          <v:shape id="_x0000_i1119" type="#_x0000_t75" style="width:10.9pt;height:15.9pt" o:ole="">
            <v:imagedata r:id="rId212" o:title=""/>
          </v:shape>
          <o:OLEObject Type="Embed" ProgID="Equation.3" ShapeID="_x0000_i1119" DrawAspect="Content" ObjectID="_1677296058" r:id="rId213"/>
        </w:object>
      </w:r>
      <w:r w:rsidRPr="00FB3556">
        <w:rPr>
          <w:sz w:val="22"/>
          <w:szCs w:val="22"/>
          <w:lang w:val="ka-GE"/>
        </w:rPr>
        <w:t xml:space="preserve"> </w:t>
      </w:r>
      <w:r w:rsidRPr="00FB3556">
        <w:rPr>
          <w:rFonts w:cs="Sylfaen"/>
          <w:sz w:val="22"/>
          <w:szCs w:val="22"/>
          <w:lang w:val="ka-GE"/>
        </w:rPr>
        <w:t>კი</w:t>
      </w:r>
      <w:r w:rsidRPr="00FB3556">
        <w:rPr>
          <w:sz w:val="22"/>
          <w:szCs w:val="22"/>
          <w:lang w:val="ka-GE"/>
        </w:rPr>
        <w:t xml:space="preserve"> </w:t>
      </w:r>
      <w:r w:rsidRPr="00FB3556">
        <w:rPr>
          <w:rFonts w:cs="Sylfaen"/>
          <w:sz w:val="22"/>
          <w:szCs w:val="22"/>
          <w:lang w:val="ka-GE"/>
        </w:rPr>
        <w:t>ლენტში</w:t>
      </w:r>
      <w:r w:rsidRPr="00FB3556">
        <w:rPr>
          <w:sz w:val="22"/>
          <w:szCs w:val="22"/>
          <w:lang w:val="ka-GE"/>
        </w:rPr>
        <w:t xml:space="preserve"> </w:t>
      </w:r>
      <w:r w:rsidRPr="00FB3556">
        <w:rPr>
          <w:rFonts w:cs="Sylfaen"/>
          <w:sz w:val="22"/>
          <w:szCs w:val="22"/>
          <w:lang w:val="ka-GE"/>
        </w:rPr>
        <w:t>შემავალი</w:t>
      </w:r>
      <w:r w:rsidRPr="00FB3556">
        <w:rPr>
          <w:sz w:val="22"/>
          <w:szCs w:val="22"/>
          <w:lang w:val="ka-GE"/>
        </w:rPr>
        <w:t xml:space="preserve"> </w:t>
      </w:r>
      <w:r w:rsidRPr="00FB3556">
        <w:rPr>
          <w:rFonts w:cs="Sylfaen"/>
          <w:sz w:val="22"/>
          <w:szCs w:val="22"/>
          <w:lang w:val="ka-GE"/>
        </w:rPr>
        <w:t>მავთულის</w:t>
      </w:r>
      <w:r w:rsidRPr="00FB3556">
        <w:rPr>
          <w:sz w:val="22"/>
          <w:szCs w:val="22"/>
          <w:lang w:val="ka-GE"/>
        </w:rPr>
        <w:t xml:space="preserve"> </w:t>
      </w:r>
      <w:r w:rsidRPr="00FB3556">
        <w:rPr>
          <w:rFonts w:cs="Sylfaen"/>
          <w:sz w:val="22"/>
          <w:szCs w:val="22"/>
          <w:lang w:val="ka-GE"/>
        </w:rPr>
        <w:t>დიამეტრს</w:t>
      </w:r>
    </w:p>
    <w:p w:rsidR="006B1E46" w:rsidRPr="00FB3556" w:rsidRDefault="006B1E46" w:rsidP="00D52F7D">
      <w:pPr>
        <w:pStyle w:val="Formula"/>
        <w:tabs>
          <w:tab w:val="clear" w:pos="9072"/>
          <w:tab w:val="right" w:pos="8640"/>
        </w:tabs>
        <w:spacing w:line="240" w:lineRule="auto"/>
        <w:rPr>
          <w:sz w:val="22"/>
          <w:szCs w:val="22"/>
          <w:lang w:val="ka-GE"/>
        </w:rPr>
      </w:pPr>
      <w:r>
        <w:rPr>
          <w:lang w:val="ka-GE"/>
        </w:rPr>
        <w:lastRenderedPageBreak/>
        <w:tab/>
      </w:r>
      <w:r w:rsidRPr="00FB3556">
        <w:rPr>
          <w:position w:val="-24"/>
          <w:sz w:val="22"/>
          <w:szCs w:val="22"/>
        </w:rPr>
        <w:object w:dxaOrig="1460" w:dyaOrig="620">
          <v:shape id="_x0000_i1120" type="#_x0000_t75" style="width:1in;height:30.15pt" o:ole="">
            <v:imagedata r:id="rId214" o:title=""/>
          </v:shape>
          <o:OLEObject Type="Embed" ProgID="Equation.3" ShapeID="_x0000_i1120" DrawAspect="Content" ObjectID="_1677296059" r:id="rId215"/>
        </w:object>
      </w:r>
      <w:r w:rsidRPr="00FB3556">
        <w:rPr>
          <w:sz w:val="22"/>
          <w:szCs w:val="22"/>
        </w:rPr>
        <w:tab/>
      </w:r>
      <w:r w:rsidRPr="00FB3556">
        <w:rPr>
          <w:sz w:val="22"/>
          <w:szCs w:val="22"/>
          <w:lang w:val="ka-GE"/>
        </w:rPr>
        <w:t>(</w:t>
      </w:r>
      <w:r w:rsidRPr="00FB3556">
        <w:rPr>
          <w:sz w:val="22"/>
          <w:szCs w:val="22"/>
        </w:rPr>
        <w:t>43</w:t>
      </w:r>
      <w:r w:rsidRPr="00FB3556">
        <w:rPr>
          <w:sz w:val="22"/>
          <w:szCs w:val="22"/>
          <w:lang w:val="ka-GE"/>
        </w:rPr>
        <w:t>)</w:t>
      </w:r>
    </w:p>
    <w:p w:rsidR="006B1E46" w:rsidRPr="00005B51" w:rsidRDefault="006B1E46" w:rsidP="008922CE">
      <w:pPr>
        <w:pStyle w:val="BodyText"/>
        <w:spacing w:line="240" w:lineRule="auto"/>
        <w:rPr>
          <w:rFonts w:ascii="Sylfaen" w:hAnsi="Sylfaen"/>
          <w:lang w:val="ka-GE"/>
        </w:rPr>
      </w:pPr>
    </w:p>
    <w:p w:rsidR="006B1E46" w:rsidRPr="00B91469" w:rsidRDefault="006B1E46" w:rsidP="008922CE">
      <w:pPr>
        <w:pStyle w:val="BodyText"/>
        <w:numPr>
          <w:ilvl w:val="0"/>
          <w:numId w:val="14"/>
        </w:numPr>
        <w:spacing w:line="240" w:lineRule="auto"/>
        <w:rPr>
          <w:rFonts w:ascii="Sylfaen" w:hAnsi="Sylfaen"/>
          <w:b/>
          <w:sz w:val="28"/>
          <w:szCs w:val="28"/>
          <w:lang w:val="ka-GE"/>
        </w:rPr>
      </w:pPr>
      <w:r w:rsidRPr="00B91469">
        <w:rPr>
          <w:rFonts w:ascii="Sylfaen" w:hAnsi="Sylfaen"/>
          <w:b/>
          <w:sz w:val="28"/>
          <w:szCs w:val="28"/>
          <w:lang w:val="ka-GE"/>
        </w:rPr>
        <w:t xml:space="preserve">ანალიტიკური მოდელი </w:t>
      </w:r>
      <w:r w:rsidRPr="00B91469">
        <w:rPr>
          <w:rFonts w:ascii="Sylfaen" w:hAnsi="Sylfaen"/>
          <w:b/>
          <w:sz w:val="28"/>
          <w:szCs w:val="28"/>
        </w:rPr>
        <w:t>Kley</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Kley ანალიტიკური მოდელი დაფუძნებულია Tyni-ს შრომებზე (მოდელზე) და გაუმჯობესებულია გაზომვებით მიღებული მონაცემების მეშვეობით. </w:t>
      </w:r>
      <w:r w:rsidR="0007082F">
        <w:rPr>
          <w:rFonts w:ascii="Sylfaen" w:hAnsi="Sylfaen"/>
          <w:sz w:val="22"/>
          <w:szCs w:val="22"/>
          <w:lang w:val="ka-GE"/>
        </w:rPr>
        <w:t>გადაცემის წინაღობა</w:t>
      </w:r>
      <w:r w:rsidRPr="00FB3556">
        <w:rPr>
          <w:rFonts w:ascii="Sylfaen" w:hAnsi="Sylfaen"/>
          <w:sz w:val="22"/>
          <w:szCs w:val="22"/>
          <w:lang w:val="ka-GE"/>
        </w:rPr>
        <w:t xml:space="preserve"> Kley მოდელში მოცემულია შემდეგი გამოსახულების სახით.</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2"/>
          <w:sz w:val="22"/>
          <w:szCs w:val="22"/>
        </w:rPr>
        <w:object w:dxaOrig="2659" w:dyaOrig="360">
          <v:shape id="_x0000_i1121" type="#_x0000_t75" style="width:132.3pt;height:20.95pt" o:ole="">
            <v:imagedata r:id="rId216" o:title=""/>
          </v:shape>
          <o:OLEObject Type="Embed" ProgID="Equation.3" ShapeID="_x0000_i1121" DrawAspect="Content" ObjectID="_1677296060" r:id="rId217"/>
        </w:object>
      </w:r>
      <w:r w:rsidRPr="00FB3556">
        <w:rPr>
          <w:sz w:val="22"/>
          <w:szCs w:val="22"/>
          <w:lang w:val="ka-GE"/>
        </w:rPr>
        <w:tab/>
        <w:t>(</w:t>
      </w:r>
      <w:r w:rsidRPr="00FB3556">
        <w:rPr>
          <w:sz w:val="22"/>
          <w:szCs w:val="22"/>
        </w:rPr>
        <w:t>44</w:t>
      </w:r>
      <w:r w:rsidRPr="00FB3556">
        <w:rPr>
          <w:sz w:val="22"/>
          <w:szCs w:val="22"/>
          <w:lang w:val="ka-GE"/>
        </w:rPr>
        <w:t>)</w:t>
      </w:r>
    </w:p>
    <w:p w:rsidR="006B1E46" w:rsidRPr="00FB3556" w:rsidRDefault="006B1E46" w:rsidP="008922CE">
      <w:pPr>
        <w:pStyle w:val="Formula"/>
        <w:spacing w:line="240" w:lineRule="auto"/>
        <w:rPr>
          <w:sz w:val="22"/>
          <w:szCs w:val="22"/>
          <w:lang w:val="ka-GE"/>
        </w:rPr>
      </w:pPr>
      <w:r w:rsidRPr="00FB3556">
        <w:rPr>
          <w:rFonts w:cs="Sylfaen"/>
          <w:sz w:val="22"/>
          <w:szCs w:val="22"/>
          <w:lang w:val="ka-GE"/>
        </w:rPr>
        <w:t>სადაც</w:t>
      </w:r>
      <w:r w:rsidRPr="00FB3556">
        <w:rPr>
          <w:sz w:val="22"/>
          <w:szCs w:val="22"/>
          <w:lang w:val="ka-GE"/>
        </w:rPr>
        <w:t xml:space="preserve"> </w:t>
      </w:r>
      <w:r w:rsidRPr="00FB3556">
        <w:rPr>
          <w:position w:val="-12"/>
          <w:sz w:val="22"/>
          <w:szCs w:val="22"/>
        </w:rPr>
        <w:object w:dxaOrig="320" w:dyaOrig="360">
          <v:shape id="_x0000_i1122" type="#_x0000_t75" style="width:15.9pt;height:20.95pt" o:ole="">
            <v:imagedata r:id="rId218" o:title=""/>
          </v:shape>
          <o:OLEObject Type="Embed" ProgID="Equation.3" ShapeID="_x0000_i1122" DrawAspect="Content" ObjectID="_1677296061" r:id="rId219"/>
        </w:object>
      </w:r>
      <w:r w:rsidRPr="00FB3556">
        <w:rPr>
          <w:sz w:val="22"/>
          <w:szCs w:val="22"/>
          <w:lang w:val="ka-GE"/>
        </w:rPr>
        <w:t xml:space="preserve"> </w:t>
      </w:r>
      <w:r w:rsidRPr="00FB3556">
        <w:rPr>
          <w:rFonts w:cs="Sylfaen"/>
          <w:sz w:val="22"/>
          <w:szCs w:val="22"/>
          <w:lang w:val="ka-GE"/>
        </w:rPr>
        <w:t>არის</w:t>
      </w:r>
      <w:r w:rsidRPr="00FB3556">
        <w:rPr>
          <w:sz w:val="22"/>
          <w:szCs w:val="22"/>
          <w:lang w:val="ka-GE"/>
        </w:rPr>
        <w:t xml:space="preserve"> </w:t>
      </w:r>
      <w:r w:rsidRPr="00FB3556">
        <w:rPr>
          <w:rFonts w:cs="Sylfaen"/>
          <w:sz w:val="22"/>
          <w:szCs w:val="22"/>
          <w:lang w:val="ka-GE"/>
        </w:rPr>
        <w:t>ეკრანირებული</w:t>
      </w:r>
      <w:r w:rsidRPr="00FB3556">
        <w:rPr>
          <w:sz w:val="22"/>
          <w:szCs w:val="22"/>
          <w:lang w:val="ka-GE"/>
        </w:rPr>
        <w:t xml:space="preserve"> </w:t>
      </w:r>
      <w:r w:rsidRPr="00FB3556">
        <w:rPr>
          <w:rFonts w:cs="Sylfaen"/>
          <w:sz w:val="22"/>
          <w:szCs w:val="22"/>
          <w:lang w:val="ka-GE"/>
        </w:rPr>
        <w:t>კაბელის</w:t>
      </w:r>
      <w:r w:rsidRPr="00FB3556">
        <w:rPr>
          <w:sz w:val="22"/>
          <w:szCs w:val="22"/>
          <w:lang w:val="ka-GE"/>
        </w:rPr>
        <w:t xml:space="preserve"> </w:t>
      </w:r>
      <w:r w:rsidRPr="00FB3556">
        <w:rPr>
          <w:rFonts w:cs="Sylfaen"/>
          <w:sz w:val="22"/>
          <w:szCs w:val="22"/>
          <w:lang w:val="ka-GE"/>
        </w:rPr>
        <w:t>დიელექტრიკის</w:t>
      </w:r>
      <w:r w:rsidRPr="00FB3556">
        <w:rPr>
          <w:sz w:val="22"/>
          <w:szCs w:val="22"/>
          <w:lang w:val="ka-GE"/>
        </w:rPr>
        <w:t xml:space="preserve"> </w:t>
      </w:r>
      <w:r w:rsidRPr="00FB3556">
        <w:rPr>
          <w:rFonts w:cs="Sylfaen"/>
          <w:sz w:val="22"/>
          <w:szCs w:val="22"/>
          <w:lang w:val="ka-GE"/>
        </w:rPr>
        <w:t>თხელ</w:t>
      </w:r>
      <w:r w:rsidRPr="00FB3556">
        <w:rPr>
          <w:sz w:val="22"/>
          <w:szCs w:val="22"/>
          <w:lang w:val="ka-GE"/>
        </w:rPr>
        <w:t xml:space="preserve"> </w:t>
      </w:r>
      <w:r w:rsidRPr="00FB3556">
        <w:rPr>
          <w:rFonts w:cs="Sylfaen"/>
          <w:sz w:val="22"/>
          <w:szCs w:val="22"/>
          <w:lang w:val="ka-GE"/>
        </w:rPr>
        <w:t>ფენაზე</w:t>
      </w:r>
      <w:r w:rsidRPr="00FB3556">
        <w:rPr>
          <w:sz w:val="22"/>
          <w:szCs w:val="22"/>
          <w:lang w:val="ka-GE"/>
        </w:rPr>
        <w:t xml:space="preserve"> </w:t>
      </w:r>
      <w:r w:rsidRPr="00FB3556">
        <w:rPr>
          <w:rFonts w:cs="Sylfaen"/>
          <w:sz w:val="22"/>
          <w:szCs w:val="22"/>
          <w:lang w:val="ka-GE"/>
        </w:rPr>
        <w:t>დახვეული</w:t>
      </w:r>
      <w:r w:rsidRPr="00FB3556">
        <w:rPr>
          <w:sz w:val="22"/>
          <w:szCs w:val="22"/>
          <w:lang w:val="ka-GE"/>
        </w:rPr>
        <w:t xml:space="preserve"> </w:t>
      </w:r>
      <w:r w:rsidRPr="00FB3556">
        <w:rPr>
          <w:rFonts w:cs="Sylfaen"/>
          <w:sz w:val="22"/>
          <w:szCs w:val="22"/>
          <w:lang w:val="ka-GE"/>
        </w:rPr>
        <w:t>დახვრეტილი</w:t>
      </w:r>
      <w:r w:rsidRPr="00FB3556">
        <w:rPr>
          <w:sz w:val="22"/>
          <w:szCs w:val="22"/>
          <w:lang w:val="ka-GE"/>
        </w:rPr>
        <w:t xml:space="preserve"> </w:t>
      </w:r>
      <w:r w:rsidRPr="00FB3556">
        <w:rPr>
          <w:rFonts w:cs="Sylfaen"/>
          <w:sz w:val="22"/>
          <w:szCs w:val="22"/>
          <w:lang w:val="ka-GE"/>
        </w:rPr>
        <w:t>მეტალის</w:t>
      </w:r>
      <w:r w:rsidRPr="00FB3556">
        <w:rPr>
          <w:sz w:val="22"/>
          <w:szCs w:val="22"/>
          <w:lang w:val="ka-GE"/>
        </w:rPr>
        <w:t xml:space="preserve"> </w:t>
      </w:r>
      <w:r w:rsidRPr="00FB3556">
        <w:rPr>
          <w:rFonts w:cs="Sylfaen"/>
          <w:sz w:val="22"/>
          <w:szCs w:val="22"/>
          <w:lang w:val="ka-GE"/>
        </w:rPr>
        <w:t>ლენტის</w:t>
      </w:r>
      <w:r w:rsidRPr="00FB3556">
        <w:rPr>
          <w:sz w:val="22"/>
          <w:szCs w:val="22"/>
          <w:lang w:val="ka-GE"/>
        </w:rPr>
        <w:t xml:space="preserve"> </w:t>
      </w:r>
      <w:r w:rsidRPr="00FB3556">
        <w:rPr>
          <w:rFonts w:cs="Sylfaen"/>
          <w:sz w:val="22"/>
          <w:szCs w:val="22"/>
          <w:lang w:val="ka-GE"/>
        </w:rPr>
        <w:t>ექვივალენტური</w:t>
      </w:r>
      <w:r w:rsidRPr="00FB3556">
        <w:rPr>
          <w:sz w:val="22"/>
          <w:szCs w:val="22"/>
          <w:lang w:val="ka-GE"/>
        </w:rPr>
        <w:t xml:space="preserve"> </w:t>
      </w:r>
      <w:r w:rsidRPr="00FB3556">
        <w:rPr>
          <w:rFonts w:cs="Sylfaen"/>
          <w:sz w:val="22"/>
          <w:szCs w:val="22"/>
          <w:lang w:val="ka-GE"/>
        </w:rPr>
        <w:t>მოდელის</w:t>
      </w:r>
      <w:r w:rsidRPr="00FB3556">
        <w:rPr>
          <w:sz w:val="22"/>
          <w:szCs w:val="22"/>
          <w:lang w:val="ka-GE"/>
        </w:rPr>
        <w:t xml:space="preserve"> </w:t>
      </w:r>
      <w:r w:rsidR="0007082F">
        <w:rPr>
          <w:sz w:val="22"/>
          <w:szCs w:val="22"/>
          <w:lang w:val="ka-GE"/>
        </w:rPr>
        <w:t xml:space="preserve">გადაცემის წინაღობა </w:t>
      </w:r>
      <w:r w:rsidRPr="00FB3556">
        <w:rPr>
          <w:sz w:val="22"/>
          <w:szCs w:val="22"/>
          <w:lang w:val="ka-GE"/>
        </w:rPr>
        <w:t>(</w:t>
      </w:r>
      <w:r w:rsidRPr="00FB3556">
        <w:rPr>
          <w:sz w:val="22"/>
          <w:szCs w:val="22"/>
        </w:rPr>
        <w:t>37</w:t>
      </w:r>
      <w:r w:rsidRPr="00FB3556">
        <w:rPr>
          <w:sz w:val="22"/>
          <w:szCs w:val="22"/>
          <w:lang w:val="ka-GE"/>
        </w:rPr>
        <w:t xml:space="preserve">). </w:t>
      </w:r>
      <w:r w:rsidRPr="00FB3556">
        <w:rPr>
          <w:rFonts w:cs="Sylfaen"/>
          <w:sz w:val="22"/>
          <w:szCs w:val="22"/>
          <w:lang w:val="ka-GE"/>
        </w:rPr>
        <w:t>შეღწევადობის</w:t>
      </w:r>
      <w:r w:rsidRPr="00FB3556">
        <w:rPr>
          <w:sz w:val="22"/>
          <w:szCs w:val="22"/>
          <w:lang w:val="ka-GE"/>
        </w:rPr>
        <w:t xml:space="preserve"> </w:t>
      </w:r>
      <w:r w:rsidRPr="00FB3556">
        <w:rPr>
          <w:position w:val="-12"/>
          <w:sz w:val="22"/>
          <w:szCs w:val="22"/>
        </w:rPr>
        <w:object w:dxaOrig="260" w:dyaOrig="360">
          <v:shape id="_x0000_i1123" type="#_x0000_t75" style="width:15.9pt;height:20.95pt" o:ole="">
            <v:imagedata r:id="rId220" o:title=""/>
          </v:shape>
          <o:OLEObject Type="Embed" ProgID="Equation.3" ShapeID="_x0000_i1123" DrawAspect="Content" ObjectID="_1677296062" r:id="rId221"/>
        </w:object>
      </w:r>
      <w:r w:rsidRPr="00FB3556">
        <w:rPr>
          <w:sz w:val="22"/>
          <w:szCs w:val="22"/>
          <w:lang w:val="ka-GE"/>
        </w:rPr>
        <w:t xml:space="preserve"> </w:t>
      </w:r>
      <w:r w:rsidRPr="00FB3556">
        <w:rPr>
          <w:rFonts w:cs="Sylfaen"/>
          <w:sz w:val="22"/>
          <w:szCs w:val="22"/>
          <w:lang w:val="ka-GE"/>
        </w:rPr>
        <w:t>ინდუქტიობა</w:t>
      </w:r>
      <w:r w:rsidRPr="00FB3556">
        <w:rPr>
          <w:sz w:val="22"/>
          <w:szCs w:val="22"/>
          <w:lang w:val="ka-GE"/>
        </w:rPr>
        <w:t xml:space="preserve"> </w:t>
      </w:r>
      <w:r w:rsidRPr="00FB3556">
        <w:rPr>
          <w:rFonts w:cs="Sylfaen"/>
          <w:sz w:val="22"/>
          <w:szCs w:val="22"/>
          <w:lang w:val="ka-GE"/>
        </w:rPr>
        <w:t>შედგება</w:t>
      </w:r>
      <w:r w:rsidRPr="00FB3556">
        <w:rPr>
          <w:sz w:val="22"/>
          <w:szCs w:val="22"/>
          <w:lang w:val="ka-GE"/>
        </w:rPr>
        <w:t xml:space="preserve"> </w:t>
      </w:r>
      <w:r w:rsidRPr="00FB3556">
        <w:rPr>
          <w:rFonts w:cs="Sylfaen"/>
          <w:sz w:val="22"/>
          <w:szCs w:val="22"/>
          <w:lang w:val="ka-GE"/>
        </w:rPr>
        <w:t>ორი</w:t>
      </w:r>
      <w:r w:rsidRPr="00FB3556">
        <w:rPr>
          <w:sz w:val="22"/>
          <w:szCs w:val="22"/>
          <w:lang w:val="ka-GE"/>
        </w:rPr>
        <w:t xml:space="preserve"> </w:t>
      </w:r>
      <w:r w:rsidRPr="00FB3556">
        <w:rPr>
          <w:rFonts w:cs="Sylfaen"/>
          <w:sz w:val="22"/>
          <w:szCs w:val="22"/>
          <w:lang w:val="ka-GE"/>
        </w:rPr>
        <w:t>ნაწილისგან</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2"/>
          <w:sz w:val="22"/>
          <w:szCs w:val="22"/>
        </w:rPr>
        <w:object w:dxaOrig="1440" w:dyaOrig="360">
          <v:shape id="_x0000_i1124" type="#_x0000_t75" style="width:1in;height:20.95pt" o:ole="">
            <v:imagedata r:id="rId222" o:title=""/>
          </v:shape>
          <o:OLEObject Type="Embed" ProgID="Equation.3" ShapeID="_x0000_i1124" DrawAspect="Content" ObjectID="_1677296063" r:id="rId223"/>
        </w:object>
      </w:r>
      <w:r w:rsidRPr="00FB3556">
        <w:rPr>
          <w:sz w:val="22"/>
          <w:szCs w:val="22"/>
          <w:lang w:val="ka-GE"/>
        </w:rPr>
        <w:tab/>
        <w:t>(</w:t>
      </w:r>
      <w:r w:rsidRPr="00FB3556">
        <w:rPr>
          <w:sz w:val="22"/>
          <w:szCs w:val="22"/>
        </w:rPr>
        <w:t>45</w:t>
      </w:r>
      <w:r w:rsidRPr="00FB3556">
        <w:rPr>
          <w:sz w:val="22"/>
          <w:szCs w:val="22"/>
          <w:lang w:val="ka-GE"/>
        </w:rPr>
        <w:t>)</w:t>
      </w:r>
    </w:p>
    <w:p w:rsidR="006B1E46" w:rsidRPr="00FB3556" w:rsidRDefault="006B1E46" w:rsidP="008922CE">
      <w:pPr>
        <w:pStyle w:val="BodyText"/>
        <w:spacing w:line="240" w:lineRule="auto"/>
        <w:rPr>
          <w:rFonts w:ascii="Sylfaen" w:hAnsi="Sylfaen"/>
          <w:position w:val="-12"/>
          <w:sz w:val="22"/>
          <w:szCs w:val="22"/>
        </w:rPr>
      </w:pPr>
      <w:r w:rsidRPr="00FB3556">
        <w:rPr>
          <w:rFonts w:ascii="Sylfaen" w:hAnsi="Sylfaen"/>
          <w:position w:val="-12"/>
          <w:sz w:val="22"/>
          <w:szCs w:val="22"/>
          <w:lang w:val="ka-GE"/>
        </w:rPr>
        <w:t>სადაც M</w:t>
      </w:r>
      <w:r w:rsidRPr="00FB3556">
        <w:rPr>
          <w:rFonts w:ascii="Sylfaen" w:hAnsi="Sylfaen"/>
          <w:position w:val="-12"/>
          <w:sz w:val="22"/>
          <w:szCs w:val="22"/>
          <w:vertAlign w:val="subscript"/>
          <w:lang w:val="ka-GE"/>
        </w:rPr>
        <w:t>L</w:t>
      </w:r>
      <w:r w:rsidRPr="00FB3556">
        <w:rPr>
          <w:rFonts w:ascii="Sylfaen" w:hAnsi="Sylfaen"/>
          <w:position w:val="-12"/>
          <w:sz w:val="22"/>
          <w:szCs w:val="22"/>
          <w:lang w:val="ka-GE"/>
        </w:rPr>
        <w:t xml:space="preserve"> არის გაუმჯობესებული ხვრელების ინდუქტიობა L</w:t>
      </w:r>
      <w:r w:rsidRPr="00FB3556">
        <w:rPr>
          <w:rFonts w:ascii="Sylfaen" w:hAnsi="Sylfaen"/>
          <w:position w:val="-12"/>
          <w:sz w:val="22"/>
          <w:szCs w:val="22"/>
          <w:vertAlign w:val="subscript"/>
          <w:lang w:val="ka-GE"/>
        </w:rPr>
        <w:t>a</w:t>
      </w:r>
      <w:r w:rsidRPr="00FB3556">
        <w:rPr>
          <w:rFonts w:ascii="Sylfaen" w:hAnsi="Sylfaen"/>
          <w:position w:val="-12"/>
          <w:sz w:val="22"/>
          <w:szCs w:val="22"/>
          <w:lang w:val="ka-GE"/>
        </w:rPr>
        <w:t xml:space="preserve">, რომელიც ითვალისწინებს ეკრანის სიმრუდეს. </w:t>
      </w:r>
      <w:r w:rsidRPr="00FB3556">
        <w:rPr>
          <w:rFonts w:ascii="Sylfaen" w:hAnsi="Sylfaen"/>
          <w:position w:val="-12"/>
          <w:sz w:val="22"/>
          <w:szCs w:val="22"/>
        </w:rPr>
        <w:t>M</w:t>
      </w:r>
      <w:r w:rsidRPr="00FB3556">
        <w:rPr>
          <w:rFonts w:ascii="Sylfaen" w:hAnsi="Sylfaen"/>
          <w:position w:val="-12"/>
          <w:sz w:val="22"/>
          <w:szCs w:val="22"/>
          <w:vertAlign w:val="subscript"/>
        </w:rPr>
        <w:t>G</w:t>
      </w:r>
      <w:r w:rsidRPr="00FB3556">
        <w:rPr>
          <w:rFonts w:ascii="Sylfaen" w:hAnsi="Sylfaen"/>
          <w:position w:val="-12"/>
          <w:sz w:val="22"/>
          <w:szCs w:val="22"/>
        </w:rPr>
        <w:t xml:space="preserve"> </w:t>
      </w:r>
      <w:r w:rsidRPr="00FB3556">
        <w:rPr>
          <w:rFonts w:ascii="Sylfaen" w:hAnsi="Sylfaen"/>
          <w:position w:val="-12"/>
          <w:sz w:val="22"/>
          <w:szCs w:val="22"/>
          <w:lang w:val="ka-GE"/>
        </w:rPr>
        <w:t>აღნიშნავს ეკრანში გამტარ ლენტებს შორის ურთიერთ-ინდუქტიობას.</w:t>
      </w:r>
    </w:p>
    <w:p w:rsidR="006B1E46" w:rsidRPr="00C00F3B"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2"/>
          <w:sz w:val="22"/>
          <w:szCs w:val="22"/>
        </w:rPr>
        <w:object w:dxaOrig="1800" w:dyaOrig="380">
          <v:shape id="_x0000_i1125" type="#_x0000_t75" style="width:91.25pt;height:15.9pt" o:ole="">
            <v:imagedata r:id="rId224" o:title=""/>
          </v:shape>
          <o:OLEObject Type="Embed" ProgID="Equation.3" ShapeID="_x0000_i1125" DrawAspect="Content" ObjectID="_1677296064" r:id="rId225"/>
        </w:object>
      </w:r>
      <w:r w:rsidRPr="00FB3556">
        <w:rPr>
          <w:sz w:val="22"/>
          <w:szCs w:val="22"/>
          <w:lang w:val="ka-GE"/>
        </w:rPr>
        <w:tab/>
        <w:t>(</w:t>
      </w:r>
      <w:r w:rsidRPr="00C00F3B">
        <w:rPr>
          <w:sz w:val="22"/>
          <w:szCs w:val="22"/>
          <w:lang w:val="ka-GE"/>
        </w:rPr>
        <w:t>46</w:t>
      </w:r>
      <w:r w:rsidRPr="00FB3556">
        <w:rPr>
          <w:sz w:val="22"/>
          <w:szCs w:val="22"/>
          <w:lang w:val="ka-GE"/>
        </w:rPr>
        <w:t>)</w:t>
      </w:r>
    </w:p>
    <w:p w:rsidR="006B1E46" w:rsidRPr="00C00F3B"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24"/>
          <w:sz w:val="22"/>
          <w:szCs w:val="22"/>
        </w:rPr>
        <w:object w:dxaOrig="2540" w:dyaOrig="620">
          <v:shape id="_x0000_i1126" type="#_x0000_t75" style="width:128.1pt;height:30.15pt" o:ole="">
            <v:imagedata r:id="rId226" o:title=""/>
          </v:shape>
          <o:OLEObject Type="Embed" ProgID="Equation.3" ShapeID="_x0000_i1126" DrawAspect="Content" ObjectID="_1677296065" r:id="rId227"/>
        </w:object>
      </w:r>
      <w:r w:rsidRPr="00FB3556">
        <w:rPr>
          <w:sz w:val="22"/>
          <w:szCs w:val="22"/>
          <w:lang w:val="ka-GE"/>
        </w:rPr>
        <w:tab/>
        <w:t>(</w:t>
      </w:r>
      <w:r w:rsidRPr="00C00F3B">
        <w:rPr>
          <w:sz w:val="22"/>
          <w:szCs w:val="22"/>
          <w:lang w:val="ka-GE"/>
        </w:rPr>
        <w:t>47</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2"/>
          <w:sz w:val="22"/>
          <w:szCs w:val="22"/>
        </w:rPr>
        <w:object w:dxaOrig="1980" w:dyaOrig="800">
          <v:shape id="_x0000_i1127" type="#_x0000_t75" style="width:97.1pt;height:41.85pt" o:ole="">
            <v:imagedata r:id="rId228" o:title=""/>
          </v:shape>
          <o:OLEObject Type="Embed" ProgID="Equation.3" ShapeID="_x0000_i1127" DrawAspect="Content" ObjectID="_1677296066" r:id="rId229"/>
        </w:object>
      </w:r>
      <w:r w:rsidRPr="00FB3556">
        <w:rPr>
          <w:sz w:val="22"/>
          <w:szCs w:val="22"/>
          <w:lang w:val="ka-GE"/>
        </w:rPr>
        <w:tab/>
        <w:t>(</w:t>
      </w:r>
      <w:r w:rsidRPr="00C00F3B">
        <w:rPr>
          <w:sz w:val="22"/>
          <w:szCs w:val="22"/>
          <w:lang w:val="ka-GE"/>
        </w:rPr>
        <w:t>48</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28"/>
          <w:sz w:val="22"/>
          <w:szCs w:val="22"/>
        </w:rPr>
        <w:object w:dxaOrig="2000" w:dyaOrig="740">
          <v:shape id="_x0000_i1128" type="#_x0000_t75" style="width:102.15pt;height:36pt" o:ole="">
            <v:imagedata r:id="rId230" o:title=""/>
          </v:shape>
          <o:OLEObject Type="Embed" ProgID="Equation.3" ShapeID="_x0000_i1128" DrawAspect="Content" ObjectID="_1677296067" r:id="rId231"/>
        </w:object>
      </w:r>
      <w:r w:rsidRPr="00FB3556">
        <w:rPr>
          <w:sz w:val="22"/>
          <w:szCs w:val="22"/>
          <w:lang w:val="ka-GE"/>
        </w:rPr>
        <w:tab/>
        <w:t>(</w:t>
      </w:r>
      <w:r w:rsidRPr="00C00F3B">
        <w:rPr>
          <w:sz w:val="22"/>
          <w:szCs w:val="22"/>
          <w:lang w:val="ka-GE"/>
        </w:rPr>
        <w:t>49</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12"/>
          <w:sz w:val="22"/>
          <w:szCs w:val="22"/>
        </w:rPr>
        <w:object w:dxaOrig="1280" w:dyaOrig="360">
          <v:shape id="_x0000_i1129" type="#_x0000_t75" style="width:66.15pt;height:20.95pt" o:ole="">
            <v:imagedata r:id="rId232" o:title=""/>
          </v:shape>
          <o:OLEObject Type="Embed" ProgID="Equation.3" ShapeID="_x0000_i1129" DrawAspect="Content" ObjectID="_1677296068" r:id="rId233"/>
        </w:object>
      </w:r>
      <w:r w:rsidRPr="00FB3556">
        <w:rPr>
          <w:sz w:val="22"/>
          <w:szCs w:val="22"/>
          <w:lang w:val="ka-GE"/>
        </w:rPr>
        <w:tab/>
        <w:t>(50)</w:t>
      </w:r>
    </w:p>
    <w:p w:rsidR="006B1E46" w:rsidRPr="00FB3556" w:rsidRDefault="006B1E46" w:rsidP="008922CE">
      <w:pPr>
        <w:pStyle w:val="BodyText"/>
        <w:spacing w:line="240" w:lineRule="auto"/>
        <w:rPr>
          <w:rFonts w:ascii="Sylfaen" w:hAnsi="Sylfaen"/>
          <w:position w:val="-12"/>
          <w:sz w:val="22"/>
          <w:szCs w:val="22"/>
          <w:lang w:val="ka-GE"/>
        </w:rPr>
      </w:pPr>
      <w:r w:rsidRPr="00FB3556">
        <w:rPr>
          <w:rFonts w:ascii="Sylfaen" w:hAnsi="Sylfaen"/>
          <w:position w:val="-12"/>
          <w:sz w:val="22"/>
          <w:szCs w:val="22"/>
          <w:lang w:val="ka-GE"/>
        </w:rPr>
        <w:t>სადაც:</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position w:val="-4"/>
          <w:sz w:val="22"/>
          <w:szCs w:val="22"/>
        </w:rPr>
        <w:object w:dxaOrig="260" w:dyaOrig="240">
          <v:shape id="_x0000_i1130" type="#_x0000_t75" style="width:15.9pt;height:10.9pt" o:ole="">
            <v:imagedata r:id="rId234" o:title=""/>
          </v:shape>
          <o:OLEObject Type="Embed" ProgID="Equation.3" ShapeID="_x0000_i1130" DrawAspect="Content" ObjectID="_1677296069" r:id="rId235"/>
        </w:object>
      </w:r>
      <w:r w:rsidRPr="00FB3556">
        <w:rPr>
          <w:rFonts w:ascii="Sylfaen" w:hAnsi="Sylfaen"/>
          <w:sz w:val="22"/>
          <w:szCs w:val="22"/>
          <w:lang w:val="ka-GE"/>
        </w:rPr>
        <w:t xml:space="preserve"> - ეკრანის ოპტიკური დაფარვა</w:t>
      </w:r>
    </w:p>
    <w:p w:rsidR="006B1E46" w:rsidRPr="00FB3556" w:rsidRDefault="006B1E46" w:rsidP="008922CE">
      <w:pPr>
        <w:pStyle w:val="BodyText"/>
        <w:spacing w:line="240" w:lineRule="auto"/>
        <w:rPr>
          <w:rFonts w:ascii="Sylfaen" w:hAnsi="Sylfaen"/>
          <w:position w:val="-12"/>
          <w:sz w:val="22"/>
          <w:szCs w:val="22"/>
          <w:lang w:val="ka-GE"/>
        </w:rPr>
      </w:pPr>
      <w:r w:rsidRPr="00FB3556">
        <w:rPr>
          <w:rFonts w:ascii="Sylfaen" w:hAnsi="Sylfaen"/>
          <w:position w:val="-12"/>
          <w:sz w:val="22"/>
          <w:szCs w:val="22"/>
          <w:lang w:val="ka-GE"/>
        </w:rPr>
        <w:t>F - ეკრანის შევსების ფაქტორი</w:t>
      </w:r>
    </w:p>
    <w:p w:rsidR="006B1E46" w:rsidRPr="00FB3556" w:rsidRDefault="006B1E46" w:rsidP="008922CE">
      <w:pPr>
        <w:pStyle w:val="BodyText"/>
        <w:spacing w:line="240" w:lineRule="auto"/>
        <w:rPr>
          <w:rFonts w:ascii="Sylfaen" w:hAnsi="Sylfaen"/>
          <w:position w:val="-12"/>
          <w:sz w:val="22"/>
          <w:szCs w:val="22"/>
          <w:lang w:val="ka-GE"/>
        </w:rPr>
      </w:pPr>
      <w:r w:rsidRPr="00FB3556">
        <w:rPr>
          <w:rFonts w:ascii="Sylfaen" w:hAnsi="Sylfaen"/>
          <w:position w:val="-12"/>
          <w:sz w:val="22"/>
          <w:szCs w:val="22"/>
          <w:lang w:val="ka-GE"/>
        </w:rPr>
        <w:t>F</w:t>
      </w:r>
      <w:r w:rsidRPr="00FB3556">
        <w:rPr>
          <w:rFonts w:ascii="Sylfaen" w:hAnsi="Sylfaen"/>
          <w:position w:val="-12"/>
          <w:sz w:val="22"/>
          <w:szCs w:val="22"/>
          <w:vertAlign w:val="subscript"/>
          <w:lang w:val="ka-GE"/>
        </w:rPr>
        <w:t>0</w:t>
      </w:r>
      <w:r w:rsidRPr="00FB3556">
        <w:rPr>
          <w:rFonts w:ascii="Sylfaen" w:hAnsi="Sylfaen"/>
          <w:position w:val="-12"/>
          <w:sz w:val="22"/>
          <w:szCs w:val="22"/>
          <w:lang w:val="ka-GE"/>
        </w:rPr>
        <w:t xml:space="preserve"> – მინიმალური შევსების ფაქტორი</w:t>
      </w:r>
    </w:p>
    <w:p w:rsidR="006B1E46" w:rsidRPr="00FB3556" w:rsidRDefault="006B1E46" w:rsidP="008922CE">
      <w:pPr>
        <w:pStyle w:val="BodyText"/>
        <w:spacing w:line="240" w:lineRule="auto"/>
        <w:rPr>
          <w:rFonts w:ascii="Sylfaen" w:hAnsi="Sylfaen"/>
          <w:position w:val="-12"/>
          <w:sz w:val="22"/>
          <w:szCs w:val="22"/>
          <w:lang w:val="ka-GE"/>
        </w:rPr>
      </w:pPr>
      <w:r w:rsidRPr="00FB3556">
        <w:rPr>
          <w:rFonts w:ascii="Sylfaen" w:hAnsi="Sylfaen"/>
          <w:position w:val="-12"/>
          <w:sz w:val="22"/>
          <w:szCs w:val="22"/>
          <w:lang w:val="ka-GE"/>
        </w:rPr>
        <w:t>D</w:t>
      </w:r>
      <w:r w:rsidRPr="00FB3556">
        <w:rPr>
          <w:rFonts w:ascii="Sylfaen" w:hAnsi="Sylfaen"/>
          <w:position w:val="-12"/>
          <w:sz w:val="22"/>
          <w:szCs w:val="22"/>
          <w:vertAlign w:val="subscript"/>
          <w:lang w:val="ka-GE"/>
        </w:rPr>
        <w:t>m</w:t>
      </w:r>
      <w:r w:rsidRPr="00FB3556">
        <w:rPr>
          <w:rFonts w:ascii="Sylfaen" w:hAnsi="Sylfaen"/>
          <w:position w:val="-12"/>
          <w:sz w:val="22"/>
          <w:szCs w:val="22"/>
          <w:lang w:val="ka-GE"/>
        </w:rPr>
        <w:t xml:space="preserve"> - დაწნული ეკრანის საშუალო დიამეტრი</w:t>
      </w:r>
    </w:p>
    <w:p w:rsidR="006B1E46" w:rsidRPr="00FB3556" w:rsidRDefault="006B1E46" w:rsidP="008922CE">
      <w:pPr>
        <w:pStyle w:val="Formula"/>
        <w:spacing w:line="240" w:lineRule="auto"/>
        <w:rPr>
          <w:sz w:val="22"/>
          <w:szCs w:val="22"/>
          <w:lang w:val="ka-GE"/>
        </w:rPr>
      </w:pPr>
      <w:r w:rsidRPr="00FB3556">
        <w:rPr>
          <w:rFonts w:cs="Sylfaen"/>
          <w:sz w:val="22"/>
          <w:szCs w:val="22"/>
          <w:lang w:val="ka-GE"/>
        </w:rPr>
        <w:t>ეკრანში</w:t>
      </w:r>
      <w:r w:rsidRPr="00FB3556">
        <w:rPr>
          <w:sz w:val="22"/>
          <w:szCs w:val="22"/>
          <w:lang w:val="ka-GE"/>
        </w:rPr>
        <w:t xml:space="preserve"> </w:t>
      </w:r>
      <w:r w:rsidRPr="00FB3556">
        <w:rPr>
          <w:rFonts w:cs="Sylfaen"/>
          <w:sz w:val="22"/>
          <w:szCs w:val="22"/>
          <w:lang w:val="ka-GE"/>
        </w:rPr>
        <w:t>შეღწეული</w:t>
      </w:r>
      <w:r w:rsidRPr="00FB3556">
        <w:rPr>
          <w:sz w:val="22"/>
          <w:szCs w:val="22"/>
          <w:lang w:val="ka-GE"/>
        </w:rPr>
        <w:t xml:space="preserve"> </w:t>
      </w:r>
      <w:r w:rsidRPr="00FB3556">
        <w:rPr>
          <w:rFonts w:cs="Sylfaen"/>
          <w:sz w:val="22"/>
          <w:szCs w:val="22"/>
          <w:lang w:val="ka-GE"/>
        </w:rPr>
        <w:t>მაგნიტური</w:t>
      </w:r>
      <w:r w:rsidRPr="00FB3556">
        <w:rPr>
          <w:sz w:val="22"/>
          <w:szCs w:val="22"/>
          <w:lang w:val="ka-GE"/>
        </w:rPr>
        <w:t xml:space="preserve"> </w:t>
      </w:r>
      <w:r w:rsidRPr="00FB3556">
        <w:rPr>
          <w:rFonts w:cs="Sylfaen"/>
          <w:sz w:val="22"/>
          <w:szCs w:val="22"/>
          <w:lang w:val="ka-GE"/>
        </w:rPr>
        <w:t>ველი</w:t>
      </w:r>
      <w:r w:rsidRPr="00FB3556">
        <w:rPr>
          <w:sz w:val="22"/>
          <w:szCs w:val="22"/>
          <w:lang w:val="ka-GE"/>
        </w:rPr>
        <w:t xml:space="preserve"> </w:t>
      </w:r>
      <w:r w:rsidRPr="00FB3556">
        <w:rPr>
          <w:rFonts w:cs="Sylfaen"/>
          <w:sz w:val="22"/>
          <w:szCs w:val="22"/>
          <w:lang w:val="ka-GE"/>
        </w:rPr>
        <w:t>გამტარ</w:t>
      </w:r>
      <w:r w:rsidRPr="00FB3556">
        <w:rPr>
          <w:sz w:val="22"/>
          <w:szCs w:val="22"/>
          <w:lang w:val="ka-GE"/>
        </w:rPr>
        <w:t xml:space="preserve"> </w:t>
      </w:r>
      <w:r w:rsidRPr="00FB3556">
        <w:rPr>
          <w:rFonts w:cs="Sylfaen"/>
          <w:sz w:val="22"/>
          <w:szCs w:val="22"/>
          <w:lang w:val="ka-GE"/>
        </w:rPr>
        <w:t>ლენტებს</w:t>
      </w:r>
      <w:r w:rsidRPr="00FB3556">
        <w:rPr>
          <w:sz w:val="22"/>
          <w:szCs w:val="22"/>
          <w:lang w:val="ka-GE"/>
        </w:rPr>
        <w:t xml:space="preserve"> </w:t>
      </w:r>
      <w:r w:rsidRPr="00EA043A">
        <w:rPr>
          <w:rFonts w:cs="Sylfaen"/>
          <w:sz w:val="22"/>
          <w:szCs w:val="22"/>
          <w:lang w:val="ka-GE"/>
        </w:rPr>
        <w:t>შორის</w:t>
      </w:r>
      <w:r w:rsidRPr="00EA043A">
        <w:rPr>
          <w:sz w:val="22"/>
          <w:szCs w:val="22"/>
          <w:lang w:val="ka-GE"/>
        </w:rPr>
        <w:t xml:space="preserve"> </w:t>
      </w:r>
      <w:r w:rsidRPr="00EA043A">
        <w:rPr>
          <w:rFonts w:cs="Sylfaen"/>
          <w:sz w:val="22"/>
          <w:szCs w:val="22"/>
          <w:lang w:val="ka-GE"/>
        </w:rPr>
        <w:t>არსებული</w:t>
      </w:r>
      <w:r w:rsidRPr="00EA043A">
        <w:rPr>
          <w:sz w:val="22"/>
          <w:szCs w:val="22"/>
          <w:lang w:val="ka-GE"/>
        </w:rPr>
        <w:t xml:space="preserve"> </w:t>
      </w:r>
      <w:r w:rsidRPr="00EA043A">
        <w:rPr>
          <w:rFonts w:cs="Sylfaen"/>
          <w:sz w:val="22"/>
          <w:szCs w:val="22"/>
          <w:lang w:val="ka-GE"/>
        </w:rPr>
        <w:t>ხვრელების</w:t>
      </w:r>
      <w:r w:rsidRPr="00EA043A">
        <w:rPr>
          <w:sz w:val="22"/>
          <w:szCs w:val="22"/>
          <w:lang w:val="ka-GE"/>
        </w:rPr>
        <w:t xml:space="preserve"> </w:t>
      </w:r>
      <w:r w:rsidRPr="00EA043A">
        <w:rPr>
          <w:rFonts w:cs="Sylfaen"/>
          <w:sz w:val="22"/>
          <w:szCs w:val="22"/>
          <w:lang w:val="ka-GE"/>
        </w:rPr>
        <w:t>გარშემო</w:t>
      </w:r>
      <w:r w:rsidRPr="00EA043A">
        <w:rPr>
          <w:sz w:val="22"/>
          <w:szCs w:val="22"/>
          <w:lang w:val="ka-GE"/>
        </w:rPr>
        <w:t xml:space="preserve"> </w:t>
      </w:r>
      <w:r w:rsidRPr="00EA043A">
        <w:rPr>
          <w:rFonts w:cs="Sylfaen"/>
          <w:sz w:val="22"/>
          <w:szCs w:val="22"/>
          <w:lang w:val="ka-GE"/>
        </w:rPr>
        <w:t>ქმნის</w:t>
      </w:r>
      <w:r w:rsidRPr="00EA043A">
        <w:rPr>
          <w:sz w:val="22"/>
          <w:szCs w:val="22"/>
          <w:lang w:val="ka-GE"/>
        </w:rPr>
        <w:t xml:space="preserve"> </w:t>
      </w:r>
      <w:r w:rsidRPr="00EA043A">
        <w:rPr>
          <w:rFonts w:cs="Sylfaen"/>
          <w:sz w:val="22"/>
          <w:szCs w:val="22"/>
          <w:lang w:val="ka-GE"/>
        </w:rPr>
        <w:t>წრიულ</w:t>
      </w:r>
      <w:r w:rsidRPr="00EA043A">
        <w:rPr>
          <w:sz w:val="22"/>
          <w:szCs w:val="22"/>
          <w:lang w:val="ka-GE"/>
        </w:rPr>
        <w:t xml:space="preserve"> </w:t>
      </w:r>
      <w:r w:rsidRPr="00EA043A">
        <w:rPr>
          <w:rFonts w:cs="Sylfaen"/>
          <w:sz w:val="22"/>
          <w:szCs w:val="22"/>
          <w:lang w:val="ka-GE"/>
        </w:rPr>
        <w:t>დენებს</w:t>
      </w:r>
      <w:r w:rsidRPr="00EA043A">
        <w:rPr>
          <w:sz w:val="22"/>
          <w:szCs w:val="22"/>
          <w:lang w:val="ka-GE"/>
        </w:rPr>
        <w:t xml:space="preserve">, </w:t>
      </w:r>
      <w:r w:rsidRPr="00EA043A">
        <w:rPr>
          <w:rFonts w:cs="Sylfaen"/>
          <w:sz w:val="22"/>
          <w:szCs w:val="22"/>
          <w:lang w:val="ka-GE"/>
        </w:rPr>
        <w:t>რის</w:t>
      </w:r>
      <w:r w:rsidRPr="00EA043A">
        <w:rPr>
          <w:sz w:val="22"/>
          <w:szCs w:val="22"/>
          <w:lang w:val="ka-GE"/>
        </w:rPr>
        <w:t xml:space="preserve"> </w:t>
      </w:r>
      <w:r w:rsidRPr="00EA043A">
        <w:rPr>
          <w:rFonts w:cs="Sylfaen"/>
          <w:sz w:val="22"/>
          <w:szCs w:val="22"/>
          <w:lang w:val="ka-GE"/>
        </w:rPr>
        <w:t>შედეგადაც</w:t>
      </w:r>
      <w:r w:rsidRPr="00EA043A">
        <w:rPr>
          <w:sz w:val="22"/>
          <w:szCs w:val="22"/>
          <w:lang w:val="ka-GE"/>
        </w:rPr>
        <w:t xml:space="preserve"> </w:t>
      </w:r>
      <w:r w:rsidRPr="00EA043A">
        <w:rPr>
          <w:rFonts w:cs="Sylfaen"/>
          <w:sz w:val="22"/>
          <w:szCs w:val="22"/>
          <w:lang w:val="ka-GE"/>
        </w:rPr>
        <w:t>იქმნება</w:t>
      </w:r>
      <w:r w:rsidRPr="00EA043A">
        <w:rPr>
          <w:sz w:val="22"/>
          <w:szCs w:val="22"/>
          <w:lang w:val="ka-GE"/>
        </w:rPr>
        <w:t xml:space="preserve"> (ohmic term)</w:t>
      </w:r>
      <w:r w:rsidR="00023244" w:rsidRPr="00EA043A">
        <w:rPr>
          <w:sz w:val="22"/>
          <w:szCs w:val="22"/>
          <w:lang w:val="ka-GE"/>
        </w:rPr>
        <w:t xml:space="preserve"> </w:t>
      </w:r>
      <w:r w:rsidRPr="00EA043A">
        <w:rPr>
          <w:position w:val="-12"/>
          <w:sz w:val="22"/>
          <w:szCs w:val="22"/>
        </w:rPr>
        <w:object w:dxaOrig="560" w:dyaOrig="360">
          <v:shape id="_x0000_i1131" type="#_x0000_t75" style="width:25.95pt;height:20.95pt" o:ole="">
            <v:imagedata r:id="rId236" o:title=""/>
          </v:shape>
          <o:OLEObject Type="Embed" ProgID="Equation.3" ShapeID="_x0000_i1131" DrawAspect="Content" ObjectID="_1677296070" r:id="rId237"/>
        </w:object>
      </w:r>
      <w:r w:rsidRPr="00EA043A">
        <w:rPr>
          <w:sz w:val="22"/>
          <w:szCs w:val="22"/>
          <w:vertAlign w:val="subscript"/>
          <w:lang w:val="ka-GE"/>
        </w:rPr>
        <w:t xml:space="preserve">. </w:t>
      </w:r>
      <w:r w:rsidRPr="00EA043A">
        <w:rPr>
          <w:rFonts w:cs="Sylfaen"/>
          <w:sz w:val="22"/>
          <w:szCs w:val="22"/>
          <w:lang w:val="ka-GE"/>
        </w:rPr>
        <w:t>სხვა</w:t>
      </w:r>
      <w:r w:rsidRPr="00EA043A">
        <w:rPr>
          <w:sz w:val="22"/>
          <w:szCs w:val="22"/>
          <w:lang w:val="ka-GE"/>
        </w:rPr>
        <w:t xml:space="preserve"> </w:t>
      </w:r>
      <w:r w:rsidRPr="00EA043A">
        <w:rPr>
          <w:rFonts w:cs="Sylfaen"/>
          <w:sz w:val="22"/>
          <w:szCs w:val="22"/>
          <w:lang w:val="ka-GE"/>
        </w:rPr>
        <w:t>წრიული</w:t>
      </w:r>
      <w:r w:rsidRPr="00EA043A">
        <w:rPr>
          <w:sz w:val="22"/>
          <w:szCs w:val="22"/>
          <w:lang w:val="ka-GE"/>
        </w:rPr>
        <w:t xml:space="preserve"> დენები (eddy currents) </w:t>
      </w:r>
      <w:r w:rsidRPr="00EA043A">
        <w:rPr>
          <w:rFonts w:cs="Sylfaen"/>
          <w:sz w:val="22"/>
          <w:szCs w:val="22"/>
          <w:lang w:val="ka-GE"/>
        </w:rPr>
        <w:t>ინდუცირდებიან</w:t>
      </w:r>
      <w:r w:rsidRPr="00EA043A">
        <w:rPr>
          <w:sz w:val="22"/>
          <w:szCs w:val="22"/>
          <w:lang w:val="ka-GE"/>
        </w:rPr>
        <w:t xml:space="preserve"> </w:t>
      </w:r>
      <w:r w:rsidRPr="00EA043A">
        <w:rPr>
          <w:rFonts w:cs="Sylfaen"/>
          <w:sz w:val="22"/>
          <w:szCs w:val="22"/>
          <w:lang w:val="ka-GE"/>
        </w:rPr>
        <w:t>შიდა</w:t>
      </w:r>
      <w:r w:rsidRPr="00EA043A">
        <w:rPr>
          <w:sz w:val="22"/>
          <w:szCs w:val="22"/>
          <w:lang w:val="ka-GE"/>
        </w:rPr>
        <w:t xml:space="preserve"> </w:t>
      </w:r>
      <w:r w:rsidRPr="00EA043A">
        <w:rPr>
          <w:rFonts w:cs="Sylfaen"/>
          <w:sz w:val="22"/>
          <w:szCs w:val="22"/>
          <w:lang w:val="ka-GE"/>
        </w:rPr>
        <w:t>და</w:t>
      </w:r>
      <w:r w:rsidRPr="00EA043A">
        <w:rPr>
          <w:sz w:val="22"/>
          <w:szCs w:val="22"/>
          <w:lang w:val="ka-GE"/>
        </w:rPr>
        <w:t xml:space="preserve"> </w:t>
      </w:r>
      <w:r w:rsidRPr="00EA043A">
        <w:rPr>
          <w:rFonts w:cs="Sylfaen"/>
          <w:sz w:val="22"/>
          <w:szCs w:val="22"/>
          <w:lang w:val="ka-GE"/>
        </w:rPr>
        <w:t>გარე</w:t>
      </w:r>
      <w:r w:rsidRPr="00EA043A">
        <w:rPr>
          <w:sz w:val="22"/>
          <w:szCs w:val="22"/>
          <w:lang w:val="ka-GE"/>
        </w:rPr>
        <w:t xml:space="preserve"> </w:t>
      </w:r>
      <w:r w:rsidRPr="00EA043A">
        <w:rPr>
          <w:rFonts w:cs="Sylfaen"/>
          <w:sz w:val="22"/>
          <w:szCs w:val="22"/>
          <w:lang w:val="ka-GE"/>
        </w:rPr>
        <w:t>გამტარ</w:t>
      </w:r>
      <w:r w:rsidRPr="00EA043A">
        <w:rPr>
          <w:sz w:val="22"/>
          <w:szCs w:val="22"/>
          <w:lang w:val="ka-GE"/>
        </w:rPr>
        <w:t xml:space="preserve"> </w:t>
      </w:r>
      <w:r w:rsidRPr="00EA043A">
        <w:rPr>
          <w:rFonts w:cs="Sylfaen"/>
          <w:sz w:val="22"/>
          <w:szCs w:val="22"/>
          <w:lang w:val="ka-GE"/>
        </w:rPr>
        <w:t>ლენტებს</w:t>
      </w:r>
      <w:r w:rsidRPr="00EA043A">
        <w:rPr>
          <w:sz w:val="22"/>
          <w:szCs w:val="22"/>
          <w:lang w:val="ka-GE"/>
        </w:rPr>
        <w:t xml:space="preserve"> </w:t>
      </w:r>
      <w:r w:rsidRPr="00EA043A">
        <w:rPr>
          <w:rFonts w:cs="Sylfaen"/>
          <w:sz w:val="22"/>
          <w:szCs w:val="22"/>
          <w:lang w:val="ka-GE"/>
        </w:rPr>
        <w:t>შორის</w:t>
      </w:r>
      <w:r w:rsidRPr="00EA043A">
        <w:rPr>
          <w:sz w:val="22"/>
          <w:szCs w:val="22"/>
          <w:lang w:val="ka-GE"/>
        </w:rPr>
        <w:t xml:space="preserve"> </w:t>
      </w:r>
      <w:r w:rsidRPr="00EA043A">
        <w:rPr>
          <w:rFonts w:cs="Sylfaen"/>
          <w:sz w:val="22"/>
          <w:szCs w:val="22"/>
          <w:lang w:val="ka-GE"/>
        </w:rPr>
        <w:t>არსებული</w:t>
      </w:r>
      <w:r w:rsidRPr="00EA043A">
        <w:rPr>
          <w:sz w:val="22"/>
          <w:szCs w:val="22"/>
          <w:lang w:val="ka-GE"/>
        </w:rPr>
        <w:t xml:space="preserve"> </w:t>
      </w:r>
      <w:r w:rsidRPr="00EA043A">
        <w:rPr>
          <w:rFonts w:cs="Sylfaen"/>
          <w:sz w:val="22"/>
          <w:szCs w:val="22"/>
          <w:lang w:val="ka-GE"/>
        </w:rPr>
        <w:t>მაგნიტური</w:t>
      </w:r>
      <w:r w:rsidRPr="00EA043A">
        <w:rPr>
          <w:sz w:val="22"/>
          <w:szCs w:val="22"/>
          <w:lang w:val="ka-GE"/>
        </w:rPr>
        <w:t xml:space="preserve"> </w:t>
      </w:r>
      <w:r w:rsidRPr="00EA043A">
        <w:rPr>
          <w:rFonts w:cs="Sylfaen"/>
          <w:sz w:val="22"/>
          <w:szCs w:val="22"/>
          <w:lang w:val="ka-GE"/>
        </w:rPr>
        <w:t>ველით</w:t>
      </w:r>
      <w:r w:rsidRPr="00EA043A">
        <w:rPr>
          <w:sz w:val="22"/>
          <w:szCs w:val="22"/>
          <w:lang w:val="ka-GE"/>
        </w:rPr>
        <w:t xml:space="preserve">, </w:t>
      </w:r>
      <w:r w:rsidRPr="00EA043A">
        <w:rPr>
          <w:rFonts w:cs="Sylfaen"/>
          <w:sz w:val="22"/>
          <w:szCs w:val="22"/>
          <w:lang w:val="ka-GE"/>
        </w:rPr>
        <w:t>რის</w:t>
      </w:r>
      <w:r w:rsidRPr="00EA043A">
        <w:rPr>
          <w:sz w:val="22"/>
          <w:szCs w:val="22"/>
          <w:lang w:val="ka-GE"/>
        </w:rPr>
        <w:t xml:space="preserve"> </w:t>
      </w:r>
      <w:r w:rsidRPr="00EA043A">
        <w:rPr>
          <w:rFonts w:cs="Sylfaen"/>
          <w:sz w:val="22"/>
          <w:szCs w:val="22"/>
          <w:lang w:val="ka-GE"/>
        </w:rPr>
        <w:t>შედეგადაც</w:t>
      </w:r>
      <w:r w:rsidRPr="00EA043A">
        <w:rPr>
          <w:sz w:val="22"/>
          <w:szCs w:val="22"/>
          <w:lang w:val="ka-GE"/>
        </w:rPr>
        <w:t xml:space="preserve"> </w:t>
      </w:r>
      <w:r w:rsidRPr="00EA043A">
        <w:rPr>
          <w:rFonts w:cs="Sylfaen"/>
          <w:sz w:val="22"/>
          <w:szCs w:val="22"/>
          <w:lang w:val="ka-GE"/>
        </w:rPr>
        <w:t>იქნმება</w:t>
      </w:r>
      <w:r w:rsidRPr="00EA043A">
        <w:rPr>
          <w:sz w:val="22"/>
          <w:szCs w:val="22"/>
          <w:lang w:val="ka-GE"/>
        </w:rPr>
        <w:t xml:space="preserve"> </w:t>
      </w:r>
      <w:r w:rsidRPr="00EA043A">
        <w:rPr>
          <w:position w:val="-12"/>
          <w:sz w:val="22"/>
          <w:szCs w:val="22"/>
        </w:rPr>
        <w:object w:dxaOrig="620" w:dyaOrig="360">
          <v:shape id="_x0000_i1132" type="#_x0000_t75" style="width:33.5pt;height:20.95pt" o:ole="">
            <v:imagedata r:id="rId238" o:title=""/>
          </v:shape>
          <o:OLEObject Type="Embed" ProgID="Equation.3" ShapeID="_x0000_i1132" DrawAspect="Content" ObjectID="_1677296071" r:id="rId239"/>
        </w:object>
      </w:r>
      <w:r w:rsidRPr="00EA043A">
        <w:rPr>
          <w:sz w:val="22"/>
          <w:szCs w:val="22"/>
          <w:vertAlign w:val="subscript"/>
          <w:lang w:val="ka-GE"/>
        </w:rPr>
        <w:t xml:space="preserve">- </w:t>
      </w:r>
      <w:r w:rsidRPr="00EA043A">
        <w:rPr>
          <w:rFonts w:cs="Sylfaen"/>
          <w:sz w:val="22"/>
          <w:szCs w:val="22"/>
          <w:lang w:val="ka-GE"/>
        </w:rPr>
        <w:t>ის</w:t>
      </w:r>
      <w:r w:rsidRPr="00EA043A">
        <w:rPr>
          <w:sz w:val="22"/>
          <w:szCs w:val="22"/>
          <w:lang w:val="ka-GE"/>
        </w:rPr>
        <w:t xml:space="preserve"> (quadrature)</w:t>
      </w:r>
      <w:r w:rsidRPr="00FB3556">
        <w:rPr>
          <w:sz w:val="22"/>
          <w:szCs w:val="22"/>
          <w:lang w:val="ka-GE"/>
        </w:rPr>
        <w:t xml:space="preserve"> </w:t>
      </w:r>
      <w:r w:rsidR="00EA043A">
        <w:rPr>
          <w:sz w:val="22"/>
          <w:szCs w:val="22"/>
          <w:lang w:val="ka-GE"/>
        </w:rPr>
        <w:t xml:space="preserve">კვადრატური </w:t>
      </w:r>
      <w:r w:rsidRPr="00FB3556">
        <w:rPr>
          <w:rFonts w:cs="Sylfaen"/>
          <w:sz w:val="22"/>
          <w:szCs w:val="22"/>
          <w:lang w:val="ka-GE"/>
        </w:rPr>
        <w:t>კომპონენტი</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2"/>
          <w:sz w:val="22"/>
          <w:szCs w:val="22"/>
        </w:rPr>
        <w:object w:dxaOrig="2320" w:dyaOrig="760">
          <v:shape id="_x0000_i1133" type="#_x0000_t75" style="width:118.9pt;height:36pt" o:ole="">
            <v:imagedata r:id="rId240" o:title=""/>
          </v:shape>
          <o:OLEObject Type="Embed" ProgID="Equation.3" ShapeID="_x0000_i1133" DrawAspect="Content" ObjectID="_1677296072" r:id="rId241"/>
        </w:object>
      </w:r>
      <w:r w:rsidRPr="00FB3556">
        <w:rPr>
          <w:sz w:val="22"/>
          <w:szCs w:val="22"/>
          <w:lang w:val="ka-GE"/>
        </w:rPr>
        <w:tab/>
        <w:t>(</w:t>
      </w:r>
      <w:r w:rsidRPr="00FB3556">
        <w:rPr>
          <w:sz w:val="22"/>
          <w:szCs w:val="22"/>
        </w:rPr>
        <w:t>51</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lastRenderedPageBreak/>
        <w:tab/>
      </w:r>
      <w:r w:rsidRPr="00FB3556">
        <w:rPr>
          <w:position w:val="-30"/>
          <w:sz w:val="22"/>
          <w:szCs w:val="22"/>
        </w:rPr>
        <w:object w:dxaOrig="2980" w:dyaOrig="680">
          <v:shape id="_x0000_i1134" type="#_x0000_t75" style="width:149.85pt;height:36pt" o:ole="">
            <v:imagedata r:id="rId242" o:title=""/>
          </v:shape>
          <o:OLEObject Type="Embed" ProgID="Equation.3" ShapeID="_x0000_i1134" DrawAspect="Content" ObjectID="_1677296073" r:id="rId243"/>
        </w:object>
      </w:r>
      <w:r w:rsidRPr="00FB3556">
        <w:rPr>
          <w:sz w:val="22"/>
          <w:szCs w:val="22"/>
          <w:lang w:val="ka-GE"/>
        </w:rPr>
        <w:tab/>
        <w:t>(</w:t>
      </w:r>
      <w:r w:rsidRPr="00FB3556">
        <w:rPr>
          <w:sz w:val="22"/>
          <w:szCs w:val="22"/>
        </w:rPr>
        <w:t>52</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0"/>
          <w:sz w:val="22"/>
          <w:szCs w:val="22"/>
        </w:rPr>
        <w:object w:dxaOrig="2820" w:dyaOrig="680">
          <v:shape id="_x0000_i1135" type="#_x0000_t75" style="width:138.15pt;height:30.15pt" o:ole="">
            <v:imagedata r:id="rId244" o:title=""/>
          </v:shape>
          <o:OLEObject Type="Embed" ProgID="Equation.3" ShapeID="_x0000_i1135" DrawAspect="Content" ObjectID="_1677296074" r:id="rId245"/>
        </w:object>
      </w:r>
      <w:r w:rsidRPr="00FB3556">
        <w:rPr>
          <w:sz w:val="22"/>
          <w:szCs w:val="22"/>
          <w:lang w:val="ka-GE"/>
        </w:rPr>
        <w:tab/>
        <w:t>(</w:t>
      </w:r>
      <w:r w:rsidRPr="00FB3556">
        <w:rPr>
          <w:sz w:val="22"/>
          <w:szCs w:val="22"/>
        </w:rPr>
        <w:t>53</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lang w:val="ka-GE"/>
        </w:rPr>
        <w:tab/>
      </w:r>
      <w:r w:rsidRPr="00FB3556">
        <w:rPr>
          <w:position w:val="-32"/>
          <w:sz w:val="22"/>
          <w:szCs w:val="22"/>
        </w:rPr>
        <w:object w:dxaOrig="1860" w:dyaOrig="800">
          <v:shape id="_x0000_i1136" type="#_x0000_t75" style="width:91.25pt;height:41.85pt" o:ole="">
            <v:imagedata r:id="rId246" o:title=""/>
          </v:shape>
          <o:OLEObject Type="Embed" ProgID="Equation.3" ShapeID="_x0000_i1136" DrawAspect="Content" ObjectID="_1677296075" r:id="rId247"/>
        </w:object>
      </w:r>
      <w:r w:rsidRPr="00FB3556">
        <w:rPr>
          <w:sz w:val="22"/>
          <w:szCs w:val="22"/>
          <w:lang w:val="ka-GE"/>
        </w:rPr>
        <w:tab/>
        <w:t>(</w:t>
      </w:r>
      <w:r w:rsidRPr="00FB3556">
        <w:rPr>
          <w:sz w:val="22"/>
          <w:szCs w:val="22"/>
        </w:rPr>
        <w:t>54</w:t>
      </w:r>
      <w:r w:rsidRPr="00FB3556">
        <w:rPr>
          <w:sz w:val="22"/>
          <w:szCs w:val="22"/>
          <w:lang w:val="ka-GE"/>
        </w:rPr>
        <w:t>)</w:t>
      </w:r>
    </w:p>
    <w:p w:rsidR="006B1E46" w:rsidRPr="00FB3556" w:rsidRDefault="006B1E46" w:rsidP="00D52F7D">
      <w:pPr>
        <w:pStyle w:val="Formula"/>
        <w:tabs>
          <w:tab w:val="clear" w:pos="9072"/>
          <w:tab w:val="right" w:pos="8640"/>
        </w:tabs>
        <w:spacing w:line="240" w:lineRule="auto"/>
        <w:rPr>
          <w:position w:val="-12"/>
          <w:sz w:val="22"/>
          <w:szCs w:val="22"/>
          <w:lang w:val="ka-GE"/>
        </w:rPr>
      </w:pPr>
      <w:r w:rsidRPr="00FB3556">
        <w:rPr>
          <w:sz w:val="22"/>
          <w:szCs w:val="22"/>
          <w:lang w:val="ka-GE"/>
        </w:rPr>
        <w:tab/>
      </w:r>
      <w:r w:rsidRPr="00FB3556">
        <w:rPr>
          <w:position w:val="-28"/>
          <w:sz w:val="22"/>
          <w:szCs w:val="22"/>
        </w:rPr>
        <w:object w:dxaOrig="1920" w:dyaOrig="740">
          <v:shape id="_x0000_i1137" type="#_x0000_t75" style="width:97.95pt;height:36pt" o:ole="">
            <v:imagedata r:id="rId248" o:title=""/>
          </v:shape>
          <o:OLEObject Type="Embed" ProgID="Equation.3" ShapeID="_x0000_i1137" DrawAspect="Content" ObjectID="_1677296076" r:id="rId249"/>
        </w:object>
      </w:r>
      <w:r w:rsidRPr="00FB3556">
        <w:rPr>
          <w:sz w:val="22"/>
          <w:szCs w:val="22"/>
          <w:lang w:val="ka-GE"/>
        </w:rPr>
        <w:tab/>
        <w:t>(</w:t>
      </w:r>
      <w:r w:rsidRPr="00FB3556">
        <w:rPr>
          <w:sz w:val="22"/>
          <w:szCs w:val="22"/>
        </w:rPr>
        <w:t>55</w:t>
      </w:r>
      <w:r w:rsidRPr="00FB3556">
        <w:rPr>
          <w:sz w:val="22"/>
          <w:szCs w:val="22"/>
          <w:lang w:val="ka-GE"/>
        </w:rPr>
        <w:t>)</w:t>
      </w:r>
    </w:p>
    <w:p w:rsidR="006B1E46" w:rsidRPr="00FB3556" w:rsidRDefault="006B1E46" w:rsidP="008922CE">
      <w:pPr>
        <w:pStyle w:val="BodyText"/>
        <w:spacing w:line="240" w:lineRule="auto"/>
        <w:rPr>
          <w:rFonts w:ascii="Sylfaen" w:hAnsi="Sylfaen"/>
          <w:sz w:val="22"/>
          <w:szCs w:val="22"/>
          <w:lang w:val="ka-GE"/>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lang w:val="ka-GE"/>
        </w:rPr>
      </w:pPr>
    </w:p>
    <w:p w:rsidR="006B1E46" w:rsidRDefault="006B1E46" w:rsidP="008922CE">
      <w:pPr>
        <w:pStyle w:val="BodyText"/>
        <w:spacing w:line="240" w:lineRule="auto"/>
        <w:rPr>
          <w:rFonts w:ascii="Sylfaen" w:hAnsi="Sylfaen"/>
          <w:lang w:val="ka-GE"/>
        </w:rPr>
      </w:pPr>
    </w:p>
    <w:p w:rsidR="006B1E46" w:rsidRDefault="006B1E46" w:rsidP="008922CE">
      <w:pPr>
        <w:pStyle w:val="BodyText"/>
        <w:spacing w:line="240" w:lineRule="auto"/>
        <w:rPr>
          <w:rFonts w:ascii="Sylfaen" w:hAnsi="Sylfaen"/>
          <w:lang w:val="ka-GE"/>
        </w:rPr>
      </w:pPr>
    </w:p>
    <w:p w:rsidR="006B1E46" w:rsidRDefault="006B1E46" w:rsidP="008922CE">
      <w:pPr>
        <w:pStyle w:val="BodyText"/>
        <w:spacing w:line="240" w:lineRule="auto"/>
        <w:rPr>
          <w:rFonts w:ascii="Sylfaen" w:hAnsi="Sylfaen"/>
          <w:lang w:val="ka-GE"/>
        </w:rPr>
      </w:pPr>
    </w:p>
    <w:p w:rsidR="006B1E46" w:rsidRDefault="006B1E46" w:rsidP="008922CE">
      <w:pPr>
        <w:pStyle w:val="BodyText"/>
        <w:spacing w:line="240" w:lineRule="auto"/>
        <w:rPr>
          <w:rFonts w:ascii="Sylfaen" w:hAnsi="Sylfaen"/>
          <w:lang w:val="ka-GE"/>
        </w:rPr>
      </w:pPr>
    </w:p>
    <w:p w:rsidR="006B1E46" w:rsidRDefault="006B1E46" w:rsidP="008922CE">
      <w:pPr>
        <w:pStyle w:val="BodyText"/>
        <w:spacing w:line="240" w:lineRule="auto"/>
        <w:rPr>
          <w:rFonts w:ascii="Sylfaen" w:hAnsi="Sylfaen"/>
        </w:rPr>
      </w:pPr>
    </w:p>
    <w:p w:rsidR="00814714" w:rsidRDefault="00814714" w:rsidP="008922CE">
      <w:pPr>
        <w:pStyle w:val="BodyText"/>
        <w:spacing w:line="240" w:lineRule="auto"/>
        <w:rPr>
          <w:rFonts w:ascii="Sylfaen" w:hAnsi="Sylfaen"/>
        </w:rPr>
      </w:pPr>
    </w:p>
    <w:p w:rsidR="00814714" w:rsidRDefault="00814714" w:rsidP="008922CE">
      <w:pPr>
        <w:pStyle w:val="BodyText"/>
        <w:spacing w:line="240" w:lineRule="auto"/>
        <w:rPr>
          <w:rFonts w:ascii="Sylfaen" w:hAnsi="Sylfaen"/>
        </w:rPr>
      </w:pPr>
    </w:p>
    <w:p w:rsidR="00814714" w:rsidRDefault="00814714" w:rsidP="008922CE">
      <w:pPr>
        <w:pStyle w:val="BodyText"/>
        <w:spacing w:line="240" w:lineRule="auto"/>
        <w:rPr>
          <w:rFonts w:ascii="Sylfaen" w:hAnsi="Sylfaen"/>
        </w:rPr>
      </w:pPr>
    </w:p>
    <w:p w:rsidR="00814714" w:rsidRDefault="00814714" w:rsidP="008922CE">
      <w:pPr>
        <w:pStyle w:val="BodyText"/>
        <w:spacing w:line="240" w:lineRule="auto"/>
        <w:rPr>
          <w:rFonts w:ascii="Sylfaen" w:hAnsi="Sylfaen"/>
        </w:rPr>
      </w:pPr>
    </w:p>
    <w:p w:rsidR="00814714" w:rsidRDefault="00814714" w:rsidP="008922CE">
      <w:pPr>
        <w:pStyle w:val="BodyText"/>
        <w:spacing w:line="240" w:lineRule="auto"/>
        <w:rPr>
          <w:rFonts w:ascii="Sylfaen" w:hAnsi="Sylfaen"/>
        </w:rPr>
      </w:pPr>
    </w:p>
    <w:p w:rsidR="00814714" w:rsidRPr="00814714" w:rsidRDefault="00814714" w:rsidP="008922CE">
      <w:pPr>
        <w:pStyle w:val="BodyText"/>
        <w:spacing w:line="240" w:lineRule="auto"/>
        <w:rPr>
          <w:rFonts w:ascii="Sylfaen" w:hAnsi="Sylfaen"/>
        </w:rPr>
      </w:pPr>
    </w:p>
    <w:p w:rsidR="006B1E46" w:rsidRPr="008F0139" w:rsidRDefault="006B1E46" w:rsidP="008922CE">
      <w:pPr>
        <w:pStyle w:val="BodyText"/>
        <w:spacing w:line="240" w:lineRule="auto"/>
        <w:rPr>
          <w:rFonts w:ascii="Sylfaen" w:hAnsi="Sylfaen"/>
        </w:rPr>
      </w:pPr>
    </w:p>
    <w:p w:rsidR="006B1E46" w:rsidRPr="00F71F84" w:rsidRDefault="006B1E46" w:rsidP="008922CE">
      <w:pPr>
        <w:pStyle w:val="Heading1"/>
        <w:tabs>
          <w:tab w:val="clear" w:pos="657"/>
        </w:tabs>
        <w:spacing w:before="0" w:after="30"/>
        <w:ind w:left="720" w:hanging="720"/>
        <w:rPr>
          <w:rFonts w:ascii="Sylfaen" w:hAnsi="Sylfaen"/>
          <w:lang w:val="ka-GE"/>
        </w:rPr>
      </w:pPr>
      <w:bookmarkStart w:id="77" w:name="_Toc517022479"/>
      <w:bookmarkStart w:id="78" w:name="_Toc517192063"/>
      <w:r>
        <w:rPr>
          <w:rFonts w:ascii="Sylfaen" w:hAnsi="Sylfaen"/>
          <w:lang w:val="ka-GE"/>
        </w:rPr>
        <w:lastRenderedPageBreak/>
        <w:t>გაზომვებისა და მოდელირების პროცესების აღწერა და მიღებული შედეგები</w:t>
      </w:r>
      <w:bookmarkEnd w:id="77"/>
      <w:bookmarkEnd w:id="78"/>
    </w:p>
    <w:p w:rsidR="006B1E46" w:rsidRDefault="009B1182" w:rsidP="008922CE">
      <w:pPr>
        <w:pStyle w:val="Heading2"/>
        <w:tabs>
          <w:tab w:val="clear" w:pos="576"/>
        </w:tabs>
        <w:ind w:left="720" w:hanging="720"/>
        <w:rPr>
          <w:lang w:val="ka-GE"/>
        </w:rPr>
      </w:pPr>
      <w:bookmarkStart w:id="79" w:name="_Toc517022480"/>
      <w:bookmarkStart w:id="80" w:name="_Toc517192064"/>
      <w:r>
        <w:rPr>
          <w:rFonts w:ascii="Sylfaen" w:hAnsi="Sylfaen"/>
          <w:lang w:val="ka-GE"/>
        </w:rPr>
        <w:t>Coroplast-FLRG2GCB2G-35 mm</w:t>
      </w:r>
      <w:r>
        <w:rPr>
          <w:rFonts w:ascii="Sylfaen" w:hAnsi="Sylfaen"/>
          <w:vertAlign w:val="superscript"/>
          <w:lang w:val="ka-GE"/>
        </w:rPr>
        <w:t>2</w:t>
      </w:r>
      <w:r w:rsidR="006B1E46" w:rsidRPr="00EA1B57">
        <w:rPr>
          <w:rFonts w:ascii="Sylfaen" w:hAnsi="Sylfaen"/>
          <w:lang w:val="ka-GE"/>
        </w:rPr>
        <w:t xml:space="preserve"> </w:t>
      </w:r>
      <w:r w:rsidR="006B1E46">
        <w:rPr>
          <w:rFonts w:ascii="Sylfaen" w:hAnsi="Sylfaen"/>
          <w:lang w:val="ka-GE"/>
        </w:rPr>
        <w:t xml:space="preserve">მაღალი ძაბვის კაბელის </w:t>
      </w:r>
      <w:r w:rsidR="0007082F" w:rsidRPr="0007082F">
        <w:rPr>
          <w:rFonts w:ascii="Sylfaen" w:hAnsi="Sylfaen"/>
          <w:szCs w:val="28"/>
          <w:lang w:val="ka-GE"/>
        </w:rPr>
        <w:t>გადაცემის წინაღობის</w:t>
      </w:r>
      <w:r w:rsidR="0007082F" w:rsidRPr="00FB3556">
        <w:rPr>
          <w:rFonts w:ascii="Sylfaen" w:hAnsi="Sylfaen" w:cs="Arial"/>
          <w:sz w:val="22"/>
          <w:szCs w:val="22"/>
          <w:lang w:val="ka-GE"/>
        </w:rPr>
        <w:t xml:space="preserve"> </w:t>
      </w:r>
      <w:r w:rsidR="006B1E46">
        <w:rPr>
          <w:rFonts w:ascii="Sylfaen" w:hAnsi="Sylfaen" w:cs="Sylfaen"/>
          <w:lang w:val="ka-GE"/>
        </w:rPr>
        <w:t>გაზომვა</w:t>
      </w:r>
      <w:r w:rsidR="006B1E46">
        <w:rPr>
          <w:rFonts w:cs="Arial"/>
          <w:lang w:val="ka-GE"/>
        </w:rPr>
        <w:t xml:space="preserve"> </w:t>
      </w:r>
      <w:r w:rsidR="006B1E46" w:rsidRPr="00F0370F">
        <w:rPr>
          <w:lang w:val="ka-GE"/>
        </w:rPr>
        <w:t xml:space="preserve">LIM (Line Injection Method) </w:t>
      </w:r>
      <w:r w:rsidR="006B1E46">
        <w:rPr>
          <w:rFonts w:ascii="Sylfaen" w:hAnsi="Sylfaen" w:cs="Sylfaen"/>
          <w:lang w:val="ka-GE"/>
        </w:rPr>
        <w:t>ით</w:t>
      </w:r>
      <w:bookmarkEnd w:id="79"/>
      <w:bookmarkEnd w:id="80"/>
    </w:p>
    <w:p w:rsidR="006B1E46" w:rsidRPr="00FB3556" w:rsidRDefault="009B1182" w:rsidP="008922CE">
      <w:pPr>
        <w:pStyle w:val="BodyText"/>
        <w:spacing w:line="240" w:lineRule="auto"/>
        <w:rPr>
          <w:rFonts w:ascii="Sylfaen" w:hAnsi="Sylfaen" w:cs="Sylfaen"/>
          <w:sz w:val="22"/>
          <w:szCs w:val="22"/>
          <w:lang w:val="ka-GE"/>
        </w:rPr>
      </w:pPr>
      <w:r w:rsidRPr="00FB3556">
        <w:rPr>
          <w:rFonts w:ascii="Sylfaen" w:hAnsi="Sylfaen"/>
          <w:sz w:val="22"/>
          <w:szCs w:val="22"/>
          <w:lang w:val="ka-GE"/>
        </w:rPr>
        <w:t>Coroplast-FLRG2GCB2G-35 mm</w:t>
      </w:r>
      <w:r w:rsidRPr="00FB3556">
        <w:rPr>
          <w:rFonts w:ascii="Sylfaen" w:hAnsi="Sylfaen"/>
          <w:sz w:val="22"/>
          <w:szCs w:val="22"/>
          <w:vertAlign w:val="superscript"/>
          <w:lang w:val="ka-GE"/>
        </w:rPr>
        <w:t>2</w:t>
      </w:r>
      <w:r w:rsidR="006B1E46" w:rsidRPr="00FB3556">
        <w:rPr>
          <w:rFonts w:ascii="Sylfaen" w:hAnsi="Sylfaen"/>
          <w:sz w:val="22"/>
          <w:szCs w:val="22"/>
          <w:lang w:val="ka-GE"/>
        </w:rPr>
        <w:t xml:space="preserve"> </w:t>
      </w:r>
      <w:r w:rsidR="006B1E46" w:rsidRPr="00FB3556">
        <w:rPr>
          <w:rFonts w:ascii="Sylfaen" w:hAnsi="Sylfaen" w:cs="Sylfaen"/>
          <w:sz w:val="22"/>
          <w:szCs w:val="22"/>
          <w:lang w:val="ka-GE"/>
        </w:rPr>
        <w:t>მაღალი</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ძაბვის</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 xml:space="preserve">ეკრანირებული კაბელის </w:t>
      </w:r>
      <w:r w:rsidR="0007082F" w:rsidRPr="00FB3556">
        <w:rPr>
          <w:rFonts w:ascii="Sylfaen" w:hAnsi="Sylfaen"/>
          <w:sz w:val="22"/>
          <w:szCs w:val="22"/>
          <w:lang w:val="ka-GE"/>
        </w:rPr>
        <w:t>გადაცემის წინაღობის</w:t>
      </w:r>
      <w:r w:rsidR="0007082F">
        <w:rPr>
          <w:rFonts w:ascii="Sylfaen" w:hAnsi="Sylfaen" w:cs="Sylfaen"/>
          <w:sz w:val="22"/>
          <w:szCs w:val="22"/>
          <w:lang w:val="ka-GE"/>
        </w:rPr>
        <w:t xml:space="preserve"> </w:t>
      </w:r>
      <w:r w:rsidR="006B1E46" w:rsidRPr="00FB3556">
        <w:rPr>
          <w:rFonts w:ascii="Sylfaen" w:hAnsi="Sylfaen" w:cs="Sylfaen"/>
          <w:sz w:val="22"/>
          <w:szCs w:val="22"/>
          <w:lang w:val="ka-GE"/>
        </w:rPr>
        <w:t xml:space="preserve">გაზომვა ხდება Line Injection Method-ით 300kHz-100MHz სიხშირულ დიაპაზონში. გაზომვის მოსამზადებლად საჭიროა ეკრანირებულ კაბელს ზედაპირის გასწვრივ დავაფინოთ გამტარი ზოლი (იხ. </w:t>
      </w:r>
      <w:r w:rsidR="00D417D0" w:rsidRPr="00FB3556">
        <w:rPr>
          <w:rFonts w:ascii="Sylfaen" w:hAnsi="Sylfaen" w:cs="Sylfaen"/>
          <w:sz w:val="22"/>
          <w:szCs w:val="22"/>
          <w:lang w:val="ka-GE"/>
        </w:rPr>
        <w:fldChar w:fldCharType="begin"/>
      </w:r>
      <w:r w:rsidR="006B1E46" w:rsidRPr="00FB3556">
        <w:rPr>
          <w:rFonts w:ascii="Sylfaen" w:hAnsi="Sylfaen" w:cs="Sylfaen"/>
          <w:sz w:val="22"/>
          <w:szCs w:val="22"/>
          <w:lang w:val="ka-GE"/>
        </w:rPr>
        <w:instrText xml:space="preserve"> REF _Ref507157403 \n \h </w:instrText>
      </w:r>
      <w:r w:rsidR="00FB3556" w:rsidRPr="00FB3556">
        <w:rPr>
          <w:rFonts w:ascii="Sylfaen" w:hAnsi="Sylfaen" w:cs="Sylfaen"/>
          <w:sz w:val="22"/>
          <w:szCs w:val="22"/>
          <w:lang w:val="ka-GE"/>
        </w:rPr>
        <w:instrText xml:space="preserve"> \* MERGEFORMAT </w:instrText>
      </w:r>
      <w:r w:rsidR="00D417D0" w:rsidRPr="00FB3556">
        <w:rPr>
          <w:rFonts w:ascii="Sylfaen" w:hAnsi="Sylfaen" w:cs="Sylfaen"/>
          <w:sz w:val="22"/>
          <w:szCs w:val="22"/>
          <w:lang w:val="ka-GE"/>
        </w:rPr>
      </w:r>
      <w:r w:rsidR="00D417D0" w:rsidRPr="00FB3556">
        <w:rPr>
          <w:rFonts w:ascii="Sylfaen" w:hAnsi="Sylfaen" w:cs="Sylfaen"/>
          <w:sz w:val="22"/>
          <w:szCs w:val="22"/>
          <w:lang w:val="ka-GE"/>
        </w:rPr>
        <w:fldChar w:fldCharType="separate"/>
      </w:r>
      <w:r w:rsidR="008306BF">
        <w:rPr>
          <w:rFonts w:ascii="Sylfaen" w:hAnsi="Sylfaen" w:cs="Sylfaen"/>
          <w:sz w:val="22"/>
          <w:szCs w:val="22"/>
          <w:lang w:val="ka-GE"/>
        </w:rPr>
        <w:t>ნახ. 18</w:t>
      </w:r>
      <w:r w:rsidR="00D417D0" w:rsidRPr="00FB3556">
        <w:rPr>
          <w:rFonts w:ascii="Sylfaen" w:hAnsi="Sylfaen" w:cs="Sylfaen"/>
          <w:sz w:val="22"/>
          <w:szCs w:val="22"/>
          <w:lang w:val="ka-GE"/>
        </w:rPr>
        <w:fldChar w:fldCharType="end"/>
      </w:r>
      <w:r w:rsidR="006B1E46" w:rsidRPr="00FB3556">
        <w:rPr>
          <w:rFonts w:ascii="Sylfaen" w:hAnsi="Sylfaen" w:cs="Sylfaen"/>
          <w:sz w:val="22"/>
          <w:szCs w:val="22"/>
          <w:lang w:val="ka-GE"/>
        </w:rPr>
        <w:t>). გამტარი</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ზოლი</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კაბელის</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ეკრანთან</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და</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გარე</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დიელექტრიკულ</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ფენასთან</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ერთად</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წარმოადგენს</w:t>
      </w:r>
      <w:r w:rsidR="006B1E46" w:rsidRPr="00FB3556">
        <w:rPr>
          <w:rFonts w:ascii="Sylfaen" w:hAnsi="Sylfaen" w:cs="Arial"/>
          <w:sz w:val="22"/>
          <w:szCs w:val="22"/>
          <w:lang w:val="ka-GE"/>
        </w:rPr>
        <w:t xml:space="preserve"> 50 </w:t>
      </w:r>
      <w:r w:rsidR="006B1E46" w:rsidRPr="00FB3556">
        <w:rPr>
          <w:rFonts w:ascii="Sylfaen" w:hAnsi="Sylfaen"/>
          <w:sz w:val="22"/>
          <w:szCs w:val="22"/>
          <w:lang w:val="ka-GE"/>
        </w:rPr>
        <w:t xml:space="preserve">ohm </w:t>
      </w:r>
      <w:r w:rsidR="006B1E46" w:rsidRPr="00FB3556">
        <w:rPr>
          <w:rFonts w:ascii="Sylfaen" w:hAnsi="Sylfaen" w:cs="Sylfaen"/>
          <w:sz w:val="22"/>
          <w:szCs w:val="22"/>
          <w:lang w:val="ka-GE"/>
        </w:rPr>
        <w:t>იან</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გადამცემ</w:t>
      </w:r>
      <w:r w:rsidR="006B1E46" w:rsidRPr="00FB3556">
        <w:rPr>
          <w:rFonts w:ascii="Sylfaen" w:hAnsi="Sylfaen" w:cs="Arial"/>
          <w:sz w:val="22"/>
          <w:szCs w:val="22"/>
          <w:lang w:val="ka-GE"/>
        </w:rPr>
        <w:t xml:space="preserve"> </w:t>
      </w:r>
      <w:r w:rsidR="006B1E46" w:rsidRPr="00FB3556">
        <w:rPr>
          <w:rFonts w:ascii="Sylfaen" w:hAnsi="Sylfaen" w:cs="Sylfaen"/>
          <w:sz w:val="22"/>
          <w:szCs w:val="22"/>
          <w:lang w:val="ka-GE"/>
        </w:rPr>
        <w:t>ხაზს</w:t>
      </w:r>
      <w:r w:rsidR="006B1E46" w:rsidRPr="00FB3556">
        <w:rPr>
          <w:rFonts w:ascii="Sylfaen" w:hAnsi="Sylfaen" w:cs="Arial"/>
          <w:sz w:val="22"/>
          <w:szCs w:val="22"/>
          <w:lang w:val="ka-GE"/>
        </w:rPr>
        <w:t>.</w:t>
      </w:r>
      <w:r w:rsidR="006B1E46">
        <w:rPr>
          <w:rFonts w:ascii="Sylfaen" w:hAnsi="Sylfaen" w:cs="Sylfaen"/>
          <w:lang w:val="ka-GE"/>
        </w:rPr>
        <w:t xml:space="preserve"> </w:t>
      </w:r>
      <w:r w:rsidR="006B1E46" w:rsidRPr="00FB3556">
        <w:rPr>
          <w:rFonts w:ascii="Sylfaen" w:hAnsi="Sylfaen" w:cs="Sylfaen"/>
          <w:sz w:val="22"/>
          <w:szCs w:val="22"/>
          <w:lang w:val="ka-GE"/>
        </w:rPr>
        <w:t xml:space="preserve">ეკრანირებული კაბელის ტალღური წინაღობაა 9.5 ohm ხოლო გამზომი ხელსაწყოს პორტის წინაღობაა 50 ohm. კაბელისა და მიმღების დასაკავშირებლად გამოიყენება შემათანხმებელი წრედი (იხ. </w:t>
      </w:r>
      <w:r w:rsidR="00D417D0" w:rsidRPr="00FB3556">
        <w:rPr>
          <w:rFonts w:ascii="Sylfaen" w:hAnsi="Sylfaen" w:cs="Sylfaen"/>
          <w:sz w:val="22"/>
          <w:szCs w:val="22"/>
          <w:lang w:val="ka-GE"/>
        </w:rPr>
        <w:fldChar w:fldCharType="begin"/>
      </w:r>
      <w:r w:rsidR="006B1E46" w:rsidRPr="00FB3556">
        <w:rPr>
          <w:rFonts w:ascii="Sylfaen" w:hAnsi="Sylfaen" w:cs="Sylfaen"/>
          <w:sz w:val="22"/>
          <w:szCs w:val="22"/>
          <w:lang w:val="ka-GE"/>
        </w:rPr>
        <w:instrText xml:space="preserve"> REF _Ref507157657 \n \h </w:instrText>
      </w:r>
      <w:r w:rsidR="00FB3556">
        <w:rPr>
          <w:rFonts w:ascii="Sylfaen" w:hAnsi="Sylfaen" w:cs="Sylfaen"/>
          <w:sz w:val="22"/>
          <w:szCs w:val="22"/>
          <w:lang w:val="ka-GE"/>
        </w:rPr>
        <w:instrText xml:space="preserve"> \* MERGEFORMAT </w:instrText>
      </w:r>
      <w:r w:rsidR="00D417D0" w:rsidRPr="00FB3556">
        <w:rPr>
          <w:rFonts w:ascii="Sylfaen" w:hAnsi="Sylfaen" w:cs="Sylfaen"/>
          <w:sz w:val="22"/>
          <w:szCs w:val="22"/>
          <w:lang w:val="ka-GE"/>
        </w:rPr>
      </w:r>
      <w:r w:rsidR="00D417D0" w:rsidRPr="00FB3556">
        <w:rPr>
          <w:rFonts w:ascii="Sylfaen" w:hAnsi="Sylfaen" w:cs="Sylfaen"/>
          <w:sz w:val="22"/>
          <w:szCs w:val="22"/>
          <w:lang w:val="ka-GE"/>
        </w:rPr>
        <w:fldChar w:fldCharType="separate"/>
      </w:r>
      <w:r w:rsidR="008306BF">
        <w:rPr>
          <w:rFonts w:ascii="Sylfaen" w:hAnsi="Sylfaen" w:cs="Sylfaen"/>
          <w:sz w:val="22"/>
          <w:szCs w:val="22"/>
          <w:lang w:val="ka-GE"/>
        </w:rPr>
        <w:t>ნახ. 19</w:t>
      </w:r>
      <w:r w:rsidR="00D417D0" w:rsidRPr="00FB3556">
        <w:rPr>
          <w:rFonts w:ascii="Sylfaen" w:hAnsi="Sylfaen" w:cs="Sylfaen"/>
          <w:sz w:val="22"/>
          <w:szCs w:val="22"/>
          <w:lang w:val="ka-GE"/>
        </w:rPr>
        <w:fldChar w:fldCharType="end"/>
      </w:r>
      <w:r w:rsidR="006B1E46" w:rsidRPr="00FB3556">
        <w:rPr>
          <w:rFonts w:ascii="Sylfaen" w:hAnsi="Sylfaen" w:cs="Sylfaen"/>
          <w:sz w:val="22"/>
          <w:szCs w:val="22"/>
          <w:lang w:val="ka-GE"/>
        </w:rPr>
        <w:t xml:space="preserve">, </w:t>
      </w:r>
      <w:r w:rsidR="008306BF">
        <w:fldChar w:fldCharType="begin"/>
      </w:r>
      <w:r w:rsidR="008306BF">
        <w:instrText xml:space="preserve"> REF _Ref507598800 \r \h  \* MERGEFORMAT </w:instrText>
      </w:r>
      <w:r w:rsidR="008306BF">
        <w:fldChar w:fldCharType="separate"/>
      </w:r>
      <w:r w:rsidR="008306BF" w:rsidRPr="008306BF">
        <w:rPr>
          <w:rFonts w:ascii="Sylfaen" w:hAnsi="Sylfaen" w:cs="Sylfaen"/>
          <w:sz w:val="22"/>
          <w:szCs w:val="22"/>
          <w:lang w:val="ka-GE"/>
        </w:rPr>
        <w:t>ნახ. 22</w:t>
      </w:r>
      <w:r w:rsidR="008306BF">
        <w:fldChar w:fldCharType="end"/>
      </w:r>
      <w:r w:rsidR="006B1E46" w:rsidRPr="00FB3556">
        <w:rPr>
          <w:rFonts w:ascii="Sylfaen" w:hAnsi="Sylfaen" w:cs="Sylfaen"/>
          <w:sz w:val="22"/>
          <w:szCs w:val="22"/>
          <w:lang w:val="ka-GE"/>
        </w:rPr>
        <w:t xml:space="preserve">).  </w:t>
      </w:r>
    </w:p>
    <w:tbl>
      <w:tblPr>
        <w:tblW w:w="0" w:type="auto"/>
        <w:tblInd w:w="108" w:type="dxa"/>
        <w:tblLook w:val="01E0" w:firstRow="1" w:lastRow="1" w:firstColumn="1" w:lastColumn="1" w:noHBand="0" w:noVBand="0"/>
      </w:tblPr>
      <w:tblGrid>
        <w:gridCol w:w="8640"/>
      </w:tblGrid>
      <w:tr w:rsidR="006B1E46" w:rsidRPr="00B36681" w:rsidTr="00D52F7D">
        <w:trPr>
          <w:trHeight w:val="3031"/>
        </w:trPr>
        <w:tc>
          <w:tcPr>
            <w:tcW w:w="8640" w:type="dxa"/>
          </w:tcPr>
          <w:p w:rsidR="006B1E46" w:rsidRPr="00EA1B57" w:rsidRDefault="006B1E46" w:rsidP="008922CE">
            <w:pPr>
              <w:pStyle w:val="Pictures"/>
              <w:spacing w:after="30"/>
              <w:rPr>
                <w:rFonts w:ascii="Sylfaen" w:hAnsi="Sylfaen"/>
                <w:b/>
                <w:lang w:val="ka-GE"/>
              </w:rPr>
            </w:pPr>
            <w:r w:rsidRPr="00216CC9">
              <w:rPr>
                <w:rFonts w:ascii="Sylfaen" w:hAnsi="Sylfaen"/>
                <w:b/>
                <w:noProof/>
              </w:rPr>
              <w:drawing>
                <wp:inline distT="0" distB="0" distL="0" distR="0">
                  <wp:extent cx="5029200" cy="2581275"/>
                  <wp:effectExtent l="0" t="0" r="0" b="0"/>
                  <wp:docPr id="743" name="Object 1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219952" cy="4651248"/>
                            <a:chOff x="1266824" y="1444752"/>
                            <a:chExt cx="7219952" cy="4651248"/>
                          </a:xfrm>
                        </a:grpSpPr>
                        <a:pic>
                          <a:nvPicPr>
                            <a:cNvPr id="7" name="Picture 6" descr="IMG_9482.JPG"/>
                            <a:cNvPicPr>
                              <a:picLocks noChangeAspect="1"/>
                            </a:cNvPicPr>
                          </a:nvPicPr>
                          <a:blipFill>
                            <a:blip r:embed="rId250" cstate="print"/>
                            <a:srcRect l="15000" t="11273" r="35" b="3984"/>
                            <a:stretch>
                              <a:fillRect/>
                            </a:stretch>
                          </a:blipFill>
                          <a:spPr>
                            <a:xfrm>
                              <a:off x="1673352" y="1444752"/>
                              <a:ext cx="6217920" cy="4651248"/>
                            </a:xfrm>
                            <a:prstGeom prst="rect">
                              <a:avLst/>
                            </a:prstGeom>
                          </a:spPr>
                        </a:pic>
                        <a:cxnSp>
                          <a:nvCxnSpPr>
                            <a:cNvPr id="9" name="Straight Arrow Connector 8"/>
                            <a:cNvCxnSpPr/>
                          </a:nvCxnSpPr>
                          <a:spPr bwMode="auto">
                            <a:xfrm flipH="1">
                              <a:off x="2300288" y="2743200"/>
                              <a:ext cx="519112" cy="687913"/>
                            </a:xfrm>
                            <a:prstGeom prst="straightConnector1">
                              <a:avLst/>
                            </a:prstGeom>
                            <a:noFill/>
                            <a:ln w="22225" cmpd="sng">
                              <a:solidFill>
                                <a:schemeClr val="tx1"/>
                              </a:solidFill>
                              <a:tailEnd type="arrow"/>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a:spPr>
                        </a:cxnSp>
                        <a:sp>
                          <a:nvSpPr>
                            <a:cNvPr id="10" name="Rectangle 9"/>
                            <a:cNvSpPr/>
                          </a:nvSpPr>
                          <a:spPr>
                            <a:xfrm>
                              <a:off x="1266824" y="2209800"/>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Near End </a:t>
                                </a:r>
                                <a:endParaRPr lang="en-GB" sz="2000" b="1" dirty="0">
                                  <a:solidFill>
                                    <a:srgbClr val="FF0000"/>
                                  </a:solidFill>
                                  <a:latin typeface="+mn-lt"/>
                                </a:endParaRPr>
                              </a:p>
                            </a:txBody>
                            <a:useSpRect/>
                          </a:txSp>
                        </a:sp>
                        <a:cxnSp>
                          <a:nvCxnSpPr>
                            <a:cNvPr id="12" name="Straight Arrow Connector 11"/>
                            <a:cNvCxnSpPr/>
                          </a:nvCxnSpPr>
                          <a:spPr bwMode="auto">
                            <a:xfrm>
                              <a:off x="6657976" y="2817287"/>
                              <a:ext cx="349249" cy="687913"/>
                            </a:xfrm>
                            <a:prstGeom prst="straightConnector1">
                              <a:avLst/>
                            </a:prstGeom>
                            <a:noFill/>
                            <a:ln w="22225" cmpd="sng">
                              <a:solidFill>
                                <a:schemeClr val="tx1"/>
                              </a:solidFill>
                              <a:tailEnd type="arrow"/>
                            </a:ln>
                            <a:effectLst/>
                            <a:extLst>
                              <a:ext uri="{909E8E84-426E-40DD-AFC4-6F175D3DCCD1}">
                                <a14:hiddenFill xmlns:a14="http://schemas.microsoft.com/office/drawing/2010/main">
                                  <a:solidFill>
                                    <a:schemeClr val="accent1"/>
                                  </a:solidFill>
                                </a14:hiddenFill>
                              </a:ext>
                              <a:ext uri="{AF507438-7753-43E0-B8FC-AC1667EBCBE1}">
                                <a14:hiddenEffects xmlns:a14="http://schemas.microsoft.com/office/drawing/2010/main">
                                  <a:effectLst>
                                    <a:outerShdw dist="35921" dir="2700000" algn="ctr" rotWithShape="0">
                                      <a:schemeClr val="bg2"/>
                                    </a:outerShdw>
                                  </a:effectLst>
                                </a14:hiddenEffects>
                              </a:ext>
                            </a:extLst>
                          </a:spPr>
                        </a:cxnSp>
                        <a:sp>
                          <a:nvSpPr>
                            <a:cNvPr id="13" name="Rectangle 12"/>
                            <a:cNvSpPr/>
                          </a:nvSpPr>
                          <a:spPr>
                            <a:xfrm>
                              <a:off x="5105400" y="2283887"/>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Far End </a:t>
                                </a:r>
                                <a:endParaRPr lang="en-GB" sz="2000" b="1" dirty="0">
                                  <a:solidFill>
                                    <a:srgbClr val="FF0000"/>
                                  </a:solidFill>
                                  <a:latin typeface="+mn-lt"/>
                                </a:endParaRPr>
                              </a:p>
                            </a:txBody>
                            <a:useSpRect/>
                          </a:txSp>
                        </a:sp>
                      </lc:lockedCanvas>
                    </a:graphicData>
                  </a:graphic>
                </wp:inline>
              </w:drawing>
            </w:r>
          </w:p>
        </w:tc>
      </w:tr>
      <w:tr w:rsidR="006B1E46" w:rsidRPr="00B36681" w:rsidTr="00D52F7D">
        <w:trPr>
          <w:trHeight w:val="435"/>
        </w:trPr>
        <w:tc>
          <w:tcPr>
            <w:tcW w:w="8640" w:type="dxa"/>
          </w:tcPr>
          <w:p w:rsidR="006B1E46" w:rsidRPr="00EA1B57" w:rsidRDefault="006B1E46" w:rsidP="008922CE">
            <w:pPr>
              <w:pStyle w:val="Pictures"/>
              <w:spacing w:after="30"/>
              <w:rPr>
                <w:rFonts w:ascii="Sylfaen" w:hAnsi="Sylfaen"/>
                <w:b/>
                <w:lang w:val="ka-GE"/>
              </w:rPr>
            </w:pPr>
            <w:r w:rsidRPr="00D50B8E">
              <w:rPr>
                <w:rFonts w:ascii="Sylfaen" w:hAnsi="Sylfaen"/>
                <w:b/>
                <w:noProof/>
              </w:rPr>
              <w:drawing>
                <wp:inline distT="0" distB="0" distL="0" distR="0">
                  <wp:extent cx="4914900" cy="3057525"/>
                  <wp:effectExtent l="0" t="0" r="0" b="0"/>
                  <wp:docPr id="744"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081840" cy="4663440"/>
                            <a:chOff x="1328736" y="1447800"/>
                            <a:chExt cx="7081840" cy="4663440"/>
                          </a:xfrm>
                        </a:grpSpPr>
                        <a:pic>
                          <a:nvPicPr>
                            <a:cNvPr id="7" name="Picture 6" descr="IMG_9481.JPG"/>
                            <a:cNvPicPr>
                              <a:picLocks noChangeAspect="1"/>
                            </a:cNvPicPr>
                          </a:nvPicPr>
                          <a:blipFill>
                            <a:blip r:embed="rId251" cstate="print"/>
                            <a:stretch>
                              <a:fillRect/>
                            </a:stretch>
                          </a:blipFill>
                          <a:spPr>
                            <a:xfrm>
                              <a:off x="1676400" y="1447800"/>
                              <a:ext cx="6217920" cy="4663440"/>
                            </a:xfrm>
                            <a:prstGeom prst="rect">
                              <a:avLst/>
                            </a:prstGeom>
                          </a:spPr>
                        </a:pic>
                        <a:sp>
                          <a:nvSpPr>
                            <a:cNvPr id="13" name="Rectangle 12"/>
                            <a:cNvSpPr/>
                          </a:nvSpPr>
                          <a:spPr>
                            <a:xfrm>
                              <a:off x="3419474" y="2283767"/>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Source side</a:t>
                                </a:r>
                                <a:endParaRPr lang="en-GB" sz="2000" b="1" dirty="0">
                                  <a:solidFill>
                                    <a:srgbClr val="FF0000"/>
                                  </a:solidFill>
                                  <a:latin typeface="+mn-lt"/>
                                </a:endParaRPr>
                              </a:p>
                            </a:txBody>
                            <a:useSpRect/>
                          </a:txSp>
                        </a:sp>
                        <a:sp>
                          <a:nvSpPr>
                            <a:cNvPr id="15" name="Rectangle 14"/>
                            <a:cNvSpPr/>
                          </a:nvSpPr>
                          <a:spPr>
                            <a:xfrm>
                              <a:off x="1433512" y="5124510"/>
                              <a:ext cx="3381376" cy="369332"/>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1800" b="1" dirty="0" smtClean="0">
                                    <a:solidFill>
                                      <a:srgbClr val="FF0000"/>
                                    </a:solidFill>
                                    <a:latin typeface="+mn-lt"/>
                                  </a:rPr>
                                  <a:t>Receiver side</a:t>
                                </a:r>
                                <a:endParaRPr lang="en-GB" sz="1800" b="1" dirty="0">
                                  <a:solidFill>
                                    <a:srgbClr val="FF0000"/>
                                  </a:solidFill>
                                  <a:latin typeface="+mn-lt"/>
                                </a:endParaRPr>
                              </a:p>
                            </a:txBody>
                            <a:useSpRect/>
                          </a:txSp>
                        </a:sp>
                        <a:sp>
                          <a:nvSpPr>
                            <a:cNvPr id="20" name="Rectangle 19"/>
                            <a:cNvSpPr/>
                          </a:nvSpPr>
                          <a:spPr>
                            <a:xfrm>
                              <a:off x="1328736" y="2683877"/>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Matching circuit</a:t>
                                </a:r>
                                <a:endParaRPr lang="en-GB" sz="2000" b="1" dirty="0">
                                  <a:solidFill>
                                    <a:srgbClr val="FF0000"/>
                                  </a:solidFill>
                                  <a:latin typeface="+mn-lt"/>
                                </a:endParaRPr>
                              </a:p>
                            </a:txBody>
                            <a:useSpRect/>
                          </a:txSp>
                        </a:sp>
                        <a:sp>
                          <a:nvSpPr>
                            <a:cNvPr id="24" name="Rectangle 23"/>
                            <a:cNvSpPr/>
                          </a:nvSpPr>
                          <a:spPr>
                            <a:xfrm>
                              <a:off x="5029200" y="2328446"/>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Load 50 </a:t>
                                </a:r>
                                <a:r>
                                  <a:rPr lang="el-GR" sz="2000" b="1" dirty="0" smtClean="0">
                                    <a:solidFill>
                                      <a:srgbClr val="FF0000"/>
                                    </a:solidFill>
                                    <a:latin typeface="+mn-lt"/>
                                  </a:rPr>
                                  <a:t>Ω</a:t>
                                </a:r>
                                <a:endParaRPr lang="en-GB" sz="2000" b="1" dirty="0">
                                  <a:solidFill>
                                    <a:srgbClr val="FF0000"/>
                                  </a:solidFill>
                                  <a:latin typeface="+mn-lt"/>
                                </a:endParaRPr>
                              </a:p>
                            </a:txBody>
                            <a:useSpRect/>
                          </a:txSp>
                        </a:sp>
                        <a:sp>
                          <a:nvSpPr>
                            <a:cNvPr id="29" name="Rectangle 28"/>
                            <a:cNvSpPr/>
                          </a:nvSpPr>
                          <a:spPr>
                            <a:xfrm>
                              <a:off x="4848224" y="4724400"/>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Load 11 </a:t>
                                </a:r>
                                <a:r>
                                  <a:rPr lang="el-GR" sz="2000" b="1" dirty="0" smtClean="0">
                                    <a:solidFill>
                                      <a:srgbClr val="FF0000"/>
                                    </a:solidFill>
                                    <a:latin typeface="+mn-lt"/>
                                  </a:rPr>
                                  <a:t>Ω</a:t>
                                </a:r>
                                <a:endParaRPr lang="en-GB" sz="2000" b="1" dirty="0">
                                  <a:solidFill>
                                    <a:srgbClr val="FF0000"/>
                                  </a:solidFill>
                                  <a:latin typeface="+mn-lt"/>
                                </a:endParaRPr>
                              </a:p>
                            </a:txBody>
                            <a:useSpRect/>
                          </a:txSp>
                        </a:sp>
                        <a:sp>
                          <a:nvSpPr>
                            <a:cNvPr id="39" name="Rectangle 38"/>
                            <a:cNvSpPr/>
                          </a:nvSpPr>
                          <a:spPr>
                            <a:xfrm>
                              <a:off x="2895600" y="4629090"/>
                              <a:ext cx="3381376" cy="400110"/>
                            </a:xfrm>
                            <a:prstGeom prst="rect">
                              <a:avLst/>
                            </a:prstGeom>
                          </a:spPr>
                          <a:txSp>
                            <a:txBody>
                              <a:bodyPr wrap="square">
                                <a:spAutoFit/>
                              </a:bodyPr>
                              <a:lstStyle>
                                <a:defPPr>
                                  <a:defRPr lang="en-US"/>
                                </a:defPPr>
                                <a:lvl1pPr algn="l" rtl="0" fontAlgn="base">
                                  <a:spcBef>
                                    <a:spcPct val="0"/>
                                  </a:spcBef>
                                  <a:spcAft>
                                    <a:spcPct val="0"/>
                                  </a:spcAft>
                                  <a:defRPr sz="2800" kern="1200">
                                    <a:solidFill>
                                      <a:schemeClr val="tx1"/>
                                    </a:solidFill>
                                    <a:latin typeface="Times New Roman" pitchFamily="18" charset="0"/>
                                    <a:ea typeface="+mn-ea"/>
                                    <a:cs typeface="+mn-cs"/>
                                  </a:defRPr>
                                </a:lvl1pPr>
                                <a:lvl2pPr marL="457200" algn="l" rtl="0" fontAlgn="base">
                                  <a:spcBef>
                                    <a:spcPct val="0"/>
                                  </a:spcBef>
                                  <a:spcAft>
                                    <a:spcPct val="0"/>
                                  </a:spcAft>
                                  <a:defRPr sz="2800" kern="1200">
                                    <a:solidFill>
                                      <a:schemeClr val="tx1"/>
                                    </a:solidFill>
                                    <a:latin typeface="Times New Roman" pitchFamily="18" charset="0"/>
                                    <a:ea typeface="+mn-ea"/>
                                    <a:cs typeface="+mn-cs"/>
                                  </a:defRPr>
                                </a:lvl2pPr>
                                <a:lvl3pPr marL="914400" algn="l" rtl="0" fontAlgn="base">
                                  <a:spcBef>
                                    <a:spcPct val="0"/>
                                  </a:spcBef>
                                  <a:spcAft>
                                    <a:spcPct val="0"/>
                                  </a:spcAft>
                                  <a:defRPr sz="2800" kern="1200">
                                    <a:solidFill>
                                      <a:schemeClr val="tx1"/>
                                    </a:solidFill>
                                    <a:latin typeface="Times New Roman" pitchFamily="18" charset="0"/>
                                    <a:ea typeface="+mn-ea"/>
                                    <a:cs typeface="+mn-cs"/>
                                  </a:defRPr>
                                </a:lvl3pPr>
                                <a:lvl4pPr marL="1371600" algn="l" rtl="0" fontAlgn="base">
                                  <a:spcBef>
                                    <a:spcPct val="0"/>
                                  </a:spcBef>
                                  <a:spcAft>
                                    <a:spcPct val="0"/>
                                  </a:spcAft>
                                  <a:defRPr sz="2800" kern="1200">
                                    <a:solidFill>
                                      <a:schemeClr val="tx1"/>
                                    </a:solidFill>
                                    <a:latin typeface="Times New Roman" pitchFamily="18" charset="0"/>
                                    <a:ea typeface="+mn-ea"/>
                                    <a:cs typeface="+mn-cs"/>
                                  </a:defRPr>
                                </a:lvl4pPr>
                                <a:lvl5pPr marL="1828800" algn="l" rtl="0" fontAlgn="base">
                                  <a:spcBef>
                                    <a:spcPct val="0"/>
                                  </a:spcBef>
                                  <a:spcAft>
                                    <a:spcPct val="0"/>
                                  </a:spcAft>
                                  <a:defRPr sz="2800" kern="1200">
                                    <a:solidFill>
                                      <a:schemeClr val="tx1"/>
                                    </a:solidFill>
                                    <a:latin typeface="Times New Roman" pitchFamily="18" charset="0"/>
                                    <a:ea typeface="+mn-ea"/>
                                    <a:cs typeface="+mn-cs"/>
                                  </a:defRPr>
                                </a:lvl5pPr>
                                <a:lvl6pPr marL="2286000" algn="l" defTabSz="914400" rtl="0" eaLnBrk="1" latinLnBrk="0" hangingPunct="1">
                                  <a:defRPr sz="2800" kern="1200">
                                    <a:solidFill>
                                      <a:schemeClr val="tx1"/>
                                    </a:solidFill>
                                    <a:latin typeface="Times New Roman" pitchFamily="18" charset="0"/>
                                    <a:ea typeface="+mn-ea"/>
                                    <a:cs typeface="+mn-cs"/>
                                  </a:defRPr>
                                </a:lvl6pPr>
                                <a:lvl7pPr marL="2743200" algn="l" defTabSz="914400" rtl="0" eaLnBrk="1" latinLnBrk="0" hangingPunct="1">
                                  <a:defRPr sz="2800" kern="1200">
                                    <a:solidFill>
                                      <a:schemeClr val="tx1"/>
                                    </a:solidFill>
                                    <a:latin typeface="Times New Roman" pitchFamily="18" charset="0"/>
                                    <a:ea typeface="+mn-ea"/>
                                    <a:cs typeface="+mn-cs"/>
                                  </a:defRPr>
                                </a:lvl7pPr>
                                <a:lvl8pPr marL="3200400" algn="l" defTabSz="914400" rtl="0" eaLnBrk="1" latinLnBrk="0" hangingPunct="1">
                                  <a:defRPr sz="2800" kern="1200">
                                    <a:solidFill>
                                      <a:schemeClr val="tx1"/>
                                    </a:solidFill>
                                    <a:latin typeface="Times New Roman" pitchFamily="18" charset="0"/>
                                    <a:ea typeface="+mn-ea"/>
                                    <a:cs typeface="+mn-cs"/>
                                  </a:defRPr>
                                </a:lvl8pPr>
                                <a:lvl9pPr marL="3657600" algn="l" defTabSz="914400" rtl="0" eaLnBrk="1" latinLnBrk="0" hangingPunct="1">
                                  <a:defRPr sz="2800" kern="1200">
                                    <a:solidFill>
                                      <a:schemeClr val="tx1"/>
                                    </a:solidFill>
                                    <a:latin typeface="Times New Roman" pitchFamily="18" charset="0"/>
                                    <a:ea typeface="+mn-ea"/>
                                    <a:cs typeface="+mn-cs"/>
                                  </a:defRPr>
                                </a:lvl9pPr>
                              </a:lstStyle>
                              <a:p>
                                <a:pPr algn="ctr"/>
                                <a:r>
                                  <a:rPr lang="en-US" sz="2000" b="1" dirty="0" smtClean="0">
                                    <a:solidFill>
                                      <a:srgbClr val="FF0000"/>
                                    </a:solidFill>
                                    <a:latin typeface="+mn-lt"/>
                                  </a:rPr>
                                  <a:t>Injection line</a:t>
                                </a:r>
                                <a:endParaRPr lang="en-GB" sz="2000" b="1" dirty="0">
                                  <a:solidFill>
                                    <a:srgbClr val="FF0000"/>
                                  </a:solidFill>
                                  <a:latin typeface="+mn-lt"/>
                                </a:endParaRPr>
                              </a:p>
                            </a:txBody>
                            <a:useSpRect/>
                          </a:txSp>
                        </a:sp>
                      </lc:lockedCanvas>
                    </a:graphicData>
                  </a:graphic>
                </wp:inline>
              </w:drawing>
            </w:r>
          </w:p>
        </w:tc>
      </w:tr>
      <w:tr w:rsidR="006B1E46" w:rsidRPr="00B36681" w:rsidTr="00D52F7D">
        <w:tc>
          <w:tcPr>
            <w:tcW w:w="8640" w:type="dxa"/>
          </w:tcPr>
          <w:p w:rsidR="006B1E46" w:rsidRPr="00FB3556" w:rsidRDefault="006B1E46" w:rsidP="008922CE">
            <w:pPr>
              <w:pStyle w:val="Caption"/>
              <w:spacing w:line="240" w:lineRule="auto"/>
              <w:rPr>
                <w:sz w:val="22"/>
                <w:szCs w:val="22"/>
                <w:lang w:val="ka-GE"/>
              </w:rPr>
            </w:pPr>
            <w:bookmarkStart w:id="81" w:name="_Ref507157403"/>
            <w:r w:rsidRPr="00FB3556">
              <w:rPr>
                <w:sz w:val="22"/>
                <w:szCs w:val="22"/>
                <w:lang w:val="ka-GE"/>
              </w:rPr>
              <w:t>LIM</w:t>
            </w:r>
            <w:bookmarkEnd w:id="81"/>
            <w:r w:rsidRPr="00FB3556">
              <w:rPr>
                <w:sz w:val="22"/>
                <w:szCs w:val="22"/>
                <w:lang w:val="ka-GE"/>
              </w:rPr>
              <w:t>-ის გამზომი სისტემა</w:t>
            </w:r>
          </w:p>
        </w:tc>
      </w:tr>
    </w:tbl>
    <w:p w:rsidR="006B1E46" w:rsidRDefault="006B1E46" w:rsidP="008922CE">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6B1E46" w:rsidRPr="00B36681" w:rsidTr="00D52F7D">
        <w:tc>
          <w:tcPr>
            <w:tcW w:w="8640" w:type="dxa"/>
          </w:tcPr>
          <w:p w:rsidR="006B1E46" w:rsidRPr="007A28F8" w:rsidRDefault="006B1E46" w:rsidP="008922CE">
            <w:pPr>
              <w:pStyle w:val="Pictures"/>
              <w:spacing w:after="30"/>
              <w:rPr>
                <w:b/>
                <w:lang w:val="ka-GE"/>
              </w:rPr>
            </w:pPr>
            <w:r w:rsidRPr="007A28F8">
              <w:rPr>
                <w:b/>
                <w:noProof/>
              </w:rPr>
              <w:drawing>
                <wp:inline distT="0" distB="0" distL="0" distR="0">
                  <wp:extent cx="5915025" cy="3124200"/>
                  <wp:effectExtent l="19050" t="0" r="9525" b="0"/>
                  <wp:docPr id="746" name="Picture 1" descr="IMG_94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IMG_9484.JPG"/>
                          <pic:cNvPicPr>
                            <a:picLocks noChangeAspect="1"/>
                          </pic:cNvPicPr>
                        </pic:nvPicPr>
                        <pic:blipFill>
                          <a:blip r:embed="rId252" cstate="print"/>
                          <a:srcRect t="3865" b="25706"/>
                          <a:stretch>
                            <a:fillRect/>
                          </a:stretch>
                        </pic:blipFill>
                        <pic:spPr>
                          <a:xfrm>
                            <a:off x="0" y="0"/>
                            <a:ext cx="5915025" cy="3124200"/>
                          </a:xfrm>
                          <a:prstGeom prst="rect">
                            <a:avLst/>
                          </a:prstGeom>
                        </pic:spPr>
                      </pic:pic>
                    </a:graphicData>
                  </a:graphic>
                </wp:inline>
              </w:drawing>
            </w:r>
          </w:p>
        </w:tc>
      </w:tr>
      <w:tr w:rsidR="006B1E46" w:rsidRPr="00B36681" w:rsidTr="00D52F7D">
        <w:tc>
          <w:tcPr>
            <w:tcW w:w="8640" w:type="dxa"/>
          </w:tcPr>
          <w:p w:rsidR="006B1E46" w:rsidRPr="00FB3556" w:rsidRDefault="006B1E46" w:rsidP="008922CE">
            <w:pPr>
              <w:pStyle w:val="Caption"/>
              <w:spacing w:line="240" w:lineRule="auto"/>
              <w:rPr>
                <w:sz w:val="22"/>
                <w:szCs w:val="22"/>
                <w:lang w:val="ka-GE"/>
              </w:rPr>
            </w:pPr>
            <w:bookmarkStart w:id="82" w:name="_Ref507157657"/>
            <w:r w:rsidRPr="00FB3556">
              <w:rPr>
                <w:sz w:val="22"/>
                <w:szCs w:val="22"/>
                <w:lang w:val="ka-GE"/>
              </w:rPr>
              <w:t>შემათანხმებელი წრედი</w:t>
            </w:r>
            <w:bookmarkEnd w:id="82"/>
          </w:p>
        </w:tc>
      </w:tr>
    </w:tbl>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უკვე მომზადებული კაბელი უნდა ჩაისვას სპეციალურ ლაბორატორიულ გამზომ სტენში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_Ref507157403 \n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18</w:t>
      </w:r>
      <w:r w:rsidR="00D417D0" w:rsidRPr="00FB3556">
        <w:rPr>
          <w:rFonts w:ascii="Sylfaen" w:hAnsi="Sylfaen"/>
          <w:sz w:val="22"/>
          <w:szCs w:val="22"/>
          <w:lang w:val="ka-GE"/>
        </w:rPr>
        <w:fldChar w:fldCharType="end"/>
      </w:r>
      <w:r w:rsidRPr="00FB3556">
        <w:rPr>
          <w:rFonts w:ascii="Sylfaen" w:hAnsi="Sylfaen"/>
          <w:sz w:val="22"/>
          <w:szCs w:val="22"/>
          <w:lang w:val="ka-GE"/>
        </w:rPr>
        <w:t>). გაზომვების ჩასატარებლად გამოიყენება HP 8752A Network Analyzer-ი (300kHz–3GHz). ეკრანი</w:t>
      </w:r>
      <w:r w:rsidR="00C46F80" w:rsidRPr="00FB3556">
        <w:rPr>
          <w:rFonts w:ascii="Sylfaen" w:hAnsi="Sylfaen"/>
          <w:sz w:val="22"/>
          <w:szCs w:val="22"/>
          <w:lang w:val="ka-GE"/>
        </w:rPr>
        <w:t>რებულ კაბელზე დაფენილი გამტარი ხაზ</w:t>
      </w:r>
      <w:r w:rsidRPr="00FB3556">
        <w:rPr>
          <w:rFonts w:ascii="Sylfaen" w:hAnsi="Sylfaen"/>
          <w:sz w:val="22"/>
          <w:szCs w:val="22"/>
          <w:lang w:val="ka-GE"/>
        </w:rPr>
        <w:t xml:space="preserve">ი დაბოლოებულია 50 ohm იანი </w:t>
      </w:r>
      <w:r w:rsidRPr="00CA3BB6">
        <w:rPr>
          <w:rFonts w:ascii="Sylfaen" w:hAnsi="Sylfaen"/>
          <w:sz w:val="22"/>
          <w:szCs w:val="22"/>
          <w:lang w:val="ka-GE"/>
        </w:rPr>
        <w:t>წინაღობით. გაზომვების დროს გამტარი ხაზი შეერთებულია ანალიზატორის port-1 თან. ეკრანირებულ კაბელსა და ანალიზატორის port-2 ს შორის ჩასმულია შემათანხმებელი წრედი. კაბელის ბოლოში</w:t>
      </w:r>
      <w:r w:rsidRPr="00FB3556">
        <w:rPr>
          <w:rFonts w:ascii="Sylfaen" w:hAnsi="Sylfaen"/>
          <w:sz w:val="22"/>
          <w:szCs w:val="22"/>
          <w:lang w:val="ka-GE"/>
        </w:rPr>
        <w:t xml:space="preserve"> კი ზის 11 ohm იანი წინაღობა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_Ref507533590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20</w:t>
      </w:r>
      <w:r w:rsidR="00D417D0" w:rsidRPr="00FB3556">
        <w:rPr>
          <w:rFonts w:ascii="Sylfaen" w:hAnsi="Sylfaen"/>
          <w:sz w:val="22"/>
          <w:szCs w:val="22"/>
          <w:lang w:val="ka-GE"/>
        </w:rPr>
        <w:fldChar w:fldCharType="end"/>
      </w:r>
      <w:r w:rsidRPr="00FB3556">
        <w:rPr>
          <w:rFonts w:ascii="Sylfaen" w:hAnsi="Sylfaen"/>
          <w:sz w:val="22"/>
          <w:szCs w:val="22"/>
          <w:lang w:val="ka-GE"/>
        </w:rPr>
        <w:t xml:space="preserve">). </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გაზომვის გრაფიკული სქემა  მოცემულია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_Ref507533590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20</w:t>
      </w:r>
      <w:r w:rsidR="00D417D0" w:rsidRPr="00FB3556">
        <w:rPr>
          <w:rFonts w:ascii="Sylfaen" w:hAnsi="Sylfaen"/>
          <w:sz w:val="22"/>
          <w:szCs w:val="22"/>
          <w:lang w:val="ka-GE"/>
        </w:rPr>
        <w:fldChar w:fldCharType="end"/>
      </w:r>
      <w:r w:rsidRPr="00FB3556">
        <w:rPr>
          <w:rFonts w:ascii="Sylfaen" w:hAnsi="Sylfaen"/>
          <w:sz w:val="22"/>
          <w:szCs w:val="22"/>
          <w:lang w:val="ka-GE"/>
        </w:rPr>
        <w:t xml:space="preserve">), მეთოდის დეტალური აღწერა კი მოცემულია პარაგრაფ </w:t>
      </w:r>
      <w:r w:rsidR="008306BF">
        <w:fldChar w:fldCharType="begin"/>
      </w:r>
      <w:r w:rsidR="008306BF">
        <w:instrText xml:space="preserve"> REF _Ref506287554 \n \h  \* MERGEFORMAT </w:instrText>
      </w:r>
      <w:r w:rsidR="008306BF">
        <w:fldChar w:fldCharType="separate"/>
      </w:r>
      <w:r w:rsidR="008306BF" w:rsidRPr="008306BF">
        <w:rPr>
          <w:rFonts w:ascii="Sylfaen" w:hAnsi="Sylfaen"/>
          <w:sz w:val="22"/>
          <w:szCs w:val="22"/>
          <w:lang w:val="ka-GE"/>
        </w:rPr>
        <w:t>3.2</w:t>
      </w:r>
      <w:r w:rsidR="008306BF">
        <w:fldChar w:fldCharType="end"/>
      </w:r>
      <w:r w:rsidRPr="00FB3556">
        <w:rPr>
          <w:rFonts w:ascii="Sylfaen" w:hAnsi="Sylfaen"/>
          <w:sz w:val="22"/>
          <w:szCs w:val="22"/>
          <w:lang w:val="ka-GE"/>
        </w:rPr>
        <w:t>-ში.</w:t>
      </w:r>
    </w:p>
    <w:tbl>
      <w:tblPr>
        <w:tblW w:w="0" w:type="auto"/>
        <w:tblInd w:w="108" w:type="dxa"/>
        <w:tblLook w:val="01E0" w:firstRow="1" w:lastRow="1" w:firstColumn="1" w:lastColumn="1" w:noHBand="0" w:noVBand="0"/>
      </w:tblPr>
      <w:tblGrid>
        <w:gridCol w:w="8640"/>
      </w:tblGrid>
      <w:tr w:rsidR="006B1E46" w:rsidRPr="00EA1B57" w:rsidTr="00D52F7D">
        <w:trPr>
          <w:trHeight w:val="70"/>
        </w:trPr>
        <w:tc>
          <w:tcPr>
            <w:tcW w:w="8640" w:type="dxa"/>
          </w:tcPr>
          <w:p w:rsidR="006B1E46" w:rsidRPr="00EA1B57" w:rsidRDefault="006B1E46" w:rsidP="008922CE">
            <w:pPr>
              <w:pStyle w:val="Pictures"/>
              <w:spacing w:after="30"/>
              <w:rPr>
                <w:rFonts w:ascii="Sylfaen" w:hAnsi="Sylfaen"/>
                <w:lang w:val="ka-GE"/>
              </w:rPr>
            </w:pPr>
            <w:r w:rsidRPr="003A7D34">
              <w:rPr>
                <w:rFonts w:ascii="Sylfaen" w:hAnsi="Sylfaen"/>
                <w:noProof/>
              </w:rPr>
              <w:drawing>
                <wp:inline distT="0" distB="0" distL="0" distR="0">
                  <wp:extent cx="3823407" cy="1963236"/>
                  <wp:effectExtent l="0" t="0" r="5643" b="0"/>
                  <wp:docPr id="747" name="Object 5"/>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823407" cy="1963236"/>
                            <a:chOff x="519993" y="1326787"/>
                            <a:chExt cx="3823407" cy="1963236"/>
                          </a:xfrm>
                        </a:grpSpPr>
                        <a:pic>
                          <a:nvPicPr>
                            <a:cNvPr id="20" name="Picture 19" descr="Capture.JPG"/>
                            <a:cNvPicPr>
                              <a:picLocks noChangeAspect="1"/>
                            </a:cNvPicPr>
                          </a:nvPicPr>
                          <a:blipFill rotWithShape="1">
                            <a:blip r:embed="rId253" cstate="print"/>
                            <a:srcRect l="11198" t="5700" b="9983"/>
                            <a:stretch/>
                          </a:blipFill>
                          <a:spPr>
                            <a:xfrm>
                              <a:off x="762000" y="1326787"/>
                              <a:ext cx="3568560" cy="1963236"/>
                            </a:xfrm>
                            <a:prstGeom prst="rect">
                              <a:avLst/>
                            </a:prstGeom>
                          </a:spPr>
                        </a:pic>
                        <a:sp>
                          <a:nvSpPr>
                            <a:cNvPr id="21" name="Rectangle 20"/>
                            <a:cNvSpPr/>
                          </a:nvSpPr>
                          <a:spPr>
                            <a:xfrm>
                              <a:off x="519993" y="2252705"/>
                              <a:ext cx="981718" cy="584775"/>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sz="1600" dirty="0" smtClean="0">
                                    <a:latin typeface="+mn-lt"/>
                                  </a:rPr>
                                  <a:t>Receiver</a:t>
                                </a:r>
                              </a:p>
                              <a:p>
                                <a:pPr algn="ctr"/>
                                <a:r>
                                  <a:rPr lang="en-GB" sz="1600" dirty="0" smtClean="0"/>
                                  <a:t>(Port2)</a:t>
                                </a:r>
                                <a:endParaRPr lang="en-GB" sz="1600" dirty="0">
                                  <a:latin typeface="+mn-lt"/>
                                </a:endParaRPr>
                              </a:p>
                            </a:txBody>
                            <a:useSpRect/>
                          </a:txSp>
                        </a:sp>
                        <a:sp>
                          <a:nvSpPr>
                            <a:cNvPr id="22" name="Rectangle 21"/>
                            <a:cNvSpPr/>
                          </a:nvSpPr>
                          <a:spPr>
                            <a:xfrm>
                              <a:off x="1104531" y="1616947"/>
                              <a:ext cx="766650" cy="584775"/>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sz="1600" dirty="0" smtClean="0">
                                    <a:latin typeface="+mn-lt"/>
                                  </a:rPr>
                                  <a:t>Source (Port1)</a:t>
                                </a:r>
                                <a:endParaRPr lang="en-GB" sz="1600" dirty="0">
                                  <a:latin typeface="+mn-lt"/>
                                </a:endParaRPr>
                              </a:p>
                            </a:txBody>
                            <a:useSpRect/>
                          </a:txSp>
                        </a:sp>
                        <a:sp>
                          <a:nvSpPr>
                            <a:cNvPr id="23" name="Rectangle 22"/>
                            <a:cNvSpPr/>
                          </a:nvSpPr>
                          <a:spPr>
                            <a:xfrm>
                              <a:off x="3411436" y="2536836"/>
                              <a:ext cx="931964" cy="328352"/>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sz="1600" dirty="0" smtClean="0">
                                    <a:latin typeface="+mn-lt"/>
                                  </a:rPr>
                                  <a:t>R1=11</a:t>
                                </a:r>
                                <a:r>
                                  <a:rPr lang="el-GR" sz="1600" dirty="0" smtClean="0">
                                    <a:latin typeface="+mn-lt"/>
                                  </a:rPr>
                                  <a:t>Ω</a:t>
                                </a:r>
                                <a:endParaRPr lang="en-GB" sz="1600" dirty="0">
                                  <a:latin typeface="+mn-lt"/>
                                </a:endParaRPr>
                              </a:p>
                            </a:txBody>
                            <a:useSpRect/>
                          </a:txSp>
                        </a:sp>
                        <a:sp>
                          <a:nvSpPr>
                            <a:cNvPr id="24" name="Rectangle 23"/>
                            <a:cNvSpPr/>
                          </a:nvSpPr>
                          <a:spPr>
                            <a:xfrm>
                              <a:off x="2157939" y="2054439"/>
                              <a:ext cx="838339" cy="328352"/>
                            </a:xfrm>
                            <a:prstGeom prst="rect">
                              <a:avLst/>
                            </a:prstGeom>
                          </a:spPr>
                          <a:txSp>
                            <a:txBody>
                              <a:bodyPr wrap="square">
                                <a:sp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algn="ctr"/>
                                <a:r>
                                  <a:rPr lang="en-GB" sz="1600" dirty="0" smtClean="0">
                                    <a:latin typeface="+mn-lt"/>
                                  </a:rPr>
                                  <a:t>R2=50 </a:t>
                                </a:r>
                                <a:r>
                                  <a:rPr lang="el-GR" sz="1600" dirty="0" smtClean="0">
                                    <a:latin typeface="+mn-lt"/>
                                  </a:rPr>
                                  <a:t>Ω</a:t>
                                </a:r>
                                <a:endParaRPr lang="en-GB" sz="1600" dirty="0">
                                  <a:latin typeface="+mn-lt"/>
                                </a:endParaRPr>
                              </a:p>
                            </a:txBody>
                            <a:useSpRect/>
                          </a:txSp>
                        </a:sp>
                      </lc:lockedCanvas>
                    </a:graphicData>
                  </a:graphic>
                </wp:inline>
              </w:drawing>
            </w:r>
          </w:p>
        </w:tc>
      </w:tr>
      <w:tr w:rsidR="006B1E46" w:rsidRPr="00EA1B57" w:rsidTr="00D52F7D">
        <w:tc>
          <w:tcPr>
            <w:tcW w:w="8640" w:type="dxa"/>
          </w:tcPr>
          <w:p w:rsidR="006B1E46" w:rsidRPr="00FB3556" w:rsidRDefault="006B1E46" w:rsidP="008922CE">
            <w:pPr>
              <w:pStyle w:val="Caption"/>
              <w:spacing w:line="240" w:lineRule="auto"/>
              <w:rPr>
                <w:sz w:val="22"/>
                <w:szCs w:val="22"/>
                <w:lang w:val="ka-GE"/>
              </w:rPr>
            </w:pPr>
            <w:bookmarkStart w:id="83" w:name="_Ref507533590"/>
            <w:r w:rsidRPr="00FB3556">
              <w:rPr>
                <w:sz w:val="22"/>
                <w:szCs w:val="22"/>
              </w:rPr>
              <w:t>LIM-</w:t>
            </w:r>
            <w:r w:rsidRPr="00FB3556">
              <w:rPr>
                <w:sz w:val="22"/>
                <w:szCs w:val="22"/>
                <w:lang w:val="ka-GE"/>
              </w:rPr>
              <w:t>ის გაზომვის გრაფიკული სქემა</w:t>
            </w:r>
            <w:bookmarkEnd w:id="83"/>
            <w:r w:rsidRPr="00FB3556">
              <w:rPr>
                <w:sz w:val="22"/>
                <w:szCs w:val="22"/>
                <w:lang w:val="ka-GE"/>
              </w:rPr>
              <w:t xml:space="preserve">   </w:t>
            </w:r>
          </w:p>
        </w:tc>
      </w:tr>
    </w:tbl>
    <w:p w:rsidR="006B1E46" w:rsidRDefault="006B1E46" w:rsidP="008922CE">
      <w:pPr>
        <w:pStyle w:val="BodyText"/>
        <w:spacing w:line="240" w:lineRule="auto"/>
        <w:rPr>
          <w:rFonts w:ascii="Sylfaen" w:hAnsi="Sylfaen"/>
        </w:rPr>
      </w:pPr>
    </w:p>
    <w:p w:rsidR="006B1E46" w:rsidRPr="00B65888" w:rsidRDefault="006B1E46" w:rsidP="008922CE">
      <w:pPr>
        <w:pStyle w:val="BodyText"/>
        <w:spacing w:line="240" w:lineRule="auto"/>
        <w:rPr>
          <w:rFonts w:ascii="Sylfaen" w:hAnsi="Sylfaen"/>
        </w:rPr>
      </w:pPr>
    </w:p>
    <w:p w:rsidR="006B1E46" w:rsidRPr="00D52F7D" w:rsidRDefault="006B1E46" w:rsidP="008922CE">
      <w:pPr>
        <w:pStyle w:val="BodyText"/>
        <w:spacing w:line="240" w:lineRule="auto"/>
        <w:rPr>
          <w:rFonts w:ascii="Sylfaen" w:hAnsi="Sylfaen"/>
        </w:rPr>
      </w:pP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lastRenderedPageBreak/>
        <w:t>გაზომილი S-პარამეტრები:</w:t>
      </w:r>
    </w:p>
    <w:tbl>
      <w:tblPr>
        <w:tblW w:w="0" w:type="auto"/>
        <w:tblInd w:w="108" w:type="dxa"/>
        <w:tblLayout w:type="fixed"/>
        <w:tblLook w:val="01E0" w:firstRow="1" w:lastRow="1" w:firstColumn="1" w:lastColumn="1" w:noHBand="0" w:noVBand="0"/>
      </w:tblPr>
      <w:tblGrid>
        <w:gridCol w:w="8640"/>
      </w:tblGrid>
      <w:tr w:rsidR="006B1E46" w:rsidRPr="00EA1B57" w:rsidTr="00D52F7D">
        <w:tc>
          <w:tcPr>
            <w:tcW w:w="8640" w:type="dxa"/>
          </w:tcPr>
          <w:p w:rsidR="006B1E46" w:rsidRPr="006F799A" w:rsidRDefault="006B1E46" w:rsidP="008922CE">
            <w:pPr>
              <w:pStyle w:val="Pictures"/>
              <w:spacing w:after="30"/>
              <w:rPr>
                <w:lang w:val="ka-GE"/>
              </w:rPr>
            </w:pPr>
            <w:r>
              <w:rPr>
                <w:noProof/>
              </w:rPr>
              <w:drawing>
                <wp:inline distT="0" distB="0" distL="0" distR="0">
                  <wp:extent cx="5303520" cy="2876663"/>
                  <wp:effectExtent l="0" t="0" r="0" b="0"/>
                  <wp:docPr id="749"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pic:cNvPicPr>
                            <a:picLocks noChangeAspect="1" noChangeArrowheads="1"/>
                          </pic:cNvPicPr>
                        </pic:nvPicPr>
                        <pic:blipFill>
                          <a:blip r:embed="rId254" cstate="print"/>
                          <a:srcRect/>
                          <a:stretch>
                            <a:fillRect/>
                          </a:stretch>
                        </pic:blipFill>
                        <pic:spPr bwMode="auto">
                          <a:xfrm>
                            <a:off x="0" y="0"/>
                            <a:ext cx="5303520" cy="2876663"/>
                          </a:xfrm>
                          <a:prstGeom prst="rect">
                            <a:avLst/>
                          </a:prstGeom>
                          <a:noFill/>
                          <a:ln w="9525">
                            <a:noFill/>
                            <a:miter lim="800000"/>
                            <a:headEnd/>
                            <a:tailEnd/>
                          </a:ln>
                        </pic:spPr>
                      </pic:pic>
                    </a:graphicData>
                  </a:graphic>
                </wp:inline>
              </w:drawing>
            </w:r>
          </w:p>
        </w:tc>
      </w:tr>
      <w:tr w:rsidR="006B1E46" w:rsidRPr="001A79B7" w:rsidTr="00D52F7D">
        <w:tc>
          <w:tcPr>
            <w:tcW w:w="8640" w:type="dxa"/>
          </w:tcPr>
          <w:p w:rsidR="006B1E46" w:rsidRPr="00FB3556" w:rsidRDefault="006B1E46" w:rsidP="008922CE">
            <w:pPr>
              <w:pStyle w:val="Caption"/>
              <w:spacing w:line="240" w:lineRule="auto"/>
              <w:rPr>
                <w:sz w:val="22"/>
                <w:szCs w:val="22"/>
              </w:rPr>
            </w:pPr>
            <w:r w:rsidRPr="00FB3556">
              <w:rPr>
                <w:sz w:val="22"/>
                <w:szCs w:val="22"/>
                <w:lang w:val="ka-GE"/>
              </w:rPr>
              <w:t>LIM S-პარამეტრების გაზომვა (</w:t>
            </w:r>
            <w:r w:rsidRPr="00FB3556">
              <w:rPr>
                <w:sz w:val="22"/>
                <w:szCs w:val="22"/>
              </w:rPr>
              <w:t>Far end</w:t>
            </w:r>
            <w:r w:rsidRPr="00FB3556">
              <w:rPr>
                <w:sz w:val="22"/>
                <w:szCs w:val="22"/>
                <w:lang w:val="ka-GE"/>
              </w:rPr>
              <w:t>-ში)</w:t>
            </w:r>
          </w:p>
        </w:tc>
      </w:tr>
    </w:tbl>
    <w:p w:rsidR="006B1E46" w:rsidRPr="0007082F"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გაზომილი S-პარამეტრებით კერძოდ კი S</w:t>
      </w:r>
      <w:r w:rsidRPr="00FB3556">
        <w:rPr>
          <w:rFonts w:ascii="Sylfaen" w:hAnsi="Sylfaen"/>
          <w:sz w:val="22"/>
          <w:szCs w:val="22"/>
          <w:vertAlign w:val="subscript"/>
          <w:lang w:val="ka-GE"/>
        </w:rPr>
        <w:t>21</w:t>
      </w:r>
      <w:r w:rsidRPr="00FB3556">
        <w:rPr>
          <w:rFonts w:ascii="Sylfaen" w:hAnsi="Sylfaen"/>
          <w:sz w:val="22"/>
          <w:szCs w:val="22"/>
          <w:lang w:val="ka-GE"/>
        </w:rPr>
        <w:t xml:space="preserve">-ით შემდეგნაირად გამოითვლება </w:t>
      </w:r>
      <w:r w:rsidR="0007082F">
        <w:rPr>
          <w:rFonts w:ascii="Sylfaen" w:hAnsi="Sylfaen"/>
          <w:sz w:val="22"/>
          <w:szCs w:val="22"/>
          <w:lang w:val="ka-GE"/>
        </w:rPr>
        <w:t>გადაცემის წინაღობა:</w:t>
      </w:r>
    </w:p>
    <w:p w:rsidR="006B1E46" w:rsidRPr="00FB3556" w:rsidRDefault="006B1E46" w:rsidP="00D52F7D">
      <w:pPr>
        <w:pStyle w:val="Formula"/>
        <w:tabs>
          <w:tab w:val="clear" w:pos="9072"/>
          <w:tab w:val="right" w:pos="8640"/>
        </w:tabs>
        <w:spacing w:line="240" w:lineRule="auto"/>
        <w:rPr>
          <w:sz w:val="22"/>
          <w:szCs w:val="22"/>
          <w:lang w:val="ka-GE"/>
        </w:rPr>
      </w:pPr>
      <w:r w:rsidRPr="00FB3556">
        <w:rPr>
          <w:sz w:val="22"/>
          <w:szCs w:val="22"/>
        </w:rPr>
        <w:tab/>
      </w:r>
      <w:r w:rsidRPr="00FB3556">
        <w:rPr>
          <w:position w:val="-30"/>
          <w:sz w:val="22"/>
          <w:szCs w:val="22"/>
        </w:rPr>
        <w:object w:dxaOrig="2380" w:dyaOrig="780">
          <v:shape id="_x0000_i1138" type="#_x0000_t75" style="width:121.4pt;height:40.2pt" o:ole="">
            <v:imagedata r:id="rId255" o:title=""/>
          </v:shape>
          <o:OLEObject Type="Embed" ProgID="Equation.3" ShapeID="_x0000_i1138" DrawAspect="Content" ObjectID="_1677296077" r:id="rId256"/>
        </w:object>
      </w:r>
      <w:r w:rsidRPr="00FB3556">
        <w:rPr>
          <w:sz w:val="22"/>
          <w:szCs w:val="22"/>
          <w:lang w:val="ka-GE"/>
        </w:rPr>
        <w:tab/>
        <w:t>(</w:t>
      </w:r>
      <w:r w:rsidRPr="008306BF">
        <w:rPr>
          <w:sz w:val="22"/>
          <w:szCs w:val="22"/>
          <w:lang w:val="ka-GE"/>
        </w:rPr>
        <w:t>56</w:t>
      </w:r>
      <w:r w:rsidRPr="00FB3556">
        <w:rPr>
          <w:sz w:val="22"/>
          <w:szCs w:val="22"/>
          <w:lang w:val="ka-GE"/>
        </w:rPr>
        <w:t>)</w:t>
      </w:r>
    </w:p>
    <w:p w:rsidR="006B1E46" w:rsidRPr="00FB3556" w:rsidRDefault="006B1E46" w:rsidP="008922CE">
      <w:pPr>
        <w:pStyle w:val="Formula"/>
        <w:spacing w:line="240" w:lineRule="auto"/>
        <w:rPr>
          <w:sz w:val="22"/>
          <w:szCs w:val="22"/>
          <w:lang w:val="ka-GE"/>
        </w:rPr>
      </w:pPr>
      <w:r w:rsidRPr="00FB3556">
        <w:rPr>
          <w:sz w:val="22"/>
          <w:szCs w:val="22"/>
          <w:lang w:val="ka-GE"/>
        </w:rPr>
        <w:t xml:space="preserve">სადაც: </w:t>
      </w:r>
    </w:p>
    <w:p w:rsidR="006B1E46" w:rsidRPr="00FB3556" w:rsidRDefault="008306BF" w:rsidP="008922CE">
      <w:pPr>
        <w:pStyle w:val="Formula"/>
        <w:spacing w:line="240" w:lineRule="auto"/>
        <w:rPr>
          <w:sz w:val="22"/>
          <w:szCs w:val="22"/>
          <w:lang w:val="ka-GE"/>
        </w:rPr>
      </w:pPr>
      <m:oMath>
        <m:sSub>
          <m:sSubPr>
            <m:ctrlPr>
              <w:rPr>
                <w:rFonts w:ascii="Cambria Math" w:hAnsi="Cambria Math"/>
                <w:i/>
                <w:sz w:val="22"/>
                <w:szCs w:val="22"/>
              </w:rPr>
            </m:ctrlPr>
          </m:sSubPr>
          <m:e>
            <m:r>
              <w:rPr>
                <w:rFonts w:ascii="Cambria Math" w:hAnsi="Cambria Math"/>
                <w:sz w:val="22"/>
                <w:szCs w:val="22"/>
                <w:lang w:val="ka-GE"/>
              </w:rPr>
              <m:t>R</m:t>
            </m:r>
          </m:e>
          <m:sub>
            <m:r>
              <w:rPr>
                <w:rFonts w:ascii="Cambria Math"/>
                <w:sz w:val="22"/>
                <w:szCs w:val="22"/>
                <w:lang w:val="ka-GE"/>
              </w:rPr>
              <m:t>2</m:t>
            </m:r>
          </m:sub>
        </m:sSub>
        <m:r>
          <w:rPr>
            <w:rFonts w:ascii="Cambria Math"/>
            <w:sz w:val="22"/>
            <w:szCs w:val="22"/>
            <w:lang w:val="ka-GE"/>
          </w:rPr>
          <m:t>=50</m:t>
        </m:r>
        <m:r>
          <w:rPr>
            <w:rFonts w:ascii="Cambria Math"/>
            <w:sz w:val="22"/>
            <w:szCs w:val="22"/>
            <w:lang w:val="ka-GE"/>
          </w:rPr>
          <m:t>Ω</m:t>
        </m:r>
      </m:oMath>
      <w:r w:rsidR="006B1E46" w:rsidRPr="008306BF">
        <w:rPr>
          <w:sz w:val="22"/>
          <w:szCs w:val="22"/>
          <w:lang w:val="ka-GE"/>
        </w:rPr>
        <w:t xml:space="preserve">  - 50 ohm </w:t>
      </w:r>
      <w:r w:rsidR="006B1E46" w:rsidRPr="00FB3556">
        <w:rPr>
          <w:sz w:val="22"/>
          <w:szCs w:val="22"/>
          <w:lang w:val="ka-GE"/>
        </w:rPr>
        <w:t>იანი კაბელის დაფენილი ხაზის დამაბოლოებელი წინაღობა</w:t>
      </w:r>
      <w:r w:rsidR="00734C7C" w:rsidRPr="00FB3556">
        <w:rPr>
          <w:sz w:val="22"/>
          <w:szCs w:val="22"/>
          <w:lang w:val="ka-GE"/>
        </w:rPr>
        <w:t>,</w:t>
      </w:r>
    </w:p>
    <w:p w:rsidR="006B1E46" w:rsidRPr="00FB3556" w:rsidRDefault="008306BF" w:rsidP="008922CE">
      <w:pPr>
        <w:pStyle w:val="Formula"/>
        <w:spacing w:line="240" w:lineRule="auto"/>
        <w:rPr>
          <w:sz w:val="22"/>
          <w:szCs w:val="22"/>
          <w:lang w:val="ka-GE"/>
        </w:rPr>
      </w:pPr>
      <m:oMath>
        <m:sSub>
          <m:sSubPr>
            <m:ctrlPr>
              <w:rPr>
                <w:rFonts w:ascii="Cambria Math" w:hAnsi="Cambria Math"/>
                <w:i/>
                <w:sz w:val="22"/>
                <w:szCs w:val="22"/>
              </w:rPr>
            </m:ctrlPr>
          </m:sSubPr>
          <m:e>
            <m:r>
              <w:rPr>
                <w:rFonts w:ascii="Cambria Math" w:hAnsi="Cambria Math"/>
                <w:sz w:val="22"/>
                <w:szCs w:val="22"/>
                <w:lang w:val="ka-GE"/>
              </w:rPr>
              <m:t>k</m:t>
            </m:r>
          </m:e>
          <m:sub>
            <m:r>
              <w:rPr>
                <w:rFonts w:ascii="Cambria Math" w:hAnsi="Cambria Math"/>
                <w:sz w:val="22"/>
                <w:szCs w:val="22"/>
                <w:lang w:val="ka-GE"/>
              </w:rPr>
              <m:t>m</m:t>
            </m:r>
          </m:sub>
        </m:sSub>
        <m:r>
          <w:rPr>
            <w:rFonts w:ascii="Cambria Math"/>
            <w:sz w:val="22"/>
            <w:szCs w:val="22"/>
            <w:lang w:val="ka-GE"/>
          </w:rPr>
          <m:t>=0.28</m:t>
        </m:r>
      </m:oMath>
      <w:r w:rsidR="006B1E46" w:rsidRPr="008306BF">
        <w:rPr>
          <w:sz w:val="22"/>
          <w:szCs w:val="22"/>
          <w:lang w:val="ka-GE"/>
        </w:rPr>
        <w:t xml:space="preserve">  - </w:t>
      </w:r>
      <w:r w:rsidR="006B1E46" w:rsidRPr="00FB3556">
        <w:rPr>
          <w:sz w:val="22"/>
          <w:szCs w:val="22"/>
          <w:lang w:val="ka-GE"/>
        </w:rPr>
        <w:t>ძაბვის გამყოფის გადაცემის კოეფიციენტი</w:t>
      </w:r>
      <w:r w:rsidR="00734C7C" w:rsidRPr="00FB3556">
        <w:rPr>
          <w:sz w:val="22"/>
          <w:szCs w:val="22"/>
          <w:lang w:val="ka-GE"/>
        </w:rPr>
        <w:t>,</w:t>
      </w:r>
    </w:p>
    <w:p w:rsidR="006B1E46" w:rsidRPr="00CA3BB6" w:rsidRDefault="008306BF" w:rsidP="008922CE">
      <w:pPr>
        <w:pStyle w:val="Formula"/>
        <w:spacing w:line="240" w:lineRule="auto"/>
        <w:rPr>
          <w:sz w:val="22"/>
          <w:szCs w:val="22"/>
          <w:lang w:val="ka-GE"/>
        </w:rPr>
      </w:pPr>
      <m:oMath>
        <m:sSub>
          <m:sSubPr>
            <m:ctrlPr>
              <w:rPr>
                <w:rFonts w:ascii="Cambria Math" w:hAnsi="Cambria Math"/>
                <w:i/>
                <w:sz w:val="22"/>
                <w:szCs w:val="22"/>
              </w:rPr>
            </m:ctrlPr>
          </m:sSubPr>
          <m:e>
            <m:r>
              <w:rPr>
                <w:rFonts w:ascii="Cambria Math" w:hAnsi="Cambria Math"/>
                <w:sz w:val="22"/>
                <w:szCs w:val="22"/>
                <w:lang w:val="ka-GE"/>
              </w:rPr>
              <m:t>L</m:t>
            </m:r>
          </m:e>
          <m:sub>
            <m:r>
              <w:rPr>
                <w:rFonts w:ascii="Cambria Math" w:hAnsi="Cambria Math"/>
                <w:sz w:val="22"/>
                <w:szCs w:val="22"/>
                <w:lang w:val="ka-GE"/>
              </w:rPr>
              <m:t>c</m:t>
            </m:r>
          </m:sub>
        </m:sSub>
        <m:r>
          <w:rPr>
            <w:rFonts w:ascii="Cambria Math"/>
            <w:sz w:val="22"/>
            <w:szCs w:val="22"/>
            <w:lang w:val="ka-GE"/>
          </w:rPr>
          <m:t>=0.43</m:t>
        </m:r>
        <m:r>
          <w:rPr>
            <w:rFonts w:ascii="Cambria Math" w:hAnsi="Cambria Math"/>
            <w:sz w:val="22"/>
            <w:szCs w:val="22"/>
            <w:lang w:val="ka-GE"/>
          </w:rPr>
          <m:t>m</m:t>
        </m:r>
      </m:oMath>
      <w:r w:rsidR="006B1E46" w:rsidRPr="008306BF">
        <w:rPr>
          <w:sz w:val="22"/>
          <w:szCs w:val="22"/>
          <w:lang w:val="ka-GE"/>
        </w:rPr>
        <w:t xml:space="preserve">  -</w:t>
      </w:r>
      <w:r w:rsidR="006B1E46" w:rsidRPr="00CA3BB6">
        <w:rPr>
          <w:sz w:val="22"/>
          <w:szCs w:val="22"/>
          <w:lang w:val="ka-GE"/>
        </w:rPr>
        <w:t xml:space="preserve"> </w:t>
      </w:r>
      <w:r w:rsidR="006B1E46" w:rsidRPr="008306BF">
        <w:rPr>
          <w:sz w:val="22"/>
          <w:szCs w:val="22"/>
          <w:lang w:val="ka-GE"/>
        </w:rPr>
        <w:t>კაბელის სიგრძე</w:t>
      </w:r>
      <w:r w:rsidR="00734C7C" w:rsidRPr="00CA3BB6">
        <w:rPr>
          <w:sz w:val="22"/>
          <w:szCs w:val="22"/>
          <w:lang w:val="ka-GE"/>
        </w:rPr>
        <w:t>,</w:t>
      </w:r>
    </w:p>
    <w:p w:rsidR="006B1E46" w:rsidRPr="00CA3BB6" w:rsidRDefault="006B1E46" w:rsidP="008922CE">
      <w:pPr>
        <w:pStyle w:val="Formula"/>
        <w:spacing w:line="240" w:lineRule="auto"/>
        <w:rPr>
          <w:sz w:val="22"/>
          <w:szCs w:val="22"/>
          <w:lang w:val="ka-GE"/>
        </w:rPr>
      </w:pPr>
      <w:r w:rsidRPr="008306BF">
        <w:rPr>
          <w:sz w:val="22"/>
          <w:szCs w:val="22"/>
          <w:lang w:val="ka-GE"/>
        </w:rPr>
        <w:t xml:space="preserve"> </w:t>
      </w:r>
      <m:oMath>
        <m:sSub>
          <m:sSubPr>
            <m:ctrlPr>
              <w:rPr>
                <w:rFonts w:ascii="Cambria Math" w:hAnsi="Cambria Math"/>
                <w:i/>
                <w:sz w:val="22"/>
                <w:szCs w:val="22"/>
              </w:rPr>
            </m:ctrlPr>
          </m:sSubPr>
          <m:e>
            <m:r>
              <w:rPr>
                <w:rFonts w:ascii="Cambria Math" w:hAnsi="Cambria Math"/>
                <w:sz w:val="22"/>
                <w:szCs w:val="22"/>
                <w:lang w:val="ka-GE"/>
              </w:rPr>
              <m:t>R</m:t>
            </m:r>
          </m:e>
          <m:sub>
            <m:r>
              <w:rPr>
                <w:rFonts w:ascii="Cambria Math"/>
                <w:sz w:val="22"/>
                <w:szCs w:val="22"/>
                <w:lang w:val="ka-GE"/>
              </w:rPr>
              <m:t>1</m:t>
            </m:r>
          </m:sub>
        </m:sSub>
        <m:r>
          <w:rPr>
            <w:rFonts w:ascii="Cambria Math"/>
            <w:sz w:val="22"/>
            <w:szCs w:val="22"/>
            <w:lang w:val="ka-GE"/>
          </w:rPr>
          <m:t>=11</m:t>
        </m:r>
        <m:r>
          <w:rPr>
            <w:rFonts w:ascii="Cambria Math"/>
            <w:sz w:val="22"/>
            <w:szCs w:val="22"/>
            <w:lang w:val="ka-GE"/>
          </w:rPr>
          <m:t>Ω</m:t>
        </m:r>
      </m:oMath>
      <w:r w:rsidRPr="008306BF">
        <w:rPr>
          <w:sz w:val="22"/>
          <w:szCs w:val="22"/>
          <w:lang w:val="ka-GE"/>
        </w:rPr>
        <w:t xml:space="preserve">   </w:t>
      </w:r>
    </w:p>
    <w:p w:rsidR="006B1E46" w:rsidRPr="00CA3BB6" w:rsidRDefault="008306BF" w:rsidP="008922CE">
      <w:pPr>
        <w:pStyle w:val="BodyText"/>
        <w:spacing w:line="240" w:lineRule="auto"/>
        <w:rPr>
          <w:rFonts w:ascii="Sylfaen" w:hAnsi="Sylfaen"/>
          <w:sz w:val="22"/>
          <w:szCs w:val="22"/>
          <w:lang w:val="ka-GE"/>
        </w:rPr>
      </w:pPr>
      <w:r>
        <w:rPr>
          <w:rFonts w:ascii="Sylfaen" w:hAnsi="Sylfaen"/>
          <w:noProof/>
          <w:sz w:val="22"/>
          <w:szCs w:val="22"/>
          <w:lang w:eastAsia="zh-TW"/>
        </w:rPr>
        <w:pict>
          <v:shapetype id="_x0000_t202" coordsize="21600,21600" o:spt="202" path="m,l,21600r21600,l21600,xe">
            <v:stroke joinstyle="miter"/>
            <v:path gradientshapeok="t" o:connecttype="rect"/>
          </v:shapetype>
          <v:shape id="_x0000_s1814" type="#_x0000_t202" style="position:absolute;left:0;text-align:left;margin-left:78.4pt;margin-top:8.2pt;width:205.35pt;height:36.15pt;z-index:251638272;mso-height-percent:200;mso-height-percent:200;mso-width-relative:margin;mso-height-relative:margin" stroked="f">
            <v:textbox style="mso-next-textbox:#_x0000_s1814;mso-fit-shape-to-text:t">
              <w:txbxContent>
                <w:p w:rsidR="008306BF" w:rsidRPr="00FB3556" w:rsidRDefault="008306BF" w:rsidP="006B1E46">
                  <w:pPr>
                    <w:rPr>
                      <w:rFonts w:ascii="Sylfaen" w:hAnsi="Sylfaen"/>
                      <w:sz w:val="22"/>
                      <w:szCs w:val="22"/>
                      <w:lang w:val="ka-GE"/>
                    </w:rPr>
                  </w:pPr>
                  <w:r w:rsidRPr="00FB3556">
                    <w:rPr>
                      <w:rFonts w:ascii="Sylfaen" w:hAnsi="Sylfaen"/>
                      <w:sz w:val="22"/>
                      <w:szCs w:val="22"/>
                      <w:lang w:val="ka-GE"/>
                    </w:rPr>
                    <w:t>შემათანხმებელი დატვირთვები</w:t>
                  </w:r>
                </w:p>
              </w:txbxContent>
            </v:textbox>
          </v:shape>
        </w:pict>
      </w:r>
      <w:r>
        <w:rPr>
          <w:rFonts w:ascii="Sylfaen" w:hAnsi="Sylfaen"/>
          <w:noProof/>
          <w:sz w:val="22"/>
          <w:szCs w:val="22"/>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813" type="#_x0000_t88" style="position:absolute;left:0;text-align:left;margin-left:62.65pt;margin-top:.7pt;width:7.15pt;height:40.5pt;z-index:251637248"/>
        </w:pict>
      </w:r>
      <w:r w:rsidR="006B1E46" w:rsidRPr="008306BF">
        <w:rPr>
          <w:rFonts w:ascii="Sylfaen" w:hAnsi="Sylfaen"/>
          <w:sz w:val="22"/>
          <w:szCs w:val="22"/>
          <w:lang w:val="ka-GE"/>
        </w:rPr>
        <w:t xml:space="preserve"> </w:t>
      </w:r>
      <m:oMath>
        <m:sSub>
          <m:sSubPr>
            <m:ctrlPr>
              <w:rPr>
                <w:rFonts w:ascii="Cambria Math" w:hAnsi="Sylfaen"/>
                <w:i/>
                <w:sz w:val="22"/>
                <w:szCs w:val="22"/>
              </w:rPr>
            </m:ctrlPr>
          </m:sSubPr>
          <m:e>
            <m:r>
              <w:rPr>
                <w:rFonts w:ascii="Cambria Math" w:hAnsi="Cambria Math"/>
                <w:sz w:val="22"/>
                <w:szCs w:val="22"/>
              </w:rPr>
              <m:t>R</m:t>
            </m:r>
          </m:e>
          <m:sub>
            <m:r>
              <w:rPr>
                <w:rFonts w:ascii="Cambria Math" w:hAnsi="Cambria Math"/>
                <w:sz w:val="22"/>
                <w:szCs w:val="22"/>
              </w:rPr>
              <m:t>s</m:t>
            </m:r>
          </m:sub>
        </m:sSub>
        <m:r>
          <w:rPr>
            <w:rFonts w:ascii="Cambria Math" w:hAnsi="Sylfaen"/>
            <w:sz w:val="22"/>
            <w:szCs w:val="22"/>
          </w:rPr>
          <m:t>=44</m:t>
        </m:r>
        <m:r>
          <w:rPr>
            <w:rFonts w:ascii="Cambria Math" w:hAnsi="Sylfaen"/>
            <w:sz w:val="22"/>
            <w:szCs w:val="22"/>
          </w:rPr>
          <m:t>Ω</m:t>
        </m:r>
      </m:oMath>
    </w:p>
    <w:p w:rsidR="006B1E46" w:rsidRDefault="008306BF" w:rsidP="008922CE">
      <w:pPr>
        <w:pStyle w:val="BodyText"/>
        <w:spacing w:line="240" w:lineRule="auto"/>
        <w:rPr>
          <w:rFonts w:ascii="Sylfaen" w:hAnsi="Sylfaen"/>
          <w:sz w:val="22"/>
          <w:szCs w:val="22"/>
        </w:rPr>
      </w:pPr>
      <m:oMath>
        <m:sSub>
          <m:sSubPr>
            <m:ctrlPr>
              <w:rPr>
                <w:rFonts w:ascii="Cambria Math" w:hAnsi="Sylfaen"/>
                <w:i/>
                <w:sz w:val="22"/>
                <w:szCs w:val="22"/>
              </w:rPr>
            </m:ctrlPr>
          </m:sSubPr>
          <m:e>
            <m:r>
              <w:rPr>
                <w:rFonts w:ascii="Cambria Math" w:hAnsi="Sylfaen"/>
                <w:sz w:val="22"/>
                <w:szCs w:val="22"/>
              </w:rPr>
              <m:t xml:space="preserve"> </m:t>
            </m:r>
            <m:r>
              <w:rPr>
                <w:rFonts w:ascii="Cambria Math" w:hAnsi="Cambria Math"/>
                <w:sz w:val="22"/>
                <w:szCs w:val="22"/>
              </w:rPr>
              <m:t>R</m:t>
            </m:r>
          </m:e>
          <m:sub>
            <m:r>
              <w:rPr>
                <w:rFonts w:ascii="Cambria Math" w:hAnsi="Cambria Math"/>
                <w:sz w:val="22"/>
                <w:szCs w:val="22"/>
              </w:rPr>
              <m:t>p</m:t>
            </m:r>
          </m:sub>
        </m:sSub>
        <m:r>
          <w:rPr>
            <w:rFonts w:ascii="Cambria Math" w:hAnsi="Sylfaen"/>
            <w:sz w:val="22"/>
            <w:szCs w:val="22"/>
          </w:rPr>
          <m:t>=12</m:t>
        </m:r>
        <m:r>
          <w:rPr>
            <w:rFonts w:ascii="Cambria Math" w:hAnsi="Sylfaen"/>
            <w:sz w:val="22"/>
            <w:szCs w:val="22"/>
          </w:rPr>
          <m:t>Ω</m:t>
        </m:r>
      </m:oMath>
      <w:r w:rsidR="006B1E46" w:rsidRPr="00FB3556">
        <w:rPr>
          <w:rFonts w:ascii="Sylfaen" w:hAnsi="Sylfaen"/>
          <w:sz w:val="22"/>
          <w:szCs w:val="22"/>
        </w:rPr>
        <w:t xml:space="preserve">   </w:t>
      </w:r>
    </w:p>
    <w:p w:rsidR="00D52F7D" w:rsidRPr="00FB3556" w:rsidRDefault="00D52F7D" w:rsidP="008922CE">
      <w:pPr>
        <w:pStyle w:val="BodyText"/>
        <w:spacing w:line="240" w:lineRule="auto"/>
        <w:rPr>
          <w:rFonts w:ascii="Sylfaen" w:hAnsi="Sylfaen"/>
          <w:sz w:val="22"/>
          <w:szCs w:val="22"/>
          <w:lang w:val="ka-GE"/>
        </w:rPr>
      </w:pPr>
    </w:p>
    <w:tbl>
      <w:tblPr>
        <w:tblW w:w="0" w:type="auto"/>
        <w:tblInd w:w="108" w:type="dxa"/>
        <w:tblLook w:val="01E0" w:firstRow="1" w:lastRow="1" w:firstColumn="1" w:lastColumn="1" w:noHBand="0" w:noVBand="0"/>
      </w:tblPr>
      <w:tblGrid>
        <w:gridCol w:w="8640"/>
      </w:tblGrid>
      <w:tr w:rsidR="006B1E46" w:rsidRPr="00EA1B57" w:rsidTr="00D52F7D">
        <w:tc>
          <w:tcPr>
            <w:tcW w:w="8640" w:type="dxa"/>
          </w:tcPr>
          <w:p w:rsidR="006B1E46" w:rsidRPr="006F799A" w:rsidRDefault="006B1E46" w:rsidP="008922CE">
            <w:pPr>
              <w:pStyle w:val="Pictures"/>
              <w:spacing w:after="30"/>
              <w:rPr>
                <w:lang w:val="ka-GE"/>
              </w:rPr>
            </w:pPr>
            <w:r w:rsidRPr="00163CDA">
              <w:rPr>
                <w:noProof/>
              </w:rPr>
              <w:drawing>
                <wp:inline distT="0" distB="0" distL="0" distR="0">
                  <wp:extent cx="2286000" cy="1072281"/>
                  <wp:effectExtent l="19050" t="0" r="0" b="0"/>
                  <wp:docPr id="7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 name="Picture 7"/>
                          <pic:cNvPicPr>
                            <a:picLocks noChangeAspect="1" noChangeArrowheads="1"/>
                          </pic:cNvPicPr>
                        </pic:nvPicPr>
                        <pic:blipFill>
                          <a:blip r:embed="rId257" cstate="print"/>
                          <a:srcRect/>
                          <a:stretch>
                            <a:fillRect/>
                          </a:stretch>
                        </pic:blipFill>
                        <pic:spPr bwMode="auto">
                          <a:xfrm>
                            <a:off x="0" y="0"/>
                            <a:ext cx="2286000" cy="1072281"/>
                          </a:xfrm>
                          <a:prstGeom prst="rect">
                            <a:avLst/>
                          </a:prstGeom>
                          <a:noFill/>
                          <a:ln w="9525">
                            <a:noFill/>
                            <a:miter lim="800000"/>
                            <a:headEnd/>
                            <a:tailEnd/>
                          </a:ln>
                        </pic:spPr>
                      </pic:pic>
                    </a:graphicData>
                  </a:graphic>
                </wp:inline>
              </w:drawing>
            </w:r>
          </w:p>
        </w:tc>
      </w:tr>
      <w:tr w:rsidR="006B1E46" w:rsidRPr="001A79B7" w:rsidTr="00D52F7D">
        <w:tc>
          <w:tcPr>
            <w:tcW w:w="8640" w:type="dxa"/>
          </w:tcPr>
          <w:p w:rsidR="006B1E46" w:rsidRPr="00FB3556" w:rsidRDefault="006B1E46" w:rsidP="008922CE">
            <w:pPr>
              <w:pStyle w:val="Caption"/>
              <w:spacing w:line="240" w:lineRule="auto"/>
              <w:rPr>
                <w:sz w:val="22"/>
                <w:szCs w:val="22"/>
              </w:rPr>
            </w:pPr>
            <w:bookmarkStart w:id="84" w:name="_Ref507598800"/>
            <w:r w:rsidRPr="00FB3556">
              <w:rPr>
                <w:sz w:val="22"/>
                <w:szCs w:val="22"/>
                <w:lang w:val="ka-GE"/>
              </w:rPr>
              <w:t>შემათანხმებელი წრედი</w:t>
            </w:r>
            <w:bookmarkEnd w:id="84"/>
          </w:p>
        </w:tc>
      </w:tr>
    </w:tbl>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გაზომილი შედეგები შედარებული </w:t>
      </w:r>
      <w:r w:rsidRPr="00FB3556">
        <w:rPr>
          <w:rFonts w:ascii="Sylfaen" w:hAnsi="Sylfaen"/>
          <w:sz w:val="22"/>
          <w:szCs w:val="22"/>
        </w:rPr>
        <w:t>Kley</w:t>
      </w:r>
      <w:r w:rsidRPr="00FB3556">
        <w:rPr>
          <w:rFonts w:ascii="Sylfaen" w:hAnsi="Sylfaen"/>
          <w:sz w:val="22"/>
          <w:szCs w:val="22"/>
          <w:lang w:val="ka-GE"/>
        </w:rPr>
        <w:t xml:space="preserve"> </w:t>
      </w:r>
      <w:r w:rsidRPr="00FB3556">
        <w:rPr>
          <w:rFonts w:ascii="Sylfaen" w:hAnsi="Sylfaen"/>
          <w:sz w:val="22"/>
          <w:szCs w:val="22"/>
        </w:rPr>
        <w:t>ანალიტიკური მოდელით</w:t>
      </w:r>
      <w:r w:rsidRPr="00FB3556">
        <w:rPr>
          <w:rFonts w:ascii="Sylfaen" w:hAnsi="Sylfaen"/>
          <w:sz w:val="22"/>
          <w:szCs w:val="22"/>
          <w:lang w:val="ka-GE"/>
        </w:rPr>
        <w:t xml:space="preserve"> მიღებულ შედეგებთან. </w:t>
      </w:r>
      <w:r w:rsidR="0007082F" w:rsidRPr="00FB3556">
        <w:rPr>
          <w:rFonts w:ascii="Sylfaen" w:hAnsi="Sylfaen"/>
          <w:sz w:val="22"/>
          <w:szCs w:val="22"/>
          <w:lang w:val="ka-GE"/>
        </w:rPr>
        <w:t>გადაცემის წინაღობის</w:t>
      </w:r>
      <w:r w:rsidR="0007082F">
        <w:rPr>
          <w:rFonts w:ascii="Sylfaen" w:hAnsi="Sylfaen" w:cs="Arial"/>
          <w:sz w:val="22"/>
          <w:szCs w:val="22"/>
          <w:lang w:val="ka-GE"/>
        </w:rPr>
        <w:t xml:space="preserve"> </w:t>
      </w:r>
      <w:r w:rsidRPr="00FB3556">
        <w:rPr>
          <w:rFonts w:ascii="Sylfaen" w:hAnsi="Sylfaen"/>
          <w:sz w:val="22"/>
          <w:szCs w:val="22"/>
          <w:lang w:val="ka-GE"/>
        </w:rPr>
        <w:t xml:space="preserve">გამოთვლის ანალიტიკური მოდელები განხილულია პარაგრაფ </w:t>
      </w:r>
      <w:r w:rsidR="008306BF">
        <w:fldChar w:fldCharType="begin"/>
      </w:r>
      <w:r w:rsidR="008306BF">
        <w:instrText xml:space="preserve"> REF _Ref507169420 \n \h  \* MERGEFORMAT </w:instrText>
      </w:r>
      <w:r w:rsidR="008306BF">
        <w:fldChar w:fldCharType="separate"/>
      </w:r>
      <w:r w:rsidR="008306BF" w:rsidRPr="008306BF">
        <w:rPr>
          <w:rFonts w:ascii="Sylfaen" w:hAnsi="Sylfaen"/>
          <w:sz w:val="22"/>
          <w:szCs w:val="22"/>
          <w:lang w:val="ka-GE"/>
        </w:rPr>
        <w:t>3.2.2</w:t>
      </w:r>
      <w:r w:rsidR="008306BF">
        <w:fldChar w:fldCharType="end"/>
      </w:r>
      <w:r w:rsidRPr="00FB3556">
        <w:rPr>
          <w:rFonts w:ascii="Sylfaen" w:hAnsi="Sylfaen"/>
          <w:sz w:val="22"/>
          <w:szCs w:val="22"/>
          <w:lang w:val="ka-GE"/>
        </w:rPr>
        <w:t>-ში.</w:t>
      </w:r>
    </w:p>
    <w:tbl>
      <w:tblPr>
        <w:tblW w:w="0" w:type="auto"/>
        <w:tblInd w:w="108" w:type="dxa"/>
        <w:tblLayout w:type="fixed"/>
        <w:tblLook w:val="01E0" w:firstRow="1" w:lastRow="1" w:firstColumn="1" w:lastColumn="1" w:noHBand="0" w:noVBand="0"/>
      </w:tblPr>
      <w:tblGrid>
        <w:gridCol w:w="8640"/>
      </w:tblGrid>
      <w:tr w:rsidR="006B1E46" w:rsidRPr="001A79B7" w:rsidTr="00D52F7D">
        <w:tc>
          <w:tcPr>
            <w:tcW w:w="8640" w:type="dxa"/>
          </w:tcPr>
          <w:p w:rsidR="006B1E46" w:rsidRPr="006F799A" w:rsidRDefault="006B1E46" w:rsidP="008922CE">
            <w:pPr>
              <w:pStyle w:val="Pictures"/>
              <w:spacing w:after="30"/>
              <w:rPr>
                <w:lang w:val="ka-GE"/>
              </w:rPr>
            </w:pPr>
            <w:r>
              <w:rPr>
                <w:noProof/>
              </w:rPr>
              <w:lastRenderedPageBreak/>
              <w:drawing>
                <wp:inline distT="0" distB="0" distL="0" distR="0">
                  <wp:extent cx="5669280" cy="3096139"/>
                  <wp:effectExtent l="0" t="0" r="0" b="0"/>
                  <wp:docPr id="752"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pic:cNvPicPr>
                            <a:picLocks noChangeAspect="1" noChangeArrowheads="1"/>
                          </pic:cNvPicPr>
                        </pic:nvPicPr>
                        <pic:blipFill>
                          <a:blip r:embed="rId258" cstate="print"/>
                          <a:srcRect/>
                          <a:stretch>
                            <a:fillRect/>
                          </a:stretch>
                        </pic:blipFill>
                        <pic:spPr bwMode="auto">
                          <a:xfrm>
                            <a:off x="0" y="0"/>
                            <a:ext cx="5669280" cy="3096139"/>
                          </a:xfrm>
                          <a:prstGeom prst="rect">
                            <a:avLst/>
                          </a:prstGeom>
                          <a:noFill/>
                          <a:ln w="9525">
                            <a:noFill/>
                            <a:miter lim="800000"/>
                            <a:headEnd/>
                            <a:tailEnd/>
                          </a:ln>
                        </pic:spPr>
                      </pic:pic>
                    </a:graphicData>
                  </a:graphic>
                </wp:inline>
              </w:drawing>
            </w:r>
          </w:p>
        </w:tc>
      </w:tr>
      <w:tr w:rsidR="006B1E46" w:rsidRPr="001A79B7" w:rsidTr="00D52F7D">
        <w:tc>
          <w:tcPr>
            <w:tcW w:w="8640" w:type="dxa"/>
          </w:tcPr>
          <w:p w:rsidR="006B1E46" w:rsidRPr="00FB3556" w:rsidRDefault="0007082F" w:rsidP="008922CE">
            <w:pPr>
              <w:pStyle w:val="Caption"/>
              <w:spacing w:line="240" w:lineRule="auto"/>
              <w:rPr>
                <w:sz w:val="22"/>
                <w:szCs w:val="22"/>
              </w:rPr>
            </w:pPr>
            <w:r w:rsidRPr="00FB3556">
              <w:rPr>
                <w:sz w:val="22"/>
                <w:szCs w:val="22"/>
                <w:lang w:val="ka-GE"/>
              </w:rPr>
              <w:t>გადაცემის წინაღობ</w:t>
            </w:r>
            <w:r>
              <w:rPr>
                <w:sz w:val="22"/>
                <w:szCs w:val="22"/>
                <w:lang w:val="ka-GE"/>
              </w:rPr>
              <w:t>ა</w:t>
            </w:r>
          </w:p>
        </w:tc>
      </w:tr>
    </w:tbl>
    <w:p w:rsidR="006B1E46" w:rsidRPr="00005B51" w:rsidRDefault="006B1E46" w:rsidP="008922CE">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6B1E46" w:rsidRPr="001A79B7" w:rsidTr="00D52F7D">
        <w:tc>
          <w:tcPr>
            <w:tcW w:w="8640" w:type="dxa"/>
          </w:tcPr>
          <w:p w:rsidR="006B1E46" w:rsidRPr="00216CC9" w:rsidRDefault="006B1E46" w:rsidP="008922CE">
            <w:pPr>
              <w:pStyle w:val="Pictures"/>
              <w:spacing w:after="30"/>
            </w:pPr>
            <w:r>
              <w:t xml:space="preserve"> </w:t>
            </w:r>
            <w:r>
              <w:rPr>
                <w:noProof/>
              </w:rPr>
              <w:drawing>
                <wp:inline distT="0" distB="0" distL="0" distR="0">
                  <wp:extent cx="5669280" cy="3096138"/>
                  <wp:effectExtent l="0" t="0" r="0" b="0"/>
                  <wp:docPr id="753"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6"/>
                          <pic:cNvPicPr>
                            <a:picLocks noChangeAspect="1" noChangeArrowheads="1"/>
                          </pic:cNvPicPr>
                        </pic:nvPicPr>
                        <pic:blipFill>
                          <a:blip r:embed="rId259" cstate="print"/>
                          <a:srcRect/>
                          <a:stretch>
                            <a:fillRect/>
                          </a:stretch>
                        </pic:blipFill>
                        <pic:spPr bwMode="auto">
                          <a:xfrm>
                            <a:off x="0" y="0"/>
                            <a:ext cx="5669280" cy="3096138"/>
                          </a:xfrm>
                          <a:prstGeom prst="rect">
                            <a:avLst/>
                          </a:prstGeom>
                          <a:noFill/>
                          <a:ln w="9525">
                            <a:noFill/>
                            <a:miter lim="800000"/>
                            <a:headEnd/>
                            <a:tailEnd/>
                          </a:ln>
                        </pic:spPr>
                      </pic:pic>
                    </a:graphicData>
                  </a:graphic>
                </wp:inline>
              </w:drawing>
            </w:r>
          </w:p>
        </w:tc>
      </w:tr>
      <w:tr w:rsidR="006B1E46" w:rsidRPr="001A79B7" w:rsidTr="00D52F7D">
        <w:tc>
          <w:tcPr>
            <w:tcW w:w="8640" w:type="dxa"/>
          </w:tcPr>
          <w:p w:rsidR="006B1E46" w:rsidRPr="00FB3556" w:rsidRDefault="0007082F" w:rsidP="008922CE">
            <w:pPr>
              <w:pStyle w:val="Caption"/>
              <w:spacing w:line="240" w:lineRule="auto"/>
              <w:rPr>
                <w:sz w:val="22"/>
                <w:szCs w:val="22"/>
              </w:rPr>
            </w:pPr>
            <w:r w:rsidRPr="00FB3556">
              <w:rPr>
                <w:sz w:val="22"/>
                <w:szCs w:val="22"/>
                <w:lang w:val="ka-GE"/>
              </w:rPr>
              <w:t>გადაცემის წინაღობის</w:t>
            </w:r>
            <w:r w:rsidRPr="00FB3556">
              <w:rPr>
                <w:rFonts w:cs="Arial"/>
                <w:sz w:val="22"/>
                <w:szCs w:val="22"/>
                <w:lang w:val="ka-GE"/>
              </w:rPr>
              <w:t xml:space="preserve"> </w:t>
            </w:r>
            <w:r w:rsidR="006B1E46" w:rsidRPr="0007082F">
              <w:rPr>
                <w:sz w:val="22"/>
                <w:szCs w:val="22"/>
                <w:lang w:val="ka-GE"/>
              </w:rPr>
              <w:t>რეალური ნაწილი</w:t>
            </w:r>
          </w:p>
        </w:tc>
      </w:tr>
    </w:tbl>
    <w:p w:rsidR="006B1E46" w:rsidRDefault="006B1E46" w:rsidP="008922CE">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6B1E46" w:rsidRPr="001A79B7" w:rsidTr="00D52F7D">
        <w:tc>
          <w:tcPr>
            <w:tcW w:w="8640" w:type="dxa"/>
          </w:tcPr>
          <w:p w:rsidR="006B1E46" w:rsidRPr="006F799A" w:rsidRDefault="006B1E46" w:rsidP="008922CE">
            <w:pPr>
              <w:pStyle w:val="Pictures"/>
              <w:spacing w:after="30"/>
              <w:rPr>
                <w:lang w:val="ka-GE"/>
              </w:rPr>
            </w:pPr>
            <w:r>
              <w:rPr>
                <w:noProof/>
              </w:rPr>
              <w:lastRenderedPageBreak/>
              <w:drawing>
                <wp:inline distT="0" distB="0" distL="0" distR="0">
                  <wp:extent cx="5669280" cy="3088408"/>
                  <wp:effectExtent l="0" t="0" r="0" b="0"/>
                  <wp:docPr id="754"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260" cstate="print"/>
                          <a:srcRect/>
                          <a:stretch>
                            <a:fillRect/>
                          </a:stretch>
                        </pic:blipFill>
                        <pic:spPr bwMode="auto">
                          <a:xfrm>
                            <a:off x="0" y="0"/>
                            <a:ext cx="5669280" cy="3088408"/>
                          </a:xfrm>
                          <a:prstGeom prst="rect">
                            <a:avLst/>
                          </a:prstGeom>
                          <a:noFill/>
                          <a:ln w="9525">
                            <a:noFill/>
                            <a:miter lim="800000"/>
                            <a:headEnd/>
                            <a:tailEnd/>
                          </a:ln>
                        </pic:spPr>
                      </pic:pic>
                    </a:graphicData>
                  </a:graphic>
                </wp:inline>
              </w:drawing>
            </w:r>
          </w:p>
        </w:tc>
      </w:tr>
      <w:tr w:rsidR="006B1E46" w:rsidRPr="001A79B7" w:rsidTr="00D52F7D">
        <w:tc>
          <w:tcPr>
            <w:tcW w:w="8640" w:type="dxa"/>
          </w:tcPr>
          <w:p w:rsidR="006B1E46" w:rsidRPr="00FB3556" w:rsidRDefault="0007082F" w:rsidP="008922CE">
            <w:pPr>
              <w:pStyle w:val="Caption"/>
              <w:spacing w:line="240" w:lineRule="auto"/>
              <w:rPr>
                <w:sz w:val="22"/>
                <w:szCs w:val="22"/>
              </w:rPr>
            </w:pPr>
            <w:r w:rsidRPr="00FB3556">
              <w:rPr>
                <w:sz w:val="22"/>
                <w:szCs w:val="22"/>
                <w:lang w:val="ka-GE"/>
              </w:rPr>
              <w:t>გადაცემის წინაღობის</w:t>
            </w:r>
            <w:r w:rsidRPr="00FB3556">
              <w:rPr>
                <w:rFonts w:cs="Arial"/>
                <w:sz w:val="22"/>
                <w:szCs w:val="22"/>
                <w:lang w:val="ka-GE"/>
              </w:rPr>
              <w:t xml:space="preserve"> </w:t>
            </w:r>
            <w:r w:rsidR="006B1E46" w:rsidRPr="00FB3556">
              <w:rPr>
                <w:sz w:val="22"/>
                <w:szCs w:val="22"/>
                <w:lang w:val="ka-GE"/>
              </w:rPr>
              <w:t>წარმოსახვითი ნაწილი</w:t>
            </w:r>
          </w:p>
        </w:tc>
      </w:tr>
    </w:tbl>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Default="006B1E46" w:rsidP="008922CE">
      <w:pPr>
        <w:pStyle w:val="BodyText"/>
        <w:spacing w:line="240" w:lineRule="auto"/>
        <w:rPr>
          <w:rFonts w:ascii="Sylfaen" w:hAnsi="Sylfaen"/>
        </w:rPr>
      </w:pPr>
    </w:p>
    <w:p w:rsidR="006B1E46" w:rsidRPr="00615C20" w:rsidRDefault="006B1E46" w:rsidP="008922CE">
      <w:pPr>
        <w:pStyle w:val="BodyText"/>
        <w:spacing w:line="240" w:lineRule="auto"/>
        <w:rPr>
          <w:rFonts w:ascii="Sylfaen" w:hAnsi="Sylfaen"/>
        </w:rPr>
      </w:pPr>
    </w:p>
    <w:p w:rsidR="006B1E46" w:rsidRDefault="006B1E46" w:rsidP="008922CE">
      <w:pPr>
        <w:pStyle w:val="Heading2"/>
        <w:tabs>
          <w:tab w:val="clear" w:pos="576"/>
        </w:tabs>
        <w:spacing w:before="100" w:beforeAutospacing="1" w:after="30"/>
        <w:ind w:left="720" w:hanging="720"/>
        <w:rPr>
          <w:rFonts w:ascii="Sylfaen" w:hAnsi="Sylfaen"/>
        </w:rPr>
      </w:pPr>
      <w:bookmarkStart w:id="85" w:name="_Toc517022481"/>
      <w:bookmarkStart w:id="86" w:name="_Toc517192065"/>
      <w:r>
        <w:rPr>
          <w:rFonts w:ascii="Sylfaen" w:hAnsi="Sylfaen"/>
          <w:lang w:val="ka-GE"/>
        </w:rPr>
        <w:lastRenderedPageBreak/>
        <w:t>ლაბორატორიული გამზომი სტენდი და სპექტრის გენერატორი</w:t>
      </w:r>
      <w:bookmarkEnd w:id="85"/>
      <w:bookmarkEnd w:id="86"/>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გამზომი სისტემის საკვანძო ნაწილს წარმოადგენს ავტონომიური ფართოზოლოვანი სპექტრის მქონე გენერატორი და დატვირთის მოდული (იხ. </w:t>
      </w:r>
      <w:r w:rsidR="00D417D0" w:rsidRPr="00FB3556">
        <w:rPr>
          <w:rFonts w:ascii="Sylfaen" w:hAnsi="Sylfaen"/>
          <w:sz w:val="22"/>
          <w:szCs w:val="22"/>
          <w:lang w:val="ka-GE"/>
        </w:rPr>
        <w:fldChar w:fldCharType="begin"/>
      </w:r>
      <w:r w:rsidRPr="00FB3556">
        <w:rPr>
          <w:rFonts w:ascii="Sylfaen" w:hAnsi="Sylfaen"/>
          <w:sz w:val="22"/>
          <w:szCs w:val="22"/>
          <w:lang w:val="ka-GE"/>
        </w:rPr>
        <w:instrText xml:space="preserve"> REF _Ref507535680 \r \h </w:instrText>
      </w:r>
      <w:r w:rsidR="00FB3556">
        <w:rPr>
          <w:rFonts w:ascii="Sylfaen" w:hAnsi="Sylfaen"/>
          <w:sz w:val="22"/>
          <w:szCs w:val="22"/>
          <w:lang w:val="ka-GE"/>
        </w:rPr>
        <w:instrText xml:space="preserve"> \* MERGEFORMAT </w:instrText>
      </w:r>
      <w:r w:rsidR="00D417D0" w:rsidRPr="00FB3556">
        <w:rPr>
          <w:rFonts w:ascii="Sylfaen" w:hAnsi="Sylfaen"/>
          <w:sz w:val="22"/>
          <w:szCs w:val="22"/>
          <w:lang w:val="ka-GE"/>
        </w:rPr>
      </w:r>
      <w:r w:rsidR="00D417D0" w:rsidRPr="00FB3556">
        <w:rPr>
          <w:rFonts w:ascii="Sylfaen" w:hAnsi="Sylfaen"/>
          <w:sz w:val="22"/>
          <w:szCs w:val="22"/>
          <w:lang w:val="ka-GE"/>
        </w:rPr>
        <w:fldChar w:fldCharType="separate"/>
      </w:r>
      <w:r w:rsidR="008306BF">
        <w:rPr>
          <w:rFonts w:ascii="Sylfaen" w:hAnsi="Sylfaen"/>
          <w:sz w:val="22"/>
          <w:szCs w:val="22"/>
          <w:lang w:val="ka-GE"/>
        </w:rPr>
        <w:t>ნახ. 26</w:t>
      </w:r>
      <w:r w:rsidR="00D417D0" w:rsidRPr="00FB3556">
        <w:rPr>
          <w:rFonts w:ascii="Sylfaen" w:hAnsi="Sylfaen"/>
          <w:sz w:val="22"/>
          <w:szCs w:val="22"/>
          <w:lang w:val="ka-GE"/>
        </w:rPr>
        <w:fldChar w:fldCharType="end"/>
      </w:r>
      <w:r w:rsidRPr="00FB3556">
        <w:rPr>
          <w:rFonts w:ascii="Sylfaen" w:hAnsi="Sylfaen"/>
          <w:sz w:val="22"/>
          <w:szCs w:val="22"/>
          <w:lang w:val="ka-GE"/>
        </w:rPr>
        <w:t xml:space="preserve">, </w:t>
      </w:r>
      <w:r w:rsidR="008306BF">
        <w:fldChar w:fldCharType="begin"/>
      </w:r>
      <w:r w:rsidR="008306BF">
        <w:instrText xml:space="preserve"> REF _Ref507535682 \r \h  \* MERGEFORMAT </w:instrText>
      </w:r>
      <w:r w:rsidR="008306BF">
        <w:fldChar w:fldCharType="separate"/>
      </w:r>
      <w:r w:rsidR="008306BF" w:rsidRPr="008306BF">
        <w:rPr>
          <w:rFonts w:ascii="Sylfaen" w:hAnsi="Sylfaen"/>
          <w:sz w:val="22"/>
          <w:szCs w:val="22"/>
          <w:lang w:val="ka-GE"/>
        </w:rPr>
        <w:t>ნახ. 27</w:t>
      </w:r>
      <w:r w:rsidR="008306BF">
        <w:fldChar w:fldCharType="end"/>
      </w:r>
      <w:r w:rsidRPr="00FB3556">
        <w:rPr>
          <w:rFonts w:ascii="Sylfaen" w:hAnsi="Sylfaen"/>
          <w:sz w:val="22"/>
          <w:szCs w:val="22"/>
          <w:lang w:val="ka-GE"/>
        </w:rPr>
        <w:t xml:space="preserve">). ისინი დაკავშირებულნი არიან უკვე გამოკვლეული და ზემოთ განხილული ეკრანირებული კაბელით. სტენდის კონსტრუქცია იძლევა საშუალებას მარტივად ვცვალოთ მოდულების დამიწების პირობები. სტენდის მეშვეობით შესაძლებელია დამიწების სხვადასხვა კონფიგურაციებში გაიზომოს გამოსხივებული მაგნიტური ველი მარყუჟის ტიპის სენსორით და ასევე ახლო მდებარე კაბელებში აღძრული ძაბვა. აღნიშნული გაზომვებით შესაძლებელია შემოწმდეს სისტემის დამიწებასთან დაკავშირებული რეზონანსული მოვლენები და კომპიუტერული მოდელირების დახმარებით აღიწეროს ისინი. მომდევნო პარაგრაფებში განხილული იქნება დამიწების სხვადასხვა კონფიგურაციების, როგორც გაზომვები ასევე </w:t>
      </w:r>
      <w:r w:rsidRPr="00FB3556">
        <w:rPr>
          <w:rFonts w:ascii="Sylfaen" w:hAnsi="Sylfaen"/>
          <w:sz w:val="22"/>
          <w:szCs w:val="22"/>
        </w:rPr>
        <w:t>EMCoS Studio</w:t>
      </w:r>
      <w:r w:rsidRPr="00FB3556">
        <w:rPr>
          <w:rFonts w:ascii="Sylfaen" w:hAnsi="Sylfaen"/>
          <w:sz w:val="22"/>
          <w:szCs w:val="22"/>
          <w:lang w:val="ka-GE"/>
        </w:rPr>
        <w:t>-ში შექმნილი 3</w:t>
      </w:r>
      <w:r w:rsidRPr="00FB3556">
        <w:rPr>
          <w:rFonts w:ascii="Sylfaen" w:hAnsi="Sylfaen"/>
          <w:sz w:val="22"/>
          <w:szCs w:val="22"/>
        </w:rPr>
        <w:t xml:space="preserve">D </w:t>
      </w:r>
      <w:r w:rsidRPr="00FB3556">
        <w:rPr>
          <w:rFonts w:ascii="Sylfaen" w:hAnsi="Sylfaen"/>
          <w:sz w:val="22"/>
          <w:szCs w:val="22"/>
          <w:lang w:val="ka-GE"/>
        </w:rPr>
        <w:t xml:space="preserve">და წრედული მოდელები. </w:t>
      </w:r>
    </w:p>
    <w:tbl>
      <w:tblPr>
        <w:tblW w:w="0" w:type="auto"/>
        <w:tblInd w:w="108" w:type="dxa"/>
        <w:tblLook w:val="01E0" w:firstRow="1" w:lastRow="1" w:firstColumn="1" w:lastColumn="1" w:noHBand="0" w:noVBand="0"/>
      </w:tblPr>
      <w:tblGrid>
        <w:gridCol w:w="8640"/>
      </w:tblGrid>
      <w:tr w:rsidR="006B1E46" w:rsidRPr="001A79B7" w:rsidTr="00FC75EC">
        <w:tc>
          <w:tcPr>
            <w:tcW w:w="8640" w:type="dxa"/>
          </w:tcPr>
          <w:p w:rsidR="006B1E46" w:rsidRPr="006F799A" w:rsidRDefault="006B1E46" w:rsidP="008922CE">
            <w:pPr>
              <w:pStyle w:val="Pictures"/>
              <w:spacing w:after="30"/>
              <w:rPr>
                <w:lang w:val="ka-GE"/>
              </w:rPr>
            </w:pPr>
            <w:r w:rsidRPr="00D83D70">
              <w:rPr>
                <w:noProof/>
              </w:rPr>
              <w:drawing>
                <wp:inline distT="0" distB="0" distL="0" distR="0">
                  <wp:extent cx="5286375" cy="2438400"/>
                  <wp:effectExtent l="19050" t="0" r="0" b="0"/>
                  <wp:docPr id="755" name="Object 24"/>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760720" cy="2895600"/>
                            <a:chOff x="3230880" y="1752600"/>
                            <a:chExt cx="5760720" cy="2895600"/>
                          </a:xfrm>
                        </a:grpSpPr>
                        <a:pic>
                          <a:nvPicPr>
                            <a:cNvPr id="10" name="Picture 9" descr="IMG_9881.JPG"/>
                            <a:cNvPicPr>
                              <a:picLocks noChangeAspect="1"/>
                            </a:cNvPicPr>
                          </a:nvPicPr>
                          <a:blipFill>
                            <a:blip r:embed="rId261" cstate="print"/>
                            <a:srcRect t="19929" b="13051"/>
                            <a:stretch>
                              <a:fillRect/>
                            </a:stretch>
                          </a:blipFill>
                          <a:spPr>
                            <a:xfrm>
                              <a:off x="3230880" y="1752600"/>
                              <a:ext cx="5760720" cy="2895600"/>
                            </a:xfrm>
                            <a:prstGeom prst="rect">
                              <a:avLst/>
                            </a:prstGeom>
                          </a:spPr>
                        </a:pic>
                        <a:sp>
                          <a:nvSpPr>
                            <a:cNvPr id="11" name="Text Box 2"/>
                            <a:cNvSpPr txBox="1">
                              <a:spLocks noChangeArrowheads="1"/>
                            </a:cNvSpPr>
                          </a:nvSpPr>
                          <a:spPr bwMode="auto">
                            <a:xfrm>
                              <a:off x="4103687" y="2681075"/>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err="1" smtClean="0">
                                    <a:ln>
                                      <a:noFill/>
                                    </a:ln>
                                    <a:solidFill>
                                      <a:srgbClr val="FFFF00"/>
                                    </a:solidFill>
                                    <a:effectLst/>
                                    <a:latin typeface="Arial" pitchFamily="34" charset="0"/>
                                    <a:cs typeface="Arial" pitchFamily="34" charset="0"/>
                                  </a:rPr>
                                  <a:t>TransientGenerator</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3"/>
                            <a:cNvSpPr txBox="1">
                              <a:spLocks noChangeArrowheads="1"/>
                            </a:cNvSpPr>
                          </a:nvSpPr>
                          <a:spPr bwMode="auto">
                            <a:xfrm>
                              <a:off x="7956550" y="2868613"/>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3" name="Text Box 2"/>
                            <a:cNvSpPr txBox="1">
                              <a:spLocks noChangeArrowheads="1"/>
                            </a:cNvSpPr>
                          </a:nvSpPr>
                          <a:spPr bwMode="auto">
                            <a:xfrm>
                              <a:off x="4343400" y="4093192"/>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a:t>
                                </a:r>
                                <a:r>
                                  <a:rPr lang="en-US" sz="1200" b="1" dirty="0" smtClean="0">
                                    <a:solidFill>
                                      <a:srgbClr val="FFFF00"/>
                                    </a:solidFill>
                                    <a:latin typeface="Arial" pitchFamily="34" charset="0"/>
                                    <a:cs typeface="Arial" pitchFamily="34" charset="0"/>
                                  </a:rPr>
                                  <a:t>ing connection</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5" name="Text Box 2"/>
                            <a:cNvSpPr txBox="1">
                              <a:spLocks noChangeArrowheads="1"/>
                            </a:cNvSpPr>
                          </a:nvSpPr>
                          <a:spPr bwMode="auto">
                            <a:xfrm>
                              <a:off x="6477000" y="25908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H-field Probe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1" name="Text Box 2"/>
                            <a:cNvSpPr txBox="1">
                              <a:spLocks noChangeArrowheads="1"/>
                            </a:cNvSpPr>
                          </a:nvSpPr>
                          <a:spPr bwMode="auto">
                            <a:xfrm>
                              <a:off x="7380287" y="4064758"/>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a:t>
                                </a:r>
                                <a:r>
                                  <a:rPr lang="en-US" sz="1200" b="1" dirty="0" smtClean="0">
                                    <a:solidFill>
                                      <a:srgbClr val="FFFF00"/>
                                    </a:solidFill>
                                    <a:latin typeface="Arial" pitchFamily="34" charset="0"/>
                                    <a:cs typeface="Arial" pitchFamily="34" charset="0"/>
                                  </a:rPr>
                                  <a:t>ing connection</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6B1E46" w:rsidRPr="001A79B7" w:rsidTr="00FC75EC">
        <w:tc>
          <w:tcPr>
            <w:tcW w:w="8640" w:type="dxa"/>
          </w:tcPr>
          <w:p w:rsidR="006B1E46" w:rsidRPr="00FB3556" w:rsidRDefault="006B1E46" w:rsidP="008922CE">
            <w:pPr>
              <w:pStyle w:val="Caption"/>
              <w:spacing w:line="240" w:lineRule="auto"/>
              <w:rPr>
                <w:sz w:val="22"/>
                <w:szCs w:val="22"/>
              </w:rPr>
            </w:pPr>
            <w:bookmarkStart w:id="87" w:name="_Ref507535680"/>
            <w:bookmarkStart w:id="88" w:name="_Ref507167815"/>
            <w:r w:rsidRPr="00FB3556">
              <w:rPr>
                <w:sz w:val="22"/>
                <w:szCs w:val="22"/>
                <w:lang w:val="ka-GE"/>
              </w:rPr>
              <w:t>მარტივად გადაწყობადი ლაბორატორიული გამზომი სტენდი</w:t>
            </w:r>
            <w:bookmarkEnd w:id="87"/>
            <w:r w:rsidRPr="00FB3556">
              <w:rPr>
                <w:sz w:val="22"/>
                <w:szCs w:val="22"/>
              </w:rPr>
              <w:t xml:space="preserve"> </w:t>
            </w:r>
            <w:bookmarkEnd w:id="88"/>
          </w:p>
        </w:tc>
      </w:tr>
    </w:tbl>
    <w:p w:rsidR="006B1E46" w:rsidRDefault="006B1E46" w:rsidP="008922CE">
      <w:pPr>
        <w:pStyle w:val="BodyText"/>
        <w:spacing w:line="240" w:lineRule="auto"/>
        <w:rPr>
          <w:rFonts w:ascii="Sylfaen" w:hAnsi="Sylfaen"/>
          <w:lang w:val="ka-GE"/>
        </w:rPr>
      </w:pPr>
    </w:p>
    <w:tbl>
      <w:tblPr>
        <w:tblW w:w="0" w:type="auto"/>
        <w:tblInd w:w="108" w:type="dxa"/>
        <w:tblLook w:val="01E0" w:firstRow="1" w:lastRow="1" w:firstColumn="1" w:lastColumn="1" w:noHBand="0" w:noVBand="0"/>
      </w:tblPr>
      <w:tblGrid>
        <w:gridCol w:w="4494"/>
        <w:gridCol w:w="4146"/>
      </w:tblGrid>
      <w:tr w:rsidR="006B1E46" w:rsidRPr="001A79B7" w:rsidTr="00FC75EC">
        <w:tc>
          <w:tcPr>
            <w:tcW w:w="4494" w:type="dxa"/>
          </w:tcPr>
          <w:p w:rsidR="006B1E46" w:rsidRPr="006F799A" w:rsidRDefault="006B1E46" w:rsidP="008922CE">
            <w:pPr>
              <w:pStyle w:val="Pictures"/>
              <w:spacing w:after="30"/>
              <w:rPr>
                <w:lang w:val="ka-GE"/>
              </w:rPr>
            </w:pPr>
            <w:r w:rsidRPr="00A70E20">
              <w:rPr>
                <w:noProof/>
              </w:rPr>
              <w:drawing>
                <wp:inline distT="0" distB="0" distL="0" distR="0">
                  <wp:extent cx="2651760" cy="1609300"/>
                  <wp:effectExtent l="0" t="533400" r="0" b="505250"/>
                  <wp:docPr id="758" name="Picture 30"/>
                  <wp:cNvGraphicFramePr/>
                  <a:graphic xmlns:a="http://schemas.openxmlformats.org/drawingml/2006/main">
                    <a:graphicData uri="http://schemas.openxmlformats.org/drawingml/2006/picture">
                      <pic:pic xmlns:pic="http://schemas.openxmlformats.org/drawingml/2006/picture">
                        <pic:nvPicPr>
                          <pic:cNvPr id="11" name="Picture 2"/>
                          <pic:cNvPicPr>
                            <a:picLocks noChangeAspect="1" noChangeArrowheads="1"/>
                          </pic:cNvPicPr>
                        </pic:nvPicPr>
                        <pic:blipFill>
                          <a:blip r:embed="rId262" cstate="print"/>
                          <a:srcRect/>
                          <a:stretch>
                            <a:fillRect/>
                          </a:stretch>
                        </pic:blipFill>
                        <pic:spPr bwMode="auto">
                          <a:xfrm>
                            <a:off x="0" y="0"/>
                            <a:ext cx="2651760" cy="1609300"/>
                          </a:xfrm>
                          <a:prstGeom prst="rect">
                            <a:avLst/>
                          </a:prstGeom>
                          <a:noFill/>
                          <a:ln w="9525">
                            <a:noFill/>
                            <a:miter lim="800000"/>
                            <a:headEnd/>
                            <a:tailEnd/>
                          </a:ln>
                          <a:scene3d>
                            <a:camera prst="orthographicFront">
                              <a:rot lat="0" lon="0" rev="5400000"/>
                            </a:camera>
                            <a:lightRig rig="threePt" dir="t"/>
                          </a:scene3d>
                        </pic:spPr>
                      </pic:pic>
                    </a:graphicData>
                  </a:graphic>
                </wp:inline>
              </w:drawing>
            </w:r>
          </w:p>
        </w:tc>
        <w:tc>
          <w:tcPr>
            <w:tcW w:w="4146" w:type="dxa"/>
          </w:tcPr>
          <w:p w:rsidR="006B1E46" w:rsidRPr="006F799A" w:rsidRDefault="006B1E46" w:rsidP="008922CE">
            <w:pPr>
              <w:pStyle w:val="Pictures"/>
              <w:spacing w:after="30"/>
              <w:rPr>
                <w:lang w:val="ka-GE"/>
              </w:rPr>
            </w:pPr>
            <w:r>
              <w:rPr>
                <w:noProof/>
              </w:rPr>
              <w:drawing>
                <wp:inline distT="0" distB="0" distL="0" distR="0">
                  <wp:extent cx="1645920" cy="2611958"/>
                  <wp:effectExtent l="19050" t="0" r="0" b="0"/>
                  <wp:docPr id="760" name="Picture 24" descr="IMG_1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1031.JPG"/>
                          <pic:cNvPicPr/>
                        </pic:nvPicPr>
                        <pic:blipFill>
                          <a:blip r:embed="rId263" cstate="print"/>
                          <a:srcRect l="16308" t="8110" r="10973" b="5311"/>
                          <a:stretch>
                            <a:fillRect/>
                          </a:stretch>
                        </pic:blipFill>
                        <pic:spPr>
                          <a:xfrm>
                            <a:off x="0" y="0"/>
                            <a:ext cx="1645920" cy="2611958"/>
                          </a:xfrm>
                          <a:prstGeom prst="rect">
                            <a:avLst/>
                          </a:prstGeom>
                        </pic:spPr>
                      </pic:pic>
                    </a:graphicData>
                  </a:graphic>
                </wp:inline>
              </w:drawing>
            </w:r>
          </w:p>
        </w:tc>
      </w:tr>
      <w:tr w:rsidR="006B1E46" w:rsidRPr="001A79B7" w:rsidTr="00FC75EC">
        <w:tc>
          <w:tcPr>
            <w:tcW w:w="8640" w:type="dxa"/>
            <w:gridSpan w:val="2"/>
          </w:tcPr>
          <w:p w:rsidR="006B1E46" w:rsidRPr="00FB3556" w:rsidRDefault="006B1E46" w:rsidP="008922CE">
            <w:pPr>
              <w:pStyle w:val="Caption"/>
              <w:spacing w:line="240" w:lineRule="auto"/>
              <w:rPr>
                <w:sz w:val="22"/>
                <w:szCs w:val="22"/>
              </w:rPr>
            </w:pPr>
            <w:bookmarkStart w:id="89" w:name="_Ref507535682"/>
            <w:r w:rsidRPr="00FB3556">
              <w:rPr>
                <w:sz w:val="22"/>
                <w:szCs w:val="22"/>
                <w:lang w:val="ka-GE"/>
              </w:rPr>
              <w:t>სპექტრის გენერატორი</w:t>
            </w:r>
            <w:bookmarkEnd w:id="89"/>
            <w:r w:rsidRPr="00FB3556">
              <w:rPr>
                <w:sz w:val="22"/>
                <w:szCs w:val="22"/>
                <w:lang w:val="ka-GE"/>
              </w:rPr>
              <w:t xml:space="preserve"> და დატვირთვის მოდული</w:t>
            </w:r>
          </w:p>
        </w:tc>
      </w:tr>
    </w:tbl>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lastRenderedPageBreak/>
        <w:t>სპექტრის გენერატორი წარმოდგენს ავტონომიურ ხელსაწყოს, რომლის ძირითადი ნაწილი კონტროლერით მართვადი მაღალი ძაბვის სიგნალის გენერატორია. სიგნალის გენერატორი საშუალებას იძლევა სპექტრის დონე შეინარჩუნოს 120</w:t>
      </w:r>
      <w:r w:rsidRPr="00FB3556">
        <w:rPr>
          <w:rFonts w:ascii="Sylfaen" w:hAnsi="Sylfaen"/>
          <w:sz w:val="22"/>
          <w:szCs w:val="22"/>
        </w:rPr>
        <w:t>-100dBuv-</w:t>
      </w:r>
      <w:r w:rsidRPr="00FB3556">
        <w:rPr>
          <w:rFonts w:ascii="Sylfaen" w:hAnsi="Sylfaen"/>
          <w:sz w:val="22"/>
          <w:szCs w:val="22"/>
          <w:lang w:val="ka-GE"/>
        </w:rPr>
        <w:t>მდე 10</w:t>
      </w:r>
      <w:r w:rsidRPr="00FB3556">
        <w:rPr>
          <w:rFonts w:ascii="Sylfaen" w:hAnsi="Sylfaen"/>
          <w:sz w:val="22"/>
          <w:szCs w:val="22"/>
        </w:rPr>
        <w:t xml:space="preserve">KHz-50MHz </w:t>
      </w:r>
      <w:r w:rsidRPr="00FB3556">
        <w:rPr>
          <w:rFonts w:ascii="Sylfaen" w:hAnsi="Sylfaen"/>
          <w:sz w:val="22"/>
          <w:szCs w:val="22"/>
          <w:lang w:val="ka-GE"/>
        </w:rPr>
        <w:t xml:space="preserve">სიხშირულ დიაპაზონში. </w:t>
      </w:r>
    </w:p>
    <w:p w:rsidR="006B1E46" w:rsidRPr="00FB3556" w:rsidRDefault="006B1E46" w:rsidP="008922CE">
      <w:pPr>
        <w:pStyle w:val="BodyText"/>
        <w:numPr>
          <w:ilvl w:val="0"/>
          <w:numId w:val="14"/>
        </w:numPr>
        <w:spacing w:line="240" w:lineRule="auto"/>
        <w:rPr>
          <w:rFonts w:ascii="Sylfaen" w:hAnsi="Sylfaen"/>
          <w:sz w:val="22"/>
          <w:szCs w:val="22"/>
          <w:lang w:val="ka-GE"/>
        </w:rPr>
      </w:pPr>
      <w:r w:rsidRPr="00FB3556">
        <w:rPr>
          <w:rFonts w:ascii="Sylfaen" w:hAnsi="Sylfaen"/>
          <w:sz w:val="22"/>
          <w:szCs w:val="22"/>
          <w:lang w:val="ka-GE"/>
        </w:rPr>
        <w:t xml:space="preserve">იმპულსის წინა ფრონტის ხანგრძლივობაა 9 </w:t>
      </w:r>
      <w:r w:rsidRPr="00FB3556">
        <w:rPr>
          <w:rFonts w:ascii="Sylfaen" w:hAnsi="Sylfaen"/>
          <w:sz w:val="22"/>
          <w:szCs w:val="22"/>
        </w:rPr>
        <w:t>ns</w:t>
      </w:r>
      <w:r w:rsidR="00734C7C" w:rsidRPr="00FB3556">
        <w:rPr>
          <w:rFonts w:ascii="Sylfaen" w:hAnsi="Sylfaen"/>
          <w:sz w:val="22"/>
          <w:szCs w:val="22"/>
          <w:lang w:val="ka-GE"/>
        </w:rPr>
        <w:t>,</w:t>
      </w:r>
    </w:p>
    <w:p w:rsidR="006B1E46" w:rsidRPr="00FB3556" w:rsidRDefault="006B1E46" w:rsidP="008922CE">
      <w:pPr>
        <w:pStyle w:val="BodyText"/>
        <w:numPr>
          <w:ilvl w:val="0"/>
          <w:numId w:val="14"/>
        </w:numPr>
        <w:spacing w:line="240" w:lineRule="auto"/>
        <w:rPr>
          <w:rFonts w:ascii="Sylfaen" w:hAnsi="Sylfaen"/>
          <w:sz w:val="22"/>
          <w:szCs w:val="22"/>
        </w:rPr>
      </w:pPr>
      <w:r w:rsidRPr="00FB3556">
        <w:rPr>
          <w:rFonts w:ascii="Sylfaen" w:hAnsi="Sylfaen"/>
          <w:sz w:val="22"/>
          <w:szCs w:val="22"/>
          <w:lang w:val="ka-GE"/>
        </w:rPr>
        <w:t xml:space="preserve">იმპულსის ამპლიტუდაა 120 </w:t>
      </w:r>
      <w:r w:rsidRPr="00FB3556">
        <w:rPr>
          <w:rFonts w:ascii="Sylfaen" w:hAnsi="Sylfaen"/>
          <w:sz w:val="22"/>
          <w:szCs w:val="22"/>
        </w:rPr>
        <w:t>V</w:t>
      </w:r>
      <w:r w:rsidR="00734C7C" w:rsidRPr="00FB3556">
        <w:rPr>
          <w:rFonts w:ascii="Sylfaen" w:hAnsi="Sylfaen"/>
          <w:sz w:val="22"/>
          <w:szCs w:val="22"/>
          <w:lang w:val="ka-GE"/>
        </w:rPr>
        <w:t>,</w:t>
      </w:r>
    </w:p>
    <w:p w:rsidR="006B1E46" w:rsidRPr="00FB3556" w:rsidRDefault="006B1E46" w:rsidP="008922CE">
      <w:pPr>
        <w:pStyle w:val="BodyText"/>
        <w:numPr>
          <w:ilvl w:val="0"/>
          <w:numId w:val="14"/>
        </w:numPr>
        <w:spacing w:line="240" w:lineRule="auto"/>
        <w:rPr>
          <w:rFonts w:ascii="Sylfaen" w:hAnsi="Sylfaen"/>
          <w:sz w:val="22"/>
          <w:szCs w:val="22"/>
        </w:rPr>
      </w:pPr>
      <w:r w:rsidRPr="00FB3556">
        <w:rPr>
          <w:rFonts w:ascii="Sylfaen" w:hAnsi="Sylfaen"/>
          <w:sz w:val="22"/>
          <w:szCs w:val="22"/>
          <w:lang w:val="ka-GE"/>
        </w:rPr>
        <w:t>გენერატორს გააჩნია ორი სამუშაო სიხშირე 10</w:t>
      </w:r>
      <w:r w:rsidRPr="00FB3556">
        <w:rPr>
          <w:rFonts w:ascii="Sylfaen" w:hAnsi="Sylfaen"/>
          <w:sz w:val="22"/>
          <w:szCs w:val="22"/>
        </w:rPr>
        <w:t xml:space="preserve">KHz </w:t>
      </w:r>
      <w:r w:rsidRPr="00FB3556">
        <w:rPr>
          <w:rFonts w:ascii="Sylfaen" w:hAnsi="Sylfaen"/>
          <w:sz w:val="22"/>
          <w:szCs w:val="22"/>
          <w:lang w:val="ka-GE"/>
        </w:rPr>
        <w:t>და 100</w:t>
      </w:r>
      <w:r w:rsidRPr="00FB3556">
        <w:rPr>
          <w:rFonts w:ascii="Sylfaen" w:hAnsi="Sylfaen"/>
          <w:sz w:val="22"/>
          <w:szCs w:val="22"/>
        </w:rPr>
        <w:t>KHz</w:t>
      </w:r>
      <w:r w:rsidR="00734C7C" w:rsidRPr="00FB3556">
        <w:rPr>
          <w:rFonts w:ascii="Sylfaen" w:hAnsi="Sylfaen"/>
          <w:sz w:val="22"/>
          <w:szCs w:val="22"/>
          <w:lang w:val="ka-GE"/>
        </w:rPr>
        <w:t>,</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მოცემული გაზომვებისთვის გამოიყენება გენერატორის 100</w:t>
      </w:r>
      <w:r w:rsidRPr="00FB3556">
        <w:rPr>
          <w:rFonts w:ascii="Sylfaen" w:hAnsi="Sylfaen"/>
          <w:sz w:val="22"/>
          <w:szCs w:val="22"/>
        </w:rPr>
        <w:t>KHz</w:t>
      </w:r>
      <w:r w:rsidRPr="00FB3556">
        <w:rPr>
          <w:rFonts w:ascii="Sylfaen" w:hAnsi="Sylfaen"/>
          <w:sz w:val="22"/>
          <w:szCs w:val="22"/>
          <w:lang w:val="ka-GE"/>
        </w:rPr>
        <w:t>-იანი მუშაობის რეჟიმი.</w:t>
      </w:r>
      <w:r w:rsidRPr="00FB3556">
        <w:rPr>
          <w:rFonts w:ascii="Sylfaen" w:hAnsi="Sylfaen"/>
          <w:sz w:val="22"/>
          <w:szCs w:val="22"/>
        </w:rPr>
        <w:t xml:space="preserve"> </w:t>
      </w:r>
      <w:r w:rsidRPr="00FB3556">
        <w:rPr>
          <w:rFonts w:ascii="Sylfaen" w:hAnsi="Sylfaen"/>
          <w:sz w:val="22"/>
          <w:szCs w:val="22"/>
          <w:lang w:val="ka-GE"/>
        </w:rPr>
        <w:t>გაზომვების ჩასატარებულია Agilent-MXA-N9020A (</w:t>
      </w:r>
      <w:r w:rsidRPr="00FB3556">
        <w:rPr>
          <w:rFonts w:ascii="Sylfaen" w:hAnsi="Sylfaen"/>
          <w:sz w:val="22"/>
          <w:szCs w:val="22"/>
        </w:rPr>
        <w:t>20</w:t>
      </w:r>
      <w:r w:rsidRPr="00FB3556">
        <w:rPr>
          <w:rFonts w:ascii="Sylfaen" w:hAnsi="Sylfaen"/>
          <w:sz w:val="22"/>
          <w:szCs w:val="22"/>
          <w:lang w:val="ka-GE"/>
        </w:rPr>
        <w:t>Hz–</w:t>
      </w:r>
      <w:r w:rsidRPr="00FB3556">
        <w:rPr>
          <w:rFonts w:ascii="Sylfaen" w:hAnsi="Sylfaen"/>
          <w:sz w:val="22"/>
          <w:szCs w:val="22"/>
        </w:rPr>
        <w:t>8.4G</w:t>
      </w:r>
      <w:r w:rsidRPr="00FB3556">
        <w:rPr>
          <w:rFonts w:ascii="Sylfaen" w:hAnsi="Sylfaen"/>
          <w:sz w:val="22"/>
          <w:szCs w:val="22"/>
          <w:lang w:val="ka-GE"/>
        </w:rPr>
        <w:t>Hz) სიგნალების ანალიზატორით 150</w:t>
      </w:r>
      <w:r w:rsidRPr="00FB3556">
        <w:rPr>
          <w:rFonts w:ascii="Sylfaen" w:hAnsi="Sylfaen"/>
          <w:sz w:val="22"/>
          <w:szCs w:val="22"/>
        </w:rPr>
        <w:t xml:space="preserve">kHz-30MHz </w:t>
      </w:r>
      <w:r w:rsidRPr="00FB3556">
        <w:rPr>
          <w:rFonts w:ascii="Sylfaen" w:hAnsi="Sylfaen"/>
          <w:sz w:val="22"/>
          <w:szCs w:val="22"/>
          <w:lang w:val="ka-GE"/>
        </w:rPr>
        <w:t>სიხშირულ დიაპაზონში.</w:t>
      </w:r>
    </w:p>
    <w:p w:rsidR="006B1E46" w:rsidRDefault="006B1E46" w:rsidP="008922CE">
      <w:pPr>
        <w:pStyle w:val="Heading2"/>
        <w:tabs>
          <w:tab w:val="clear" w:pos="576"/>
        </w:tabs>
        <w:spacing w:before="100" w:beforeAutospacing="1" w:after="30"/>
        <w:ind w:left="720" w:hanging="720"/>
        <w:rPr>
          <w:rFonts w:ascii="Sylfaen" w:hAnsi="Sylfaen"/>
        </w:rPr>
      </w:pPr>
      <w:bookmarkStart w:id="90" w:name="_Ref507250094"/>
      <w:bookmarkStart w:id="91" w:name="_Toc517022482"/>
      <w:bookmarkStart w:id="92" w:name="_Toc517192066"/>
      <w:r w:rsidRPr="001F5DC2">
        <w:rPr>
          <w:rFonts w:ascii="Sylfaen" w:hAnsi="Sylfaen"/>
        </w:rPr>
        <w:t xml:space="preserve">MTL </w:t>
      </w:r>
      <w:bookmarkEnd w:id="90"/>
      <w:r>
        <w:rPr>
          <w:rFonts w:ascii="Sylfaen" w:hAnsi="Sylfaen"/>
          <w:lang w:val="ka-GE"/>
        </w:rPr>
        <w:t>მოდელი</w:t>
      </w:r>
      <w:bookmarkEnd w:id="91"/>
      <w:bookmarkEnd w:id="92"/>
      <w:r>
        <w:rPr>
          <w:rFonts w:ascii="Sylfaen" w:hAnsi="Sylfaen"/>
          <w:lang w:val="ka-GE"/>
        </w:rPr>
        <w:t xml:space="preserve"> </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 xml:space="preserve">თავდაპირველად მოხდა </w:t>
      </w:r>
      <w:r w:rsidRPr="00FB3556">
        <w:rPr>
          <w:rFonts w:ascii="Sylfaen" w:hAnsi="Sylfaen"/>
          <w:sz w:val="22"/>
          <w:szCs w:val="22"/>
        </w:rPr>
        <w:t>EMCoS Studio</w:t>
      </w:r>
      <w:r w:rsidRPr="00FB3556">
        <w:rPr>
          <w:rFonts w:ascii="Sylfaen" w:hAnsi="Sylfaen"/>
          <w:sz w:val="22"/>
          <w:szCs w:val="22"/>
          <w:lang w:val="ka-GE"/>
        </w:rPr>
        <w:t xml:space="preserve">-ში ჰიბრიდული მოდულით გენერატორის, დატვირთვისა და შიდა სადენის მოდელირება.  მოდელირება ხდება პარაგრაფ </w:t>
      </w:r>
      <w:r w:rsidR="008306BF">
        <w:fldChar w:fldCharType="begin"/>
      </w:r>
      <w:r w:rsidR="008306BF">
        <w:instrText xml:space="preserve"> REF _Ref507173904 \n \h  \* MERGEFORMAT </w:instrText>
      </w:r>
      <w:r w:rsidR="008306BF">
        <w:fldChar w:fldCharType="separate"/>
      </w:r>
      <w:r w:rsidR="008306BF" w:rsidRPr="008306BF">
        <w:rPr>
          <w:rFonts w:ascii="Sylfaen" w:hAnsi="Sylfaen"/>
          <w:sz w:val="22"/>
          <w:szCs w:val="22"/>
          <w:lang w:val="ka-GE"/>
        </w:rPr>
        <w:t>3.1</w:t>
      </w:r>
      <w:r w:rsidR="008306BF">
        <w:fldChar w:fldCharType="end"/>
      </w:r>
      <w:r w:rsidRPr="00FB3556">
        <w:rPr>
          <w:rFonts w:ascii="Sylfaen" w:hAnsi="Sylfaen"/>
          <w:sz w:val="22"/>
          <w:szCs w:val="22"/>
          <w:lang w:val="ka-GE"/>
        </w:rPr>
        <w:t xml:space="preserve">-სა  და პარგარაფ </w:t>
      </w:r>
      <w:r w:rsidR="008306BF">
        <w:fldChar w:fldCharType="begin"/>
      </w:r>
      <w:r w:rsidR="008306BF">
        <w:instrText xml:space="preserve"> REF _Ref507173905 \n \h  \* MERGEFORMAT </w:instrText>
      </w:r>
      <w:r w:rsidR="008306BF">
        <w:fldChar w:fldCharType="separate"/>
      </w:r>
      <w:r w:rsidR="008306BF" w:rsidRPr="008306BF">
        <w:rPr>
          <w:rFonts w:ascii="Sylfaen" w:hAnsi="Sylfaen"/>
          <w:sz w:val="22"/>
          <w:szCs w:val="22"/>
          <w:lang w:val="ka-GE"/>
        </w:rPr>
        <w:t>3.1.1</w:t>
      </w:r>
      <w:r w:rsidR="008306BF">
        <w:fldChar w:fldCharType="end"/>
      </w:r>
      <w:r w:rsidRPr="00FB3556">
        <w:rPr>
          <w:rFonts w:ascii="Sylfaen" w:hAnsi="Sylfaen"/>
          <w:sz w:val="22"/>
          <w:szCs w:val="22"/>
          <w:lang w:val="ka-GE"/>
        </w:rPr>
        <w:t xml:space="preserve">-ში განხილული მეთოდებით. </w:t>
      </w:r>
    </w:p>
    <w:p w:rsidR="006B1E46" w:rsidRPr="00FB3556" w:rsidRDefault="006B1E46" w:rsidP="008922CE">
      <w:pPr>
        <w:pStyle w:val="BodyText"/>
        <w:spacing w:line="240" w:lineRule="auto"/>
        <w:rPr>
          <w:rFonts w:ascii="Sylfaen" w:hAnsi="Sylfaen"/>
          <w:sz w:val="22"/>
          <w:szCs w:val="22"/>
          <w:lang w:val="ka-GE"/>
        </w:rPr>
      </w:pPr>
      <w:r w:rsidRPr="00FB3556">
        <w:rPr>
          <w:rFonts w:ascii="Sylfaen" w:hAnsi="Sylfaen"/>
          <w:sz w:val="22"/>
          <w:szCs w:val="22"/>
          <w:lang w:val="ka-GE"/>
        </w:rPr>
        <w:t>პირველ ეტაპზე მოხდება მოდელში შეყვანილი კაბელების სეგმენტაცია. თვითოეული სეგმენტის ჭრილისთვის გამოითვლება სიგრძის ერთეულზე ნორმირებული LC პარამეტრები. ამ პარამეტრების გამოყენებით შეიქმნება გადამცემი ხაზების ექვივალენტური წრედები და მათ დაემატებათ დამაბოლოებელი მოწყობილობების წრედები. საერთო წრედი გამოითვლება Spice ტიპის ამომხსენი ალგორითმით. კაბელის გასწვრივ დათვლილი დენები გარდაიქმნება დენის წყაროებად, ჩაიწერება საჭირო ფორმატის ფაილში და მოხდება მისი გამოყენება 3</w:t>
      </w:r>
      <w:r w:rsidRPr="00FB3556">
        <w:rPr>
          <w:rFonts w:ascii="Sylfaen" w:hAnsi="Sylfaen"/>
          <w:sz w:val="22"/>
          <w:szCs w:val="22"/>
        </w:rPr>
        <w:t xml:space="preserve">D </w:t>
      </w:r>
      <w:r w:rsidRPr="00FB3556">
        <w:rPr>
          <w:rFonts w:ascii="Sylfaen" w:hAnsi="Sylfaen"/>
          <w:sz w:val="22"/>
          <w:szCs w:val="22"/>
          <w:lang w:val="ka-GE"/>
        </w:rPr>
        <w:t>მოდელირების დროს.</w:t>
      </w:r>
    </w:p>
    <w:tbl>
      <w:tblPr>
        <w:tblW w:w="0" w:type="auto"/>
        <w:tblInd w:w="108" w:type="dxa"/>
        <w:tblLook w:val="01E0" w:firstRow="1" w:lastRow="1" w:firstColumn="1" w:lastColumn="1" w:noHBand="0" w:noVBand="0"/>
      </w:tblPr>
      <w:tblGrid>
        <w:gridCol w:w="8676"/>
      </w:tblGrid>
      <w:tr w:rsidR="006B1E46" w:rsidRPr="00457DBA" w:rsidTr="005859DE">
        <w:tc>
          <w:tcPr>
            <w:tcW w:w="8676" w:type="dxa"/>
          </w:tcPr>
          <w:p w:rsidR="006B1E46" w:rsidRPr="006F799A" w:rsidRDefault="006B1E46" w:rsidP="008922CE">
            <w:pPr>
              <w:pStyle w:val="Pictures"/>
              <w:spacing w:after="30"/>
              <w:rPr>
                <w:lang w:val="ka-GE"/>
              </w:rPr>
            </w:pPr>
            <w:r w:rsidRPr="00257C18">
              <w:rPr>
                <w:noProof/>
              </w:rPr>
              <w:drawing>
                <wp:inline distT="0" distB="0" distL="0" distR="0">
                  <wp:extent cx="3657600" cy="1453307"/>
                  <wp:effectExtent l="19050" t="0" r="0" b="0"/>
                  <wp:docPr id="29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noChangeArrowheads="1"/>
                          </pic:cNvPicPr>
                        </pic:nvPicPr>
                        <pic:blipFill>
                          <a:blip r:embed="rId264" cstate="print"/>
                          <a:srcRect l="1562" r="4687"/>
                          <a:stretch>
                            <a:fillRect/>
                          </a:stretch>
                        </pic:blipFill>
                        <pic:spPr bwMode="auto">
                          <a:xfrm>
                            <a:off x="0" y="0"/>
                            <a:ext cx="3657600" cy="1453307"/>
                          </a:xfrm>
                          <a:prstGeom prst="rect">
                            <a:avLst/>
                          </a:prstGeom>
                          <a:noFill/>
                          <a:ln w="9525">
                            <a:noFill/>
                            <a:miter lim="800000"/>
                            <a:headEnd/>
                            <a:tailEnd/>
                          </a:ln>
                        </pic:spPr>
                      </pic:pic>
                    </a:graphicData>
                  </a:graphic>
                </wp:inline>
              </w:drawing>
            </w:r>
          </w:p>
        </w:tc>
      </w:tr>
      <w:tr w:rsidR="006B1E46" w:rsidRPr="00457DBA" w:rsidTr="005859DE">
        <w:tc>
          <w:tcPr>
            <w:tcW w:w="8676" w:type="dxa"/>
          </w:tcPr>
          <w:p w:rsidR="006B1E46" w:rsidRPr="00FB3556" w:rsidRDefault="006B1E46" w:rsidP="008922CE">
            <w:pPr>
              <w:pStyle w:val="Caption"/>
              <w:spacing w:line="240" w:lineRule="auto"/>
              <w:rPr>
                <w:sz w:val="22"/>
                <w:szCs w:val="22"/>
                <w:lang w:val="ka-GE"/>
              </w:rPr>
            </w:pPr>
            <w:r w:rsidRPr="0007082F">
              <w:rPr>
                <w:sz w:val="22"/>
                <w:szCs w:val="22"/>
              </w:rPr>
              <w:t xml:space="preserve">MTL </w:t>
            </w:r>
            <w:r w:rsidR="0007082F" w:rsidRPr="0007082F">
              <w:rPr>
                <w:sz w:val="22"/>
                <w:szCs w:val="22"/>
                <w:lang w:val="ka-GE"/>
              </w:rPr>
              <w:t>გადამცემი</w:t>
            </w:r>
            <w:r w:rsidRPr="00FB3556">
              <w:rPr>
                <w:sz w:val="22"/>
                <w:szCs w:val="22"/>
                <w:lang w:val="ka-GE"/>
              </w:rPr>
              <w:t xml:space="preserve"> ხაზის მოდელის  </w:t>
            </w:r>
            <w:r w:rsidRPr="00FB3556">
              <w:rPr>
                <w:sz w:val="22"/>
                <w:szCs w:val="22"/>
              </w:rPr>
              <w:t xml:space="preserve">3D </w:t>
            </w:r>
            <w:r w:rsidRPr="00FB3556">
              <w:rPr>
                <w:sz w:val="22"/>
                <w:szCs w:val="22"/>
                <w:lang w:val="ka-GE"/>
              </w:rPr>
              <w:t>გარემოცვა</w:t>
            </w:r>
          </w:p>
        </w:tc>
      </w:tr>
      <w:tr w:rsidR="006B1E46" w:rsidRPr="00457DBA" w:rsidTr="005859DE">
        <w:tc>
          <w:tcPr>
            <w:tcW w:w="8676" w:type="dxa"/>
          </w:tcPr>
          <w:p w:rsidR="006B1E46" w:rsidRPr="006F799A" w:rsidRDefault="005859DE" w:rsidP="005859DE">
            <w:pPr>
              <w:pStyle w:val="Pictures"/>
              <w:rPr>
                <w:lang w:val="ka-GE"/>
              </w:rPr>
            </w:pPr>
            <w:r w:rsidRPr="005859DE">
              <w:rPr>
                <w:noProof/>
              </w:rPr>
              <w:drawing>
                <wp:anchor distT="0" distB="0" distL="114300" distR="114300" simplePos="0" relativeHeight="251684352" behindDoc="0" locked="0" layoutInCell="1" allowOverlap="1">
                  <wp:simplePos x="0" y="0"/>
                  <wp:positionH relativeFrom="column">
                    <wp:posOffset>3133090</wp:posOffset>
                  </wp:positionH>
                  <wp:positionV relativeFrom="paragraph">
                    <wp:posOffset>548640</wp:posOffset>
                  </wp:positionV>
                  <wp:extent cx="571500" cy="571500"/>
                  <wp:effectExtent l="19050" t="0" r="0" b="0"/>
                  <wp:wrapNone/>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noChangeArrowheads="1"/>
                          </pic:cNvPicPr>
                        </pic:nvPicPr>
                        <pic:blipFill>
                          <a:blip r:embed="rId265" cstate="print"/>
                          <a:srcRect/>
                          <a:stretch>
                            <a:fillRect/>
                          </a:stretch>
                        </pic:blipFill>
                        <pic:spPr bwMode="auto">
                          <a:xfrm>
                            <a:off x="0" y="0"/>
                            <a:ext cx="571500" cy="571500"/>
                          </a:xfrm>
                          <a:prstGeom prst="rect">
                            <a:avLst/>
                          </a:prstGeom>
                          <a:noFill/>
                          <a:ln w="9525">
                            <a:noFill/>
                            <a:miter lim="800000"/>
                            <a:headEnd/>
                            <a:tailEnd/>
                          </a:ln>
                        </pic:spPr>
                      </pic:pic>
                    </a:graphicData>
                  </a:graphic>
                </wp:anchor>
              </w:drawing>
            </w:r>
            <w:r w:rsidRPr="005859DE">
              <w:rPr>
                <w:noProof/>
              </w:rPr>
              <w:drawing>
                <wp:inline distT="0" distB="0" distL="0" distR="0">
                  <wp:extent cx="5303520" cy="1096311"/>
                  <wp:effectExtent l="1905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266" cstate="print"/>
                          <a:srcRect l="986" t="26335" r="1549" b="28875"/>
                          <a:stretch>
                            <a:fillRect/>
                          </a:stretch>
                        </pic:blipFill>
                        <pic:spPr bwMode="auto">
                          <a:xfrm>
                            <a:off x="0" y="0"/>
                            <a:ext cx="5303520" cy="1096311"/>
                          </a:xfrm>
                          <a:prstGeom prst="rect">
                            <a:avLst/>
                          </a:prstGeom>
                          <a:noFill/>
                          <a:ln w="9525">
                            <a:noFill/>
                            <a:miter lim="800000"/>
                            <a:headEnd/>
                            <a:tailEnd/>
                          </a:ln>
                          <a:effectLst/>
                        </pic:spPr>
                      </pic:pic>
                    </a:graphicData>
                  </a:graphic>
                </wp:inline>
              </w:drawing>
            </w:r>
          </w:p>
        </w:tc>
      </w:tr>
      <w:tr w:rsidR="006B1E46" w:rsidRPr="00457DBA" w:rsidTr="005859DE">
        <w:tc>
          <w:tcPr>
            <w:tcW w:w="8676" w:type="dxa"/>
          </w:tcPr>
          <w:p w:rsidR="006B1E46" w:rsidRPr="00FB3556" w:rsidRDefault="006B1E46" w:rsidP="008922CE">
            <w:pPr>
              <w:pStyle w:val="Caption"/>
              <w:spacing w:line="240" w:lineRule="auto"/>
              <w:rPr>
                <w:sz w:val="22"/>
                <w:szCs w:val="22"/>
                <w:lang w:val="ka-GE"/>
              </w:rPr>
            </w:pPr>
            <w:r w:rsidRPr="00FB3556">
              <w:rPr>
                <w:sz w:val="22"/>
                <w:szCs w:val="22"/>
                <w:lang w:val="ka-GE"/>
              </w:rPr>
              <w:t>MTL</w:t>
            </w:r>
            <w:r w:rsidRPr="00FB3556">
              <w:rPr>
                <w:sz w:val="22"/>
                <w:szCs w:val="22"/>
              </w:rPr>
              <w:t xml:space="preserve"> </w:t>
            </w:r>
            <w:r w:rsidRPr="00FB3556">
              <w:rPr>
                <w:sz w:val="22"/>
                <w:szCs w:val="22"/>
                <w:lang w:val="ka-GE"/>
              </w:rPr>
              <w:t xml:space="preserve">მოდელი, სისტემის ექვივალენტური სქემა </w:t>
            </w:r>
          </w:p>
        </w:tc>
      </w:tr>
    </w:tbl>
    <w:p w:rsidR="006B1E46" w:rsidRPr="004D166D" w:rsidRDefault="006B1E46" w:rsidP="008922CE">
      <w:pPr>
        <w:pStyle w:val="BodyText"/>
        <w:spacing w:line="240" w:lineRule="auto"/>
        <w:rPr>
          <w:rFonts w:ascii="Sylfaen" w:hAnsi="Sylfaen"/>
          <w:sz w:val="22"/>
          <w:szCs w:val="22"/>
          <w:lang w:val="ka-GE"/>
        </w:rPr>
      </w:pPr>
      <w:r w:rsidRPr="004D166D">
        <w:rPr>
          <w:rFonts w:ascii="Sylfaen" w:hAnsi="Sylfaen"/>
          <w:sz w:val="22"/>
          <w:szCs w:val="22"/>
          <w:lang w:val="ka-GE"/>
        </w:rPr>
        <w:t>მოდელირება ხდება დროით არეში და სპექტრი მიიღება ფურიე გარდაქმნის გამოყენებით. ამ გრაფიკზე წარმოდგენილია მოდელში დატვირთვაზე მიღებული ძაბვის სპექტრი (ლურჯი გრაფიკი) და შედარებულია ის გაზომილ სპექტრთან.</w:t>
      </w:r>
    </w:p>
    <w:tbl>
      <w:tblPr>
        <w:tblW w:w="0" w:type="auto"/>
        <w:tblInd w:w="108" w:type="dxa"/>
        <w:tblLook w:val="01E0" w:firstRow="1" w:lastRow="1" w:firstColumn="1" w:lastColumn="1" w:noHBand="0" w:noVBand="0"/>
      </w:tblPr>
      <w:tblGrid>
        <w:gridCol w:w="8640"/>
      </w:tblGrid>
      <w:tr w:rsidR="006B1E46" w:rsidRPr="00874040" w:rsidTr="00FC75EC">
        <w:tc>
          <w:tcPr>
            <w:tcW w:w="8640" w:type="dxa"/>
          </w:tcPr>
          <w:p w:rsidR="006B1E46" w:rsidRPr="006F799A" w:rsidRDefault="006B1E46" w:rsidP="008922CE">
            <w:pPr>
              <w:pStyle w:val="Pictures"/>
              <w:spacing w:after="30"/>
              <w:rPr>
                <w:lang w:val="ka-GE"/>
              </w:rPr>
            </w:pPr>
            <w:r w:rsidRPr="005413A5">
              <w:rPr>
                <w:noProof/>
              </w:rPr>
              <w:lastRenderedPageBreak/>
              <w:drawing>
                <wp:inline distT="0" distB="0" distL="0" distR="0">
                  <wp:extent cx="5090922" cy="2495550"/>
                  <wp:effectExtent l="0" t="0" r="0" b="0"/>
                  <wp:docPr id="29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noChangeArrowheads="1"/>
                          </pic:cNvPicPr>
                        </pic:nvPicPr>
                        <pic:blipFill>
                          <a:blip r:embed="rId267" cstate="print"/>
                          <a:srcRect l="5051" t="3788" r="7407"/>
                          <a:stretch>
                            <a:fillRect/>
                          </a:stretch>
                        </pic:blipFill>
                        <pic:spPr bwMode="auto">
                          <a:xfrm>
                            <a:off x="0" y="0"/>
                            <a:ext cx="5095748" cy="2497915"/>
                          </a:xfrm>
                          <a:prstGeom prst="rect">
                            <a:avLst/>
                          </a:prstGeom>
                          <a:noFill/>
                          <a:ln w="9525">
                            <a:noFill/>
                            <a:miter lim="800000"/>
                            <a:headEnd/>
                            <a:tailEnd/>
                          </a:ln>
                          <a:effectLst/>
                        </pic:spPr>
                      </pic:pic>
                    </a:graphicData>
                  </a:graphic>
                </wp:inline>
              </w:drawing>
            </w:r>
          </w:p>
        </w:tc>
      </w:tr>
      <w:tr w:rsidR="006B1E46" w:rsidRPr="00874040" w:rsidTr="00FC75EC">
        <w:tc>
          <w:tcPr>
            <w:tcW w:w="8640" w:type="dxa"/>
          </w:tcPr>
          <w:p w:rsidR="006B1E46" w:rsidRPr="004D166D" w:rsidRDefault="006B1E46" w:rsidP="008922CE">
            <w:pPr>
              <w:pStyle w:val="Caption"/>
              <w:spacing w:line="240" w:lineRule="auto"/>
              <w:rPr>
                <w:sz w:val="22"/>
                <w:szCs w:val="22"/>
                <w:lang w:val="ka-GE"/>
              </w:rPr>
            </w:pPr>
            <w:r w:rsidRPr="004D166D">
              <w:rPr>
                <w:sz w:val="22"/>
                <w:szCs w:val="22"/>
                <w:lang w:val="ka-GE"/>
              </w:rPr>
              <w:t>გენერატორის მიერ შექმნილი სიგნალის სპექტრი</w:t>
            </w:r>
          </w:p>
        </w:tc>
      </w:tr>
    </w:tbl>
    <w:p w:rsidR="006B1E46" w:rsidRPr="004D166D" w:rsidRDefault="006B1E46" w:rsidP="008922CE">
      <w:pPr>
        <w:pStyle w:val="BodyText"/>
        <w:spacing w:line="240" w:lineRule="auto"/>
        <w:rPr>
          <w:rFonts w:ascii="Sylfaen" w:hAnsi="Sylfaen"/>
          <w:sz w:val="22"/>
          <w:szCs w:val="22"/>
          <w:lang w:val="ka-GE"/>
        </w:rPr>
      </w:pPr>
      <w:r w:rsidRPr="004D166D">
        <w:rPr>
          <w:rFonts w:ascii="Sylfaen" w:hAnsi="Sylfaen"/>
          <w:sz w:val="22"/>
          <w:szCs w:val="22"/>
          <w:lang w:val="ka-GE"/>
        </w:rPr>
        <w:t>მოდელირების დროს გამოყენებული C</w:t>
      </w:r>
      <w:r w:rsidR="00734C7C" w:rsidRPr="004D166D">
        <w:rPr>
          <w:rFonts w:ascii="Sylfaen" w:hAnsi="Sylfaen"/>
          <w:sz w:val="22"/>
          <w:szCs w:val="22"/>
          <w:lang w:val="ka-GE"/>
        </w:rPr>
        <w:t>oroplast-FLRG2GCB2G-35 mm</w:t>
      </w:r>
      <w:r w:rsidR="00734C7C" w:rsidRPr="004D166D">
        <w:rPr>
          <w:rFonts w:ascii="Sylfaen" w:hAnsi="Sylfaen"/>
          <w:sz w:val="22"/>
          <w:szCs w:val="22"/>
          <w:vertAlign w:val="superscript"/>
          <w:lang w:val="ka-GE"/>
        </w:rPr>
        <w:t>2</w:t>
      </w:r>
      <w:r w:rsidRPr="004D166D">
        <w:rPr>
          <w:rFonts w:ascii="Sylfaen" w:hAnsi="Sylfaen"/>
          <w:sz w:val="22"/>
          <w:szCs w:val="22"/>
          <w:lang w:val="ka-GE"/>
        </w:rPr>
        <w:t xml:space="preserve"> ეკრანირებული მაღალი ძაბვის კაბელის ანალიტიკური დახასიათება ხდება </w:t>
      </w:r>
      <w:r w:rsidR="0007082F">
        <w:rPr>
          <w:rFonts w:ascii="Sylfaen" w:hAnsi="Sylfaen"/>
          <w:sz w:val="22"/>
          <w:szCs w:val="22"/>
          <w:lang w:val="ka-GE"/>
        </w:rPr>
        <w:t xml:space="preserve">მრავალი პარამეტრის გამოყენებით. </w:t>
      </w:r>
      <w:r w:rsidRPr="0007082F">
        <w:rPr>
          <w:rFonts w:ascii="Sylfaen" w:hAnsi="Sylfaen"/>
          <w:sz w:val="22"/>
          <w:szCs w:val="22"/>
          <w:lang w:val="ka-GE"/>
        </w:rPr>
        <w:t xml:space="preserve">მოცემულ </w:t>
      </w:r>
      <w:r w:rsidRPr="0007082F">
        <w:rPr>
          <w:rFonts w:ascii="Sylfaen" w:hAnsi="Sylfaen"/>
          <w:sz w:val="22"/>
          <w:szCs w:val="22"/>
        </w:rPr>
        <w:t>პარამეტრებზე</w:t>
      </w:r>
      <w:r w:rsidRPr="004D166D">
        <w:rPr>
          <w:rFonts w:ascii="Sylfaen" w:hAnsi="Sylfaen"/>
          <w:sz w:val="22"/>
          <w:szCs w:val="22"/>
        </w:rPr>
        <w:t xml:space="preserve"> დაყრდნობით გამოთვლილია მისი </w:t>
      </w:r>
      <w:r w:rsidR="0007082F">
        <w:rPr>
          <w:rFonts w:ascii="Sylfaen" w:hAnsi="Sylfaen"/>
          <w:sz w:val="22"/>
          <w:szCs w:val="22"/>
          <w:lang w:val="ka-GE"/>
        </w:rPr>
        <w:t>გადაცემის წინაღობა</w:t>
      </w:r>
      <w:r w:rsidR="0007082F" w:rsidRPr="00FB3556">
        <w:rPr>
          <w:rFonts w:ascii="Sylfaen" w:hAnsi="Sylfaen" w:cs="Arial"/>
          <w:sz w:val="22"/>
          <w:szCs w:val="22"/>
          <w:lang w:val="ka-GE"/>
        </w:rPr>
        <w:t xml:space="preserve"> </w:t>
      </w:r>
      <w:r w:rsidRPr="004D166D">
        <w:rPr>
          <w:rFonts w:ascii="Sylfaen" w:hAnsi="Sylfaen"/>
          <w:sz w:val="22"/>
          <w:szCs w:val="22"/>
        </w:rPr>
        <w:t xml:space="preserve">Kley </w:t>
      </w:r>
      <w:r w:rsidRPr="004D166D">
        <w:rPr>
          <w:rFonts w:ascii="Sylfaen" w:hAnsi="Sylfaen"/>
          <w:sz w:val="22"/>
          <w:szCs w:val="22"/>
          <w:lang w:val="ka-GE"/>
        </w:rPr>
        <w:t>ანალიტიკური მოდელით.</w:t>
      </w:r>
    </w:p>
    <w:tbl>
      <w:tblPr>
        <w:tblW w:w="0" w:type="auto"/>
        <w:tblInd w:w="108" w:type="dxa"/>
        <w:tblLayout w:type="fixed"/>
        <w:tblLook w:val="01E0" w:firstRow="1" w:lastRow="1" w:firstColumn="1" w:lastColumn="1" w:noHBand="0" w:noVBand="0"/>
      </w:tblPr>
      <w:tblGrid>
        <w:gridCol w:w="4501"/>
        <w:gridCol w:w="4139"/>
      </w:tblGrid>
      <w:tr w:rsidR="006B1E46" w:rsidRPr="001A79B7" w:rsidTr="00FC75EC">
        <w:trPr>
          <w:trHeight w:val="141"/>
        </w:trPr>
        <w:tc>
          <w:tcPr>
            <w:tcW w:w="4501" w:type="dxa"/>
          </w:tcPr>
          <w:p w:rsidR="006B1E46" w:rsidRPr="006F799A" w:rsidRDefault="006B1E46" w:rsidP="008922CE">
            <w:pPr>
              <w:pStyle w:val="Pictures"/>
              <w:spacing w:after="30"/>
              <w:rPr>
                <w:lang w:val="ka-GE"/>
              </w:rPr>
            </w:pPr>
            <w:r w:rsidRPr="00011BD6">
              <w:rPr>
                <w:noProof/>
              </w:rPr>
              <w:drawing>
                <wp:inline distT="0" distB="0" distL="0" distR="0">
                  <wp:extent cx="2468880" cy="1005840"/>
                  <wp:effectExtent l="19050" t="0" r="7620" b="0"/>
                  <wp:docPr id="2953" name="Picture 256" descr="6.jpg"/>
                  <wp:cNvGraphicFramePr/>
                  <a:graphic xmlns:a="http://schemas.openxmlformats.org/drawingml/2006/main">
                    <a:graphicData uri="http://schemas.openxmlformats.org/drawingml/2006/picture">
                      <pic:pic xmlns:pic="http://schemas.openxmlformats.org/drawingml/2006/picture">
                        <pic:nvPicPr>
                          <pic:cNvPr id="18" name="Picture 17" descr="6.jpg"/>
                          <pic:cNvPicPr/>
                        </pic:nvPicPr>
                        <pic:blipFill>
                          <a:blip r:embed="rId107" cstate="print"/>
                          <a:srcRect/>
                          <a:stretch>
                            <a:fillRect/>
                          </a:stretch>
                        </pic:blipFill>
                        <pic:spPr bwMode="auto">
                          <a:xfrm>
                            <a:off x="0" y="0"/>
                            <a:ext cx="2468880" cy="1005840"/>
                          </a:xfrm>
                          <a:prstGeom prst="rect">
                            <a:avLst/>
                          </a:prstGeom>
                          <a:noFill/>
                          <a:ln w="9525">
                            <a:noFill/>
                            <a:miter lim="800000"/>
                            <a:headEnd/>
                            <a:tailEnd/>
                          </a:ln>
                        </pic:spPr>
                      </pic:pic>
                    </a:graphicData>
                  </a:graphic>
                </wp:inline>
              </w:drawing>
            </w:r>
          </w:p>
        </w:tc>
        <w:tc>
          <w:tcPr>
            <w:tcW w:w="4139" w:type="dxa"/>
            <w:vMerge w:val="restart"/>
          </w:tcPr>
          <w:p w:rsidR="006B1E46" w:rsidRPr="006F799A" w:rsidRDefault="006B1E46" w:rsidP="008922CE">
            <w:pPr>
              <w:pStyle w:val="Pictures"/>
              <w:spacing w:after="30"/>
              <w:rPr>
                <w:lang w:val="ka-GE"/>
              </w:rPr>
            </w:pPr>
            <w:r w:rsidRPr="00011BD6">
              <w:rPr>
                <w:noProof/>
              </w:rPr>
              <w:drawing>
                <wp:inline distT="0" distB="0" distL="0" distR="0">
                  <wp:extent cx="2306385" cy="1990725"/>
                  <wp:effectExtent l="19050" t="0" r="0" b="0"/>
                  <wp:docPr id="2954"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5"/>
                          <pic:cNvPicPr>
                            <a:picLocks noChangeAspect="1" noChangeArrowheads="1"/>
                          </pic:cNvPicPr>
                        </pic:nvPicPr>
                        <pic:blipFill>
                          <a:blip r:embed="rId268" cstate="print"/>
                          <a:srcRect/>
                          <a:stretch>
                            <a:fillRect/>
                          </a:stretch>
                        </pic:blipFill>
                        <pic:spPr bwMode="auto">
                          <a:xfrm>
                            <a:off x="0" y="0"/>
                            <a:ext cx="2315818" cy="1998867"/>
                          </a:xfrm>
                          <a:prstGeom prst="rect">
                            <a:avLst/>
                          </a:prstGeom>
                          <a:noFill/>
                        </pic:spPr>
                      </pic:pic>
                    </a:graphicData>
                  </a:graphic>
                </wp:inline>
              </w:drawing>
            </w:r>
          </w:p>
        </w:tc>
      </w:tr>
      <w:tr w:rsidR="006B1E46" w:rsidRPr="001A79B7" w:rsidTr="00FC75EC">
        <w:trPr>
          <w:trHeight w:val="150"/>
        </w:trPr>
        <w:tc>
          <w:tcPr>
            <w:tcW w:w="4501" w:type="dxa"/>
          </w:tcPr>
          <w:p w:rsidR="006B1E46" w:rsidRPr="006F799A" w:rsidRDefault="006B1E46" w:rsidP="008922CE">
            <w:pPr>
              <w:pStyle w:val="Pictures"/>
              <w:spacing w:after="30"/>
              <w:rPr>
                <w:lang w:val="ka-GE"/>
              </w:rPr>
            </w:pPr>
            <w:r w:rsidRPr="00011BD6">
              <w:rPr>
                <w:noProof/>
              </w:rPr>
              <w:drawing>
                <wp:inline distT="0" distB="0" distL="0" distR="0">
                  <wp:extent cx="2468897" cy="1005840"/>
                  <wp:effectExtent l="19050" t="0" r="7603" b="0"/>
                  <wp:docPr id="2955" name="Picture 257" descr="5.jpg"/>
                  <wp:cNvGraphicFramePr/>
                  <a:graphic xmlns:a="http://schemas.openxmlformats.org/drawingml/2006/main">
                    <a:graphicData uri="http://schemas.openxmlformats.org/drawingml/2006/picture">
                      <pic:pic xmlns:pic="http://schemas.openxmlformats.org/drawingml/2006/picture">
                        <pic:nvPicPr>
                          <pic:cNvPr id="19" name="Picture 18" descr="5.jpg"/>
                          <pic:cNvPicPr/>
                        </pic:nvPicPr>
                        <pic:blipFill>
                          <a:blip r:embed="rId106" cstate="print"/>
                          <a:srcRect/>
                          <a:stretch>
                            <a:fillRect/>
                          </a:stretch>
                        </pic:blipFill>
                        <pic:spPr bwMode="auto">
                          <a:xfrm>
                            <a:off x="0" y="0"/>
                            <a:ext cx="2468897" cy="1005840"/>
                          </a:xfrm>
                          <a:prstGeom prst="rect">
                            <a:avLst/>
                          </a:prstGeom>
                          <a:noFill/>
                          <a:ln w="9525">
                            <a:noFill/>
                            <a:miter lim="800000"/>
                            <a:headEnd/>
                            <a:tailEnd/>
                          </a:ln>
                        </pic:spPr>
                      </pic:pic>
                    </a:graphicData>
                  </a:graphic>
                </wp:inline>
              </w:drawing>
            </w:r>
          </w:p>
        </w:tc>
        <w:tc>
          <w:tcPr>
            <w:tcW w:w="4139" w:type="dxa"/>
            <w:vMerge/>
          </w:tcPr>
          <w:p w:rsidR="006B1E46" w:rsidRPr="006F799A" w:rsidRDefault="006B1E46" w:rsidP="008922CE">
            <w:pPr>
              <w:pStyle w:val="Pictures"/>
              <w:spacing w:after="30"/>
              <w:rPr>
                <w:lang w:val="ka-GE"/>
              </w:rPr>
            </w:pPr>
          </w:p>
        </w:tc>
      </w:tr>
      <w:tr w:rsidR="006B1E46" w:rsidRPr="001A79B7" w:rsidTr="00FC75EC">
        <w:trPr>
          <w:trHeight w:val="195"/>
        </w:trPr>
        <w:tc>
          <w:tcPr>
            <w:tcW w:w="8640" w:type="dxa"/>
            <w:gridSpan w:val="2"/>
          </w:tcPr>
          <w:p w:rsidR="006B1E46" w:rsidRPr="006F799A" w:rsidRDefault="006B1E46" w:rsidP="008922CE">
            <w:pPr>
              <w:pStyle w:val="Pictures"/>
              <w:spacing w:after="30"/>
              <w:rPr>
                <w:lang w:val="ka-GE"/>
              </w:rPr>
            </w:pPr>
            <w:r w:rsidRPr="00011BD6">
              <w:rPr>
                <w:noProof/>
              </w:rPr>
              <w:drawing>
                <wp:inline distT="0" distB="0" distL="0" distR="0">
                  <wp:extent cx="3181350" cy="1786966"/>
                  <wp:effectExtent l="19050" t="0" r="0" b="0"/>
                  <wp:docPr id="2956"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
                          <pic:cNvPicPr>
                            <a:picLocks noChangeAspect="1" noChangeArrowheads="1"/>
                          </pic:cNvPicPr>
                        </pic:nvPicPr>
                        <pic:blipFill>
                          <a:blip r:embed="rId269" cstate="print"/>
                          <a:srcRect/>
                          <a:stretch>
                            <a:fillRect/>
                          </a:stretch>
                        </pic:blipFill>
                        <pic:spPr bwMode="auto">
                          <a:xfrm>
                            <a:off x="0" y="0"/>
                            <a:ext cx="3178764" cy="1785514"/>
                          </a:xfrm>
                          <a:prstGeom prst="rect">
                            <a:avLst/>
                          </a:prstGeom>
                          <a:noFill/>
                          <a:ln w="9525">
                            <a:noFill/>
                            <a:miter lim="800000"/>
                            <a:headEnd/>
                            <a:tailEnd/>
                          </a:ln>
                        </pic:spPr>
                      </pic:pic>
                    </a:graphicData>
                  </a:graphic>
                </wp:inline>
              </w:drawing>
            </w:r>
          </w:p>
        </w:tc>
      </w:tr>
      <w:tr w:rsidR="006B1E46" w:rsidRPr="001A79B7" w:rsidTr="00FC75EC">
        <w:tc>
          <w:tcPr>
            <w:tcW w:w="8640" w:type="dxa"/>
            <w:gridSpan w:val="2"/>
          </w:tcPr>
          <w:p w:rsidR="006B1E46" w:rsidRPr="004D166D" w:rsidRDefault="006B1E46" w:rsidP="008922CE">
            <w:pPr>
              <w:pStyle w:val="Caption"/>
              <w:spacing w:line="240" w:lineRule="auto"/>
              <w:rPr>
                <w:sz w:val="22"/>
                <w:szCs w:val="22"/>
              </w:rPr>
            </w:pPr>
            <w:r w:rsidRPr="004D166D">
              <w:rPr>
                <w:sz w:val="22"/>
                <w:szCs w:val="22"/>
              </w:rPr>
              <w:t>C</w:t>
            </w:r>
            <w:r w:rsidRPr="004D166D">
              <w:rPr>
                <w:sz w:val="22"/>
                <w:szCs w:val="22"/>
                <w:lang w:val="ka-GE"/>
              </w:rPr>
              <w:t>oroplast-FLRG2GCB2G-35 mm2</w:t>
            </w:r>
          </w:p>
        </w:tc>
      </w:tr>
    </w:tbl>
    <w:p w:rsidR="00FC75EC" w:rsidRDefault="00FC75EC" w:rsidP="008922CE">
      <w:pPr>
        <w:pStyle w:val="BodyText"/>
        <w:spacing w:line="240" w:lineRule="auto"/>
        <w:rPr>
          <w:rFonts w:ascii="Sylfaen" w:hAnsi="Sylfaen"/>
          <w:sz w:val="22"/>
          <w:szCs w:val="22"/>
        </w:rPr>
      </w:pPr>
    </w:p>
    <w:p w:rsidR="00FC75EC" w:rsidRDefault="00FC75EC" w:rsidP="008922CE">
      <w:pPr>
        <w:pStyle w:val="BodyText"/>
        <w:spacing w:line="240" w:lineRule="auto"/>
        <w:rPr>
          <w:rFonts w:ascii="Sylfaen" w:hAnsi="Sylfaen"/>
          <w:sz w:val="22"/>
          <w:szCs w:val="22"/>
        </w:rPr>
      </w:pPr>
    </w:p>
    <w:p w:rsidR="00FC75EC" w:rsidRDefault="00FC75EC" w:rsidP="008922CE">
      <w:pPr>
        <w:pStyle w:val="BodyText"/>
        <w:spacing w:line="240" w:lineRule="auto"/>
        <w:rPr>
          <w:rFonts w:ascii="Sylfaen" w:hAnsi="Sylfaen"/>
          <w:sz w:val="22"/>
          <w:szCs w:val="22"/>
        </w:rPr>
      </w:pPr>
    </w:p>
    <w:p w:rsidR="00FC75EC" w:rsidRPr="00FC75EC" w:rsidRDefault="006B1E46" w:rsidP="008922CE">
      <w:pPr>
        <w:pStyle w:val="BodyText"/>
        <w:spacing w:line="240" w:lineRule="auto"/>
        <w:rPr>
          <w:rFonts w:ascii="Sylfaen" w:hAnsi="Sylfaen"/>
          <w:sz w:val="22"/>
          <w:szCs w:val="22"/>
        </w:rPr>
      </w:pPr>
      <w:r w:rsidRPr="004D166D">
        <w:rPr>
          <w:rFonts w:ascii="Sylfaen" w:hAnsi="Sylfaen"/>
          <w:sz w:val="22"/>
          <w:szCs w:val="22"/>
          <w:lang w:val="ka-GE"/>
        </w:rPr>
        <w:lastRenderedPageBreak/>
        <w:t xml:space="preserve">მოდელში ეკრანირებული კაბელის აღწერისთვის გამოყენებულია შემდეგი პარამეტრები: </w:t>
      </w:r>
    </w:p>
    <w:tbl>
      <w:tblPr>
        <w:tblW w:w="8640" w:type="dxa"/>
        <w:tblInd w:w="108" w:type="dxa"/>
        <w:tblLayout w:type="fixed"/>
        <w:tblLook w:val="01E0" w:firstRow="1" w:lastRow="1" w:firstColumn="1" w:lastColumn="1" w:noHBand="0" w:noVBand="0"/>
      </w:tblPr>
      <w:tblGrid>
        <w:gridCol w:w="8640"/>
      </w:tblGrid>
      <w:tr w:rsidR="006B1E46" w:rsidRPr="001A79B7" w:rsidTr="00FC75EC">
        <w:tc>
          <w:tcPr>
            <w:tcW w:w="8640" w:type="dxa"/>
          </w:tcPr>
          <w:p w:rsidR="006B1E46" w:rsidRPr="00535B31" w:rsidRDefault="00535B31" w:rsidP="00535B31">
            <w:pPr>
              <w:pStyle w:val="Pictures"/>
            </w:pPr>
            <w:r>
              <w:rPr>
                <w:noProof/>
              </w:rPr>
              <w:drawing>
                <wp:inline distT="0" distB="0" distL="0" distR="0">
                  <wp:extent cx="5394960" cy="7889133"/>
                  <wp:effectExtent l="19050" t="0" r="0" b="0"/>
                  <wp:docPr id="149" name="Picture 148" descr="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jpg"/>
                          <pic:cNvPicPr/>
                        </pic:nvPicPr>
                        <pic:blipFill>
                          <a:blip r:embed="rId270" cstate="print"/>
                          <a:srcRect r="42321" b="1577"/>
                          <a:stretch>
                            <a:fillRect/>
                          </a:stretch>
                        </pic:blipFill>
                        <pic:spPr>
                          <a:xfrm>
                            <a:off x="0" y="0"/>
                            <a:ext cx="5394960" cy="7889133"/>
                          </a:xfrm>
                          <a:prstGeom prst="rect">
                            <a:avLst/>
                          </a:prstGeom>
                        </pic:spPr>
                      </pic:pic>
                    </a:graphicData>
                  </a:graphic>
                </wp:inline>
              </w:drawing>
            </w:r>
          </w:p>
        </w:tc>
      </w:tr>
      <w:tr w:rsidR="006B1E46" w:rsidRPr="001A79B7" w:rsidTr="00FC75EC">
        <w:tc>
          <w:tcPr>
            <w:tcW w:w="8640" w:type="dxa"/>
          </w:tcPr>
          <w:p w:rsidR="006B1E46" w:rsidRPr="004D166D" w:rsidRDefault="006B1E46" w:rsidP="008922CE">
            <w:pPr>
              <w:pStyle w:val="Caption"/>
              <w:spacing w:line="240" w:lineRule="auto"/>
              <w:rPr>
                <w:sz w:val="22"/>
                <w:szCs w:val="22"/>
              </w:rPr>
            </w:pPr>
            <w:r w:rsidRPr="004D166D">
              <w:rPr>
                <w:sz w:val="22"/>
                <w:szCs w:val="22"/>
                <w:lang w:val="ka-GE"/>
              </w:rPr>
              <w:t xml:space="preserve">ეკრანირებული კაბელის ანალიტიკური მოდელის პარამეტრები </w:t>
            </w:r>
          </w:p>
        </w:tc>
      </w:tr>
    </w:tbl>
    <w:p w:rsidR="00914AD5" w:rsidRDefault="00914AD5" w:rsidP="008922CE">
      <w:pPr>
        <w:pStyle w:val="BodyText"/>
        <w:spacing w:before="0" w:after="30" w:line="240" w:lineRule="auto"/>
        <w:rPr>
          <w:rFonts w:ascii="Sylfaen" w:hAnsi="Sylfaen"/>
          <w:sz w:val="22"/>
          <w:szCs w:val="22"/>
        </w:rPr>
      </w:pPr>
    </w:p>
    <w:p w:rsidR="006B1E46" w:rsidRPr="004D166D" w:rsidRDefault="006B1E46" w:rsidP="008922CE">
      <w:pPr>
        <w:pStyle w:val="BodyText"/>
        <w:spacing w:before="0" w:after="30" w:line="240" w:lineRule="auto"/>
        <w:rPr>
          <w:rFonts w:ascii="Sylfaen" w:hAnsi="Sylfaen" w:cs="Arial"/>
          <w:sz w:val="22"/>
          <w:szCs w:val="22"/>
        </w:rPr>
      </w:pPr>
      <w:r w:rsidRPr="004D166D">
        <w:rPr>
          <w:rFonts w:ascii="Sylfaen" w:hAnsi="Sylfaen"/>
          <w:sz w:val="22"/>
          <w:szCs w:val="22"/>
          <w:lang w:val="ka-GE"/>
        </w:rPr>
        <w:lastRenderedPageBreak/>
        <w:t xml:space="preserve">თვითოეული ეკრანირებული კაბელის </w:t>
      </w:r>
      <w:r w:rsidR="0007082F" w:rsidRPr="00FB3556">
        <w:rPr>
          <w:rFonts w:ascii="Sylfaen" w:hAnsi="Sylfaen"/>
          <w:sz w:val="22"/>
          <w:szCs w:val="22"/>
          <w:lang w:val="ka-GE"/>
        </w:rPr>
        <w:t>გადაცემის წინაღობის</w:t>
      </w:r>
      <w:r w:rsidR="0007082F" w:rsidRPr="00FB3556">
        <w:rPr>
          <w:rFonts w:ascii="Sylfaen" w:hAnsi="Sylfaen" w:cs="Arial"/>
          <w:sz w:val="22"/>
          <w:szCs w:val="22"/>
          <w:lang w:val="ka-GE"/>
        </w:rPr>
        <w:t xml:space="preserve"> </w:t>
      </w:r>
      <w:r w:rsidRPr="004D166D">
        <w:rPr>
          <w:rFonts w:ascii="Sylfaen" w:hAnsi="Sylfaen"/>
          <w:sz w:val="22"/>
          <w:szCs w:val="22"/>
          <w:lang w:val="ka-GE"/>
        </w:rPr>
        <w:t xml:space="preserve">მიღებისთვის საჭიროა სწორად იყოს შევსებული მოცემული პარამეტრები. გაზომილი </w:t>
      </w:r>
      <w:r w:rsidR="009F7186">
        <w:rPr>
          <w:rFonts w:ascii="Sylfaen" w:hAnsi="Sylfaen"/>
          <w:sz w:val="22"/>
          <w:szCs w:val="22"/>
          <w:lang w:val="ka-GE"/>
        </w:rPr>
        <w:t>გადაცემის წინაღობა</w:t>
      </w:r>
      <w:r w:rsidR="009F7186" w:rsidRPr="00FB3556">
        <w:rPr>
          <w:rFonts w:ascii="Sylfaen" w:hAnsi="Sylfaen" w:cs="Arial"/>
          <w:sz w:val="22"/>
          <w:szCs w:val="22"/>
          <w:lang w:val="ka-GE"/>
        </w:rPr>
        <w:t xml:space="preserve"> </w:t>
      </w:r>
      <w:r w:rsidRPr="004D166D">
        <w:rPr>
          <w:rFonts w:ascii="Sylfaen" w:hAnsi="Sylfaen"/>
          <w:sz w:val="22"/>
          <w:szCs w:val="22"/>
          <w:lang w:val="ka-GE"/>
        </w:rPr>
        <w:t xml:space="preserve">კი შესაძლებელია ორიენტირად იყოს გამოყენებული, ანალიტიკურ მოდელში შეყვანილი სიდიდეების </w:t>
      </w:r>
      <w:r w:rsidRPr="0007082F">
        <w:rPr>
          <w:rFonts w:ascii="Sylfaen" w:hAnsi="Sylfaen"/>
          <w:sz w:val="22"/>
          <w:szCs w:val="22"/>
          <w:lang w:val="ka-GE"/>
        </w:rPr>
        <w:t>სიზუსტის შესამოწმებლად</w:t>
      </w:r>
      <w:r w:rsidRPr="0007082F">
        <w:rPr>
          <w:rFonts w:ascii="Sylfaen" w:hAnsi="Sylfaen"/>
          <w:color w:val="000000" w:themeColor="text1"/>
          <w:sz w:val="22"/>
          <w:szCs w:val="22"/>
          <w:lang w:val="ka-GE"/>
        </w:rPr>
        <w:t>. იმ</w:t>
      </w:r>
      <w:r w:rsidRPr="004D166D">
        <w:rPr>
          <w:rFonts w:ascii="Sylfaen" w:hAnsi="Sylfaen"/>
          <w:color w:val="000000" w:themeColor="text1"/>
          <w:sz w:val="22"/>
          <w:szCs w:val="22"/>
          <w:lang w:val="ka-GE"/>
        </w:rPr>
        <w:t xml:space="preserve"> შემთხვევაში თუ ყველა გეომტრიული პარამეტრი სწორად არის შევსებული და მაინც </w:t>
      </w:r>
      <w:r w:rsidRPr="004D166D">
        <w:rPr>
          <w:rFonts w:ascii="Sylfaen" w:hAnsi="Sylfaen"/>
          <w:sz w:val="22"/>
          <w:szCs w:val="22"/>
          <w:lang w:val="ka-GE"/>
        </w:rPr>
        <w:t xml:space="preserve">ანალიტიკურად მიღებული შედეგები არ ემთხვევა გაზომვას, შესაძლებელია </w:t>
      </w:r>
      <w:r w:rsidRPr="004D166D">
        <w:rPr>
          <w:rFonts w:ascii="Sylfaen" w:hAnsi="Sylfaen"/>
          <w:color w:val="FF0000"/>
          <w:sz w:val="22"/>
          <w:szCs w:val="22"/>
        </w:rPr>
        <w:t>Weave angle</w:t>
      </w:r>
      <w:r w:rsidRPr="004D166D">
        <w:rPr>
          <w:rFonts w:ascii="Sylfaen" w:hAnsi="Sylfaen"/>
          <w:color w:val="000000" w:themeColor="text1"/>
          <w:sz w:val="22"/>
          <w:szCs w:val="22"/>
        </w:rPr>
        <w:t xml:space="preserve">, </w:t>
      </w:r>
      <w:r w:rsidRPr="004D166D">
        <w:rPr>
          <w:rFonts w:ascii="Sylfaen" w:hAnsi="Sylfaen"/>
          <w:color w:val="FF0000"/>
          <w:sz w:val="22"/>
          <w:szCs w:val="22"/>
        </w:rPr>
        <w:t>Conductivity of material</w:t>
      </w:r>
      <w:r w:rsidRPr="004D166D">
        <w:rPr>
          <w:rFonts w:ascii="Sylfaen" w:hAnsi="Sylfaen"/>
          <w:color w:val="000000" w:themeColor="text1"/>
          <w:sz w:val="22"/>
          <w:szCs w:val="22"/>
        </w:rPr>
        <w:t xml:space="preserve"> </w:t>
      </w:r>
      <w:r w:rsidRPr="004D166D">
        <w:rPr>
          <w:rFonts w:ascii="Sylfaen" w:hAnsi="Sylfaen"/>
          <w:color w:val="000000" w:themeColor="text1"/>
          <w:sz w:val="22"/>
          <w:szCs w:val="22"/>
          <w:lang w:val="ka-GE"/>
        </w:rPr>
        <w:t xml:space="preserve">და </w:t>
      </w:r>
      <w:r w:rsidRPr="004D166D">
        <w:rPr>
          <w:rFonts w:ascii="Sylfaen" w:hAnsi="Sylfaen"/>
          <w:color w:val="FF0000"/>
          <w:sz w:val="22"/>
          <w:szCs w:val="22"/>
        </w:rPr>
        <w:t>Thickness of shield</w:t>
      </w:r>
      <w:r w:rsidRPr="004D166D">
        <w:rPr>
          <w:rFonts w:ascii="Sylfaen" w:hAnsi="Sylfaen"/>
          <w:color w:val="000000" w:themeColor="text1"/>
          <w:sz w:val="22"/>
          <w:szCs w:val="22"/>
          <w:lang w:val="ka-GE"/>
        </w:rPr>
        <w:t xml:space="preserve"> სიდიდეების რეგულირება. </w:t>
      </w:r>
      <w:r w:rsidRPr="004D166D">
        <w:rPr>
          <w:rFonts w:ascii="Sylfaen" w:hAnsi="Sylfaen" w:cs="Arial"/>
          <w:sz w:val="22"/>
          <w:szCs w:val="22"/>
          <w:lang w:val="ka-GE"/>
        </w:rPr>
        <w:t xml:space="preserve">რთული ეკრანების მქონე მაღალი ძაბვის კაბელების </w:t>
      </w:r>
      <w:r w:rsidR="0007082F" w:rsidRPr="00FB3556">
        <w:rPr>
          <w:rFonts w:ascii="Sylfaen" w:hAnsi="Sylfaen"/>
          <w:sz w:val="22"/>
          <w:szCs w:val="22"/>
          <w:lang w:val="ka-GE"/>
        </w:rPr>
        <w:t xml:space="preserve">გადაცემის </w:t>
      </w:r>
      <w:r w:rsidR="0007082F" w:rsidRPr="0007082F">
        <w:rPr>
          <w:rFonts w:ascii="Sylfaen" w:hAnsi="Sylfaen"/>
          <w:sz w:val="22"/>
          <w:szCs w:val="22"/>
          <w:lang w:val="ka-GE"/>
        </w:rPr>
        <w:t>წინაღობის</w:t>
      </w:r>
      <w:r w:rsidR="0007082F" w:rsidRPr="0007082F">
        <w:rPr>
          <w:rFonts w:ascii="Sylfaen" w:hAnsi="Sylfaen" w:cs="Arial"/>
          <w:sz w:val="22"/>
          <w:szCs w:val="22"/>
          <w:lang w:val="ka-GE"/>
        </w:rPr>
        <w:t xml:space="preserve"> </w:t>
      </w:r>
      <w:r w:rsidRPr="0007082F">
        <w:rPr>
          <w:rFonts w:ascii="Sylfaen" w:hAnsi="Sylfaen" w:cs="Arial"/>
          <w:sz w:val="22"/>
          <w:szCs w:val="22"/>
          <w:lang w:val="ka-GE"/>
        </w:rPr>
        <w:t>მიღების მეთოდოლოგიის</w:t>
      </w:r>
      <w:r w:rsidRPr="004D166D">
        <w:rPr>
          <w:rFonts w:ascii="Sylfaen" w:hAnsi="Sylfaen" w:cs="Arial"/>
          <w:sz w:val="22"/>
          <w:szCs w:val="22"/>
          <w:lang w:val="ka-GE"/>
        </w:rPr>
        <w:t xml:space="preserve"> გაუმჯობესება სწორედ ამ გზით არის მიღწევადი.</w:t>
      </w:r>
    </w:p>
    <w:p w:rsidR="006B1E46" w:rsidRPr="004D166D" w:rsidRDefault="006B1E46" w:rsidP="008922CE">
      <w:pPr>
        <w:pStyle w:val="BodyText"/>
        <w:spacing w:before="0" w:after="30" w:line="240" w:lineRule="auto"/>
        <w:rPr>
          <w:rFonts w:ascii="Sylfaen" w:hAnsi="Sylfaen" w:cs="Arial"/>
          <w:sz w:val="22"/>
          <w:szCs w:val="22"/>
          <w:lang w:val="ka-GE"/>
        </w:rPr>
      </w:pPr>
      <w:r w:rsidRPr="004D166D">
        <w:rPr>
          <w:rFonts w:ascii="Sylfaen" w:hAnsi="Sylfaen"/>
          <w:sz w:val="22"/>
          <w:szCs w:val="22"/>
          <w:lang w:val="ka-GE"/>
        </w:rPr>
        <w:t>გამოყენებული C</w:t>
      </w:r>
      <w:r w:rsidR="00985F0F" w:rsidRPr="004D166D">
        <w:rPr>
          <w:rFonts w:ascii="Sylfaen" w:hAnsi="Sylfaen"/>
          <w:sz w:val="22"/>
          <w:szCs w:val="22"/>
          <w:lang w:val="ka-GE"/>
        </w:rPr>
        <w:t>oroplast-FLRG2GCB2G-35 mm</w:t>
      </w:r>
      <w:r w:rsidR="00985F0F" w:rsidRPr="004D166D">
        <w:rPr>
          <w:rFonts w:ascii="Sylfaen" w:hAnsi="Sylfaen"/>
          <w:sz w:val="22"/>
          <w:szCs w:val="22"/>
          <w:vertAlign w:val="superscript"/>
          <w:lang w:val="ka-GE"/>
        </w:rPr>
        <w:t>2</w:t>
      </w:r>
      <w:r w:rsidRPr="004D166D">
        <w:rPr>
          <w:rFonts w:ascii="Sylfaen" w:hAnsi="Sylfaen"/>
          <w:sz w:val="22"/>
          <w:szCs w:val="22"/>
        </w:rPr>
        <w:t xml:space="preserve"> </w:t>
      </w:r>
      <w:r w:rsidRPr="004D166D">
        <w:rPr>
          <w:rFonts w:ascii="Sylfaen" w:hAnsi="Sylfaen"/>
          <w:sz w:val="22"/>
          <w:szCs w:val="22"/>
          <w:lang w:val="ka-GE"/>
        </w:rPr>
        <w:t xml:space="preserve">ეკრანირებული კაბელის გაზომილი და </w:t>
      </w:r>
      <w:r w:rsidRPr="004D166D">
        <w:rPr>
          <w:rFonts w:ascii="Sylfaen" w:hAnsi="Sylfaen"/>
          <w:sz w:val="22"/>
          <w:szCs w:val="22"/>
        </w:rPr>
        <w:t>Kley</w:t>
      </w:r>
      <w:r w:rsidRPr="004D166D">
        <w:rPr>
          <w:rFonts w:ascii="Sylfaen" w:hAnsi="Sylfaen"/>
          <w:sz w:val="22"/>
          <w:szCs w:val="22"/>
          <w:lang w:val="ka-GE"/>
        </w:rPr>
        <w:t xml:space="preserve"> მოდელით დათვლილი </w:t>
      </w:r>
      <w:r w:rsidR="0007082F">
        <w:rPr>
          <w:rFonts w:ascii="Sylfaen" w:hAnsi="Sylfaen"/>
          <w:sz w:val="22"/>
          <w:szCs w:val="22"/>
          <w:lang w:val="ka-GE"/>
        </w:rPr>
        <w:t xml:space="preserve">გადაცემის წინაღობა </w:t>
      </w:r>
      <w:r w:rsidRPr="004D166D">
        <w:rPr>
          <w:rFonts w:ascii="Sylfaen" w:hAnsi="Sylfaen"/>
          <w:sz w:val="22"/>
          <w:szCs w:val="22"/>
          <w:lang w:val="ka-GE"/>
        </w:rPr>
        <w:t>მოცემულია</w:t>
      </w:r>
      <w:r w:rsidR="008B029D">
        <w:t xml:space="preserve"> </w:t>
      </w:r>
      <w:r w:rsidR="008B029D">
        <w:fldChar w:fldCharType="begin"/>
      </w:r>
      <w:r w:rsidR="008B029D">
        <w:instrText xml:space="preserve"> REF _Ref518563378 \r \h </w:instrText>
      </w:r>
      <w:r w:rsidR="008B029D">
        <w:fldChar w:fldCharType="separate"/>
      </w:r>
      <w:r w:rsidR="008306BF">
        <w:rPr>
          <w:rFonts w:ascii="Sylfaen" w:hAnsi="Sylfaen" w:cs="Sylfaen"/>
        </w:rPr>
        <w:t>ნახ</w:t>
      </w:r>
      <w:r w:rsidR="008306BF">
        <w:t>. 33</w:t>
      </w:r>
      <w:r w:rsidR="008B029D">
        <w:fldChar w:fldCharType="end"/>
      </w:r>
      <w:r w:rsidRPr="004D166D">
        <w:rPr>
          <w:rFonts w:ascii="Sylfaen" w:hAnsi="Sylfaen"/>
          <w:sz w:val="22"/>
          <w:szCs w:val="22"/>
          <w:lang w:val="ka-GE"/>
        </w:rPr>
        <w:t>-ზე.</w:t>
      </w:r>
    </w:p>
    <w:tbl>
      <w:tblPr>
        <w:tblW w:w="0" w:type="auto"/>
        <w:tblInd w:w="108" w:type="dxa"/>
        <w:tblLook w:val="01E0" w:firstRow="1" w:lastRow="1" w:firstColumn="1" w:lastColumn="1" w:noHBand="0" w:noVBand="0"/>
      </w:tblPr>
      <w:tblGrid>
        <w:gridCol w:w="8731"/>
      </w:tblGrid>
      <w:tr w:rsidR="006B1E46" w:rsidRPr="001A79B7" w:rsidTr="00914AD5">
        <w:tc>
          <w:tcPr>
            <w:tcW w:w="8731" w:type="dxa"/>
          </w:tcPr>
          <w:p w:rsidR="006B1E46" w:rsidRPr="006F799A" w:rsidRDefault="006B1E46" w:rsidP="008922CE">
            <w:pPr>
              <w:pStyle w:val="Pictures"/>
              <w:spacing w:after="30"/>
              <w:rPr>
                <w:lang w:val="ka-GE"/>
              </w:rPr>
            </w:pPr>
            <w:r>
              <w:rPr>
                <w:noProof/>
              </w:rPr>
              <w:drawing>
                <wp:inline distT="0" distB="0" distL="0" distR="0">
                  <wp:extent cx="5760720" cy="1874852"/>
                  <wp:effectExtent l="0" t="0" r="0" b="0"/>
                  <wp:docPr id="295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7"/>
                          <pic:cNvPicPr>
                            <a:picLocks noChangeAspect="1" noChangeArrowheads="1"/>
                          </pic:cNvPicPr>
                        </pic:nvPicPr>
                        <pic:blipFill>
                          <a:blip r:embed="rId271" cstate="print"/>
                          <a:srcRect/>
                          <a:stretch>
                            <a:fillRect/>
                          </a:stretch>
                        </pic:blipFill>
                        <pic:spPr bwMode="auto">
                          <a:xfrm>
                            <a:off x="0" y="0"/>
                            <a:ext cx="5760720" cy="1874852"/>
                          </a:xfrm>
                          <a:prstGeom prst="rect">
                            <a:avLst/>
                          </a:prstGeom>
                          <a:noFill/>
                          <a:ln w="9525">
                            <a:noFill/>
                            <a:miter lim="800000"/>
                            <a:headEnd/>
                            <a:tailEnd/>
                          </a:ln>
                        </pic:spPr>
                      </pic:pic>
                    </a:graphicData>
                  </a:graphic>
                </wp:inline>
              </w:drawing>
            </w:r>
          </w:p>
        </w:tc>
      </w:tr>
      <w:tr w:rsidR="006B1E46" w:rsidRPr="001A79B7" w:rsidTr="00914AD5">
        <w:tc>
          <w:tcPr>
            <w:tcW w:w="8731" w:type="dxa"/>
          </w:tcPr>
          <w:p w:rsidR="006B1E46" w:rsidRPr="004D166D" w:rsidRDefault="0007082F" w:rsidP="008922CE">
            <w:pPr>
              <w:pStyle w:val="Caption"/>
              <w:spacing w:line="240" w:lineRule="auto"/>
              <w:rPr>
                <w:sz w:val="22"/>
                <w:szCs w:val="22"/>
              </w:rPr>
            </w:pPr>
            <w:bookmarkStart w:id="93" w:name="_Ref518563378"/>
            <w:r w:rsidRPr="00FB3556">
              <w:rPr>
                <w:sz w:val="22"/>
                <w:szCs w:val="22"/>
                <w:lang w:val="ka-GE"/>
              </w:rPr>
              <w:t>გადაცემის წინაღობ</w:t>
            </w:r>
            <w:r>
              <w:rPr>
                <w:sz w:val="22"/>
                <w:szCs w:val="22"/>
                <w:lang w:val="ka-GE"/>
              </w:rPr>
              <w:t>ა</w:t>
            </w:r>
            <w:bookmarkEnd w:id="93"/>
          </w:p>
        </w:tc>
      </w:tr>
    </w:tbl>
    <w:p w:rsidR="006B1E46" w:rsidRPr="004D166D" w:rsidRDefault="006B1E46" w:rsidP="008922CE">
      <w:pPr>
        <w:pStyle w:val="BodyText"/>
        <w:spacing w:before="0" w:after="30" w:line="240" w:lineRule="auto"/>
        <w:rPr>
          <w:rFonts w:ascii="Sylfaen" w:hAnsi="Sylfaen" w:cs="Arial"/>
          <w:sz w:val="22"/>
          <w:szCs w:val="22"/>
          <w:lang w:val="ka-GE"/>
        </w:rPr>
      </w:pPr>
      <w:r w:rsidRPr="004D166D">
        <w:rPr>
          <w:rFonts w:ascii="Sylfaen" w:hAnsi="Sylfaen"/>
          <w:sz w:val="22"/>
          <w:szCs w:val="22"/>
          <w:lang w:val="ka-GE"/>
        </w:rPr>
        <w:t>ელექტრომობილების მაღალი ძაბვის კაბელებისთვის გამოიყენება რთული სტრუქტურის</w:t>
      </w:r>
      <w:r w:rsidRPr="004D166D">
        <w:rPr>
          <w:rFonts w:ascii="Sylfaen" w:hAnsi="Sylfaen"/>
          <w:sz w:val="22"/>
          <w:szCs w:val="22"/>
        </w:rPr>
        <w:t xml:space="preserve"> </w:t>
      </w:r>
      <w:r w:rsidRPr="004D166D">
        <w:rPr>
          <w:rFonts w:ascii="Sylfaen" w:hAnsi="Sylfaen"/>
          <w:sz w:val="22"/>
          <w:szCs w:val="22"/>
          <w:lang w:val="ka-GE"/>
        </w:rPr>
        <w:t>მქონე მრავალფენოვანი ეკრანები. ეს ეკრანები შედგება დიელექტრის თხელ ფენაზე დაფენილი მეტალის ლენტისგან, რომელიც შემოხვეულია ასევე მეტალის დაწნულ ბადეზე. C</w:t>
      </w:r>
      <w:r w:rsidR="000D1E95" w:rsidRPr="004D166D">
        <w:rPr>
          <w:rFonts w:ascii="Sylfaen" w:hAnsi="Sylfaen"/>
          <w:sz w:val="22"/>
          <w:szCs w:val="22"/>
          <w:lang w:val="ka-GE"/>
        </w:rPr>
        <w:t xml:space="preserve">oroplast-FLRG2GCB2G-35 </w:t>
      </w:r>
      <w:r w:rsidR="000D1E95" w:rsidRPr="0007082F">
        <w:rPr>
          <w:rFonts w:ascii="Sylfaen" w:hAnsi="Sylfaen"/>
          <w:sz w:val="22"/>
          <w:szCs w:val="22"/>
          <w:lang w:val="ka-GE"/>
        </w:rPr>
        <w:t>mm</w:t>
      </w:r>
      <w:r w:rsidR="000D1E95" w:rsidRPr="0007082F">
        <w:rPr>
          <w:rFonts w:ascii="Sylfaen" w:hAnsi="Sylfaen"/>
          <w:sz w:val="22"/>
          <w:szCs w:val="22"/>
          <w:vertAlign w:val="superscript"/>
          <w:lang w:val="ka-GE"/>
        </w:rPr>
        <w:t>2</w:t>
      </w:r>
      <w:r w:rsidRPr="0007082F">
        <w:rPr>
          <w:rFonts w:ascii="Sylfaen" w:hAnsi="Sylfaen"/>
          <w:sz w:val="22"/>
          <w:szCs w:val="22"/>
          <w:lang w:val="ka-GE"/>
        </w:rPr>
        <w:t xml:space="preserve"> კაბელში სწორედ</w:t>
      </w:r>
      <w:r w:rsidRPr="004D166D">
        <w:rPr>
          <w:rFonts w:ascii="Sylfaen" w:hAnsi="Sylfaen"/>
          <w:sz w:val="22"/>
          <w:szCs w:val="22"/>
          <w:lang w:val="ka-GE"/>
        </w:rPr>
        <w:t xml:space="preserve"> მზგავსი ტიპის ეკრანია გამოყენებული, მაგრამ არსებობენ კაბელები სადაც მხოლოდ დაწნულია ბადეა გამოყენებული ან მხოლოდ მეტალის ლენტი. განსხვავება იგრძნობა გადაცემით იმპედანსში (იხ. </w:t>
      </w:r>
      <w:r w:rsidR="00D417D0" w:rsidRPr="004D166D">
        <w:rPr>
          <w:rFonts w:ascii="Sylfaen" w:hAnsi="Sylfaen"/>
          <w:sz w:val="22"/>
          <w:szCs w:val="22"/>
          <w:lang w:val="ka-GE"/>
        </w:rPr>
        <w:fldChar w:fldCharType="begin"/>
      </w:r>
      <w:r w:rsidRPr="004D166D">
        <w:rPr>
          <w:rFonts w:ascii="Sylfaen" w:hAnsi="Sylfaen"/>
          <w:sz w:val="22"/>
          <w:szCs w:val="22"/>
          <w:lang w:val="ka-GE"/>
        </w:rPr>
        <w:instrText xml:space="preserve"> REF _Ref507183673 \n \h </w:instrText>
      </w:r>
      <w:r w:rsidR="004D166D">
        <w:rPr>
          <w:rFonts w:ascii="Sylfaen" w:hAnsi="Sylfaen"/>
          <w:sz w:val="22"/>
          <w:szCs w:val="22"/>
          <w:lang w:val="ka-GE"/>
        </w:rPr>
        <w:instrText xml:space="preserve"> \* MERGEFORMAT </w:instrText>
      </w:r>
      <w:r w:rsidR="00D417D0" w:rsidRPr="004D166D">
        <w:rPr>
          <w:rFonts w:ascii="Sylfaen" w:hAnsi="Sylfaen"/>
          <w:sz w:val="22"/>
          <w:szCs w:val="22"/>
          <w:lang w:val="ka-GE"/>
        </w:rPr>
      </w:r>
      <w:r w:rsidR="00D417D0" w:rsidRPr="004D166D">
        <w:rPr>
          <w:rFonts w:ascii="Sylfaen" w:hAnsi="Sylfaen"/>
          <w:sz w:val="22"/>
          <w:szCs w:val="22"/>
          <w:lang w:val="ka-GE"/>
        </w:rPr>
        <w:fldChar w:fldCharType="separate"/>
      </w:r>
      <w:r w:rsidR="008306BF">
        <w:rPr>
          <w:rFonts w:ascii="Sylfaen" w:hAnsi="Sylfaen"/>
          <w:sz w:val="22"/>
          <w:szCs w:val="22"/>
          <w:lang w:val="ka-GE"/>
        </w:rPr>
        <w:t>ნახ. 34</w:t>
      </w:r>
      <w:r w:rsidR="00D417D0" w:rsidRPr="004D166D">
        <w:rPr>
          <w:rFonts w:ascii="Sylfaen" w:hAnsi="Sylfaen"/>
          <w:sz w:val="22"/>
          <w:szCs w:val="22"/>
          <w:lang w:val="ka-GE"/>
        </w:rPr>
        <w:fldChar w:fldCharType="end"/>
      </w:r>
      <w:r w:rsidRPr="004D166D">
        <w:rPr>
          <w:rFonts w:ascii="Sylfaen" w:hAnsi="Sylfaen"/>
          <w:sz w:val="22"/>
          <w:szCs w:val="22"/>
          <w:lang w:val="ka-GE"/>
        </w:rPr>
        <w:t xml:space="preserve">). </w:t>
      </w:r>
    </w:p>
    <w:tbl>
      <w:tblPr>
        <w:tblW w:w="0" w:type="auto"/>
        <w:tblInd w:w="108" w:type="dxa"/>
        <w:tblLook w:val="01E0" w:firstRow="1" w:lastRow="1" w:firstColumn="1" w:lastColumn="1" w:noHBand="0" w:noVBand="0"/>
      </w:tblPr>
      <w:tblGrid>
        <w:gridCol w:w="8731"/>
      </w:tblGrid>
      <w:tr w:rsidR="006B1E46" w:rsidRPr="001A79B7" w:rsidTr="00914AD5">
        <w:tc>
          <w:tcPr>
            <w:tcW w:w="8731" w:type="dxa"/>
          </w:tcPr>
          <w:p w:rsidR="006B1E46" w:rsidRPr="006F799A" w:rsidRDefault="006B1E46" w:rsidP="008922CE">
            <w:pPr>
              <w:pStyle w:val="Pictures"/>
              <w:spacing w:after="30"/>
              <w:rPr>
                <w:lang w:val="ka-GE"/>
              </w:rPr>
            </w:pPr>
            <w:r>
              <w:rPr>
                <w:noProof/>
              </w:rPr>
              <w:drawing>
                <wp:inline distT="0" distB="0" distL="0" distR="0">
                  <wp:extent cx="5760720" cy="1874853"/>
                  <wp:effectExtent l="0" t="0" r="0" b="0"/>
                  <wp:docPr id="2958"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72" cstate="print"/>
                          <a:srcRect/>
                          <a:stretch>
                            <a:fillRect/>
                          </a:stretch>
                        </pic:blipFill>
                        <pic:spPr bwMode="auto">
                          <a:xfrm>
                            <a:off x="0" y="0"/>
                            <a:ext cx="5760720" cy="1874853"/>
                          </a:xfrm>
                          <a:prstGeom prst="rect">
                            <a:avLst/>
                          </a:prstGeom>
                          <a:noFill/>
                          <a:ln w="9525">
                            <a:noFill/>
                            <a:miter lim="800000"/>
                            <a:headEnd/>
                            <a:tailEnd/>
                          </a:ln>
                        </pic:spPr>
                      </pic:pic>
                    </a:graphicData>
                  </a:graphic>
                </wp:inline>
              </w:drawing>
            </w:r>
          </w:p>
        </w:tc>
      </w:tr>
      <w:tr w:rsidR="006B1E46" w:rsidRPr="001A79B7" w:rsidTr="00914AD5">
        <w:tc>
          <w:tcPr>
            <w:tcW w:w="8731" w:type="dxa"/>
          </w:tcPr>
          <w:p w:rsidR="006B1E46" w:rsidRPr="004D166D" w:rsidRDefault="006B1E46" w:rsidP="008922CE">
            <w:pPr>
              <w:pStyle w:val="Caption"/>
              <w:spacing w:line="240" w:lineRule="auto"/>
              <w:rPr>
                <w:sz w:val="22"/>
                <w:szCs w:val="22"/>
              </w:rPr>
            </w:pPr>
            <w:bookmarkStart w:id="94" w:name="_Ref507183673"/>
            <w:r w:rsidRPr="004D166D">
              <w:rPr>
                <w:sz w:val="22"/>
                <w:szCs w:val="22"/>
                <w:lang w:val="ka-GE"/>
              </w:rPr>
              <w:t xml:space="preserve">სხვადასხვა ტიპის ეკრანებისთვის </w:t>
            </w:r>
            <w:bookmarkEnd w:id="94"/>
            <w:r w:rsidR="0007082F" w:rsidRPr="00FB3556">
              <w:rPr>
                <w:sz w:val="22"/>
                <w:szCs w:val="22"/>
                <w:lang w:val="ka-GE"/>
              </w:rPr>
              <w:t>გადაცემის წინაღობ</w:t>
            </w:r>
            <w:r w:rsidR="0007082F">
              <w:rPr>
                <w:sz w:val="22"/>
                <w:szCs w:val="22"/>
                <w:lang w:val="ka-GE"/>
              </w:rPr>
              <w:t>ა</w:t>
            </w:r>
          </w:p>
        </w:tc>
      </w:tr>
    </w:tbl>
    <w:p w:rsidR="006B1E46" w:rsidRPr="00117A0F" w:rsidRDefault="006B1E46" w:rsidP="008922CE">
      <w:pPr>
        <w:pStyle w:val="BodyText"/>
        <w:spacing w:line="240" w:lineRule="auto"/>
        <w:rPr>
          <w:rFonts w:ascii="Sylfaen" w:hAnsi="Sylfaen"/>
          <w:color w:val="000000" w:themeColor="text1"/>
          <w:lang w:val="ka-GE"/>
        </w:rPr>
      </w:pPr>
    </w:p>
    <w:p w:rsidR="006B1E46" w:rsidRDefault="006B1E46" w:rsidP="008922CE">
      <w:pPr>
        <w:pStyle w:val="BodyText"/>
        <w:spacing w:line="240" w:lineRule="auto"/>
        <w:rPr>
          <w:rFonts w:ascii="Sylfaen" w:hAnsi="Sylfaen"/>
        </w:rPr>
      </w:pPr>
    </w:p>
    <w:p w:rsidR="00535B31" w:rsidRDefault="00535B31" w:rsidP="008922CE">
      <w:pPr>
        <w:pStyle w:val="BodyText"/>
        <w:spacing w:line="240" w:lineRule="auto"/>
        <w:rPr>
          <w:rFonts w:ascii="Sylfaen" w:hAnsi="Sylfaen"/>
        </w:rPr>
      </w:pPr>
    </w:p>
    <w:p w:rsidR="00535B31" w:rsidRPr="00535B31" w:rsidRDefault="00535B31" w:rsidP="008922CE">
      <w:pPr>
        <w:pStyle w:val="BodyText"/>
        <w:spacing w:line="240" w:lineRule="auto"/>
        <w:rPr>
          <w:rFonts w:ascii="Sylfaen" w:hAnsi="Sylfaen"/>
        </w:rPr>
      </w:pPr>
    </w:p>
    <w:p w:rsidR="006B1E46" w:rsidRPr="00B951A4" w:rsidRDefault="006B1E46" w:rsidP="008922CE">
      <w:pPr>
        <w:pStyle w:val="BodyText"/>
        <w:spacing w:line="240" w:lineRule="auto"/>
        <w:rPr>
          <w:rFonts w:ascii="Sylfaen" w:hAnsi="Sylfaen"/>
          <w:lang w:val="ka-GE"/>
        </w:rPr>
      </w:pPr>
    </w:p>
    <w:p w:rsidR="006B1E46" w:rsidRDefault="006B1E46" w:rsidP="008922CE">
      <w:pPr>
        <w:pStyle w:val="Heading2"/>
        <w:tabs>
          <w:tab w:val="clear" w:pos="576"/>
        </w:tabs>
        <w:ind w:left="720" w:hanging="720"/>
        <w:rPr>
          <w:lang w:val="ka-GE"/>
        </w:rPr>
      </w:pPr>
      <w:bookmarkStart w:id="95" w:name="_Toc517022483"/>
      <w:bookmarkStart w:id="96" w:name="_Toc517192067"/>
      <w:r>
        <w:rPr>
          <w:rFonts w:ascii="Sylfaen" w:hAnsi="Sylfaen"/>
          <w:lang w:val="ka-GE"/>
        </w:rPr>
        <w:t xml:space="preserve">მძლავრი ეკრანირებული ელექტრული </w:t>
      </w:r>
      <w:r>
        <w:rPr>
          <w:rFonts w:ascii="Sylfaen" w:hAnsi="Sylfaen" w:cs="Sylfaen"/>
          <w:lang w:val="ka-GE"/>
        </w:rPr>
        <w:t>სისტემის სამგანზომილებიანი</w:t>
      </w:r>
      <w:r>
        <w:rPr>
          <w:rFonts w:cs="Arial"/>
          <w:lang w:val="ka-GE"/>
        </w:rPr>
        <w:t xml:space="preserve"> </w:t>
      </w:r>
      <w:r>
        <w:rPr>
          <w:rFonts w:ascii="Sylfaen" w:hAnsi="Sylfaen" w:cs="Sylfaen"/>
          <w:lang w:val="ka-GE"/>
        </w:rPr>
        <w:t>სრულტალღოვანი</w:t>
      </w:r>
      <w:r>
        <w:t xml:space="preserve"> </w:t>
      </w:r>
      <w:r>
        <w:rPr>
          <w:rFonts w:ascii="Sylfaen" w:hAnsi="Sylfaen" w:cs="Sylfaen"/>
          <w:lang w:val="ka-GE"/>
        </w:rPr>
        <w:t>მოდელირება</w:t>
      </w:r>
      <w:bookmarkEnd w:id="95"/>
      <w:bookmarkEnd w:id="96"/>
    </w:p>
    <w:p w:rsidR="00535B31" w:rsidRDefault="006B1E46" w:rsidP="008922CE">
      <w:pPr>
        <w:pStyle w:val="BodyText"/>
        <w:spacing w:line="240" w:lineRule="auto"/>
        <w:rPr>
          <w:rFonts w:ascii="Sylfaen" w:hAnsi="Sylfaen"/>
          <w:sz w:val="22"/>
          <w:szCs w:val="22"/>
        </w:rPr>
      </w:pPr>
      <w:r w:rsidRPr="004D166D">
        <w:rPr>
          <w:rFonts w:ascii="Sylfaen" w:hAnsi="Sylfaen"/>
          <w:sz w:val="22"/>
          <w:szCs w:val="22"/>
        </w:rPr>
        <w:t>EMCoS Studio-</w:t>
      </w:r>
      <w:r w:rsidRPr="004D166D">
        <w:rPr>
          <w:rFonts w:ascii="Sylfaen" w:hAnsi="Sylfaen"/>
          <w:sz w:val="22"/>
          <w:szCs w:val="22"/>
          <w:lang w:val="ka-GE"/>
        </w:rPr>
        <w:t xml:space="preserve">ს სამგანზომილებიან მოდულში კაბელის ეკრანის წარდგენა ხდება, სამკუთხედებისგან დაფარული გამტარი მილის სახით. ეკრანის შიგნით კი მოთავსებულია კაბელის გასწვრივ გამოთვლილი დენის წყაროები. პარაგრაფ </w:t>
      </w:r>
      <w:r w:rsidR="008306BF">
        <w:fldChar w:fldCharType="begin"/>
      </w:r>
      <w:r w:rsidR="008306BF">
        <w:instrText xml:space="preserve"> REF _Ref507173904 \r \h  \* MERGEFORMAT </w:instrText>
      </w:r>
      <w:r w:rsidR="008306BF">
        <w:fldChar w:fldCharType="separate"/>
      </w:r>
      <w:r w:rsidR="008306BF" w:rsidRPr="008306BF">
        <w:rPr>
          <w:rFonts w:ascii="Sylfaen" w:hAnsi="Sylfaen"/>
          <w:sz w:val="22"/>
          <w:szCs w:val="22"/>
          <w:lang w:val="ka-GE"/>
        </w:rPr>
        <w:t>3.1</w:t>
      </w:r>
      <w:r w:rsidR="008306BF">
        <w:fldChar w:fldCharType="end"/>
      </w:r>
      <w:r w:rsidRPr="004D166D">
        <w:rPr>
          <w:rFonts w:ascii="Sylfaen" w:hAnsi="Sylfaen"/>
          <w:sz w:val="22"/>
          <w:szCs w:val="22"/>
        </w:rPr>
        <w:t xml:space="preserve"> </w:t>
      </w:r>
      <w:r w:rsidRPr="004D166D">
        <w:rPr>
          <w:rFonts w:ascii="Sylfaen" w:hAnsi="Sylfaen"/>
          <w:sz w:val="22"/>
          <w:szCs w:val="22"/>
          <w:lang w:val="ka-GE"/>
        </w:rPr>
        <w:t xml:space="preserve">სა და </w:t>
      </w:r>
      <w:r w:rsidR="008306BF">
        <w:fldChar w:fldCharType="begin"/>
      </w:r>
      <w:r w:rsidR="008306BF">
        <w:instrText xml:space="preserve"> REF _Ref507250094 \r \h  \* MERGEFORMAT </w:instrText>
      </w:r>
      <w:r w:rsidR="008306BF">
        <w:fldChar w:fldCharType="separate"/>
      </w:r>
      <w:r w:rsidR="008306BF" w:rsidRPr="008306BF">
        <w:rPr>
          <w:rFonts w:ascii="Sylfaen" w:hAnsi="Sylfaen"/>
          <w:sz w:val="22"/>
          <w:szCs w:val="22"/>
          <w:lang w:val="ka-GE"/>
        </w:rPr>
        <w:t>4.3</w:t>
      </w:r>
      <w:r w:rsidR="008306BF">
        <w:fldChar w:fldCharType="end"/>
      </w:r>
      <w:r w:rsidRPr="004D166D">
        <w:rPr>
          <w:rFonts w:ascii="Sylfaen" w:hAnsi="Sylfaen"/>
          <w:sz w:val="22"/>
          <w:szCs w:val="22"/>
          <w:lang w:val="ka-GE"/>
        </w:rPr>
        <w:t xml:space="preserve">-ში აღეწერილია როგორ იქმნება დენის წყაროები ჰიბრიდულ მოდულში სამგანზომილებიანი მოდელირებისთვის. </w:t>
      </w:r>
    </w:p>
    <w:p w:rsidR="004D6EF5" w:rsidRPr="00535B31" w:rsidRDefault="006B1E46" w:rsidP="008922CE">
      <w:pPr>
        <w:pStyle w:val="BodyText"/>
        <w:spacing w:line="240" w:lineRule="auto"/>
        <w:rPr>
          <w:rFonts w:ascii="Sylfaen" w:hAnsi="Sylfaen"/>
          <w:sz w:val="22"/>
          <w:szCs w:val="22"/>
        </w:rPr>
      </w:pPr>
      <w:r>
        <w:rPr>
          <w:rFonts w:ascii="Sylfaen" w:hAnsi="Sylfaen"/>
          <w:noProof/>
        </w:rPr>
        <w:drawing>
          <wp:anchor distT="0" distB="0" distL="114300" distR="114300" simplePos="0" relativeHeight="251633152" behindDoc="0" locked="0" layoutInCell="1" allowOverlap="1">
            <wp:simplePos x="0" y="0"/>
            <wp:positionH relativeFrom="column">
              <wp:posOffset>3691255</wp:posOffset>
            </wp:positionH>
            <wp:positionV relativeFrom="paragraph">
              <wp:posOffset>159385</wp:posOffset>
            </wp:positionV>
            <wp:extent cx="1600200" cy="1171575"/>
            <wp:effectExtent l="0" t="0" r="0" b="0"/>
            <wp:wrapNone/>
            <wp:docPr id="2959" name="Object 7"/>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1676400" cy="1219200"/>
                      <a:chOff x="4953000" y="838200"/>
                      <a:chExt cx="1676400" cy="1219200"/>
                    </a:xfrm>
                  </a:grpSpPr>
                  <a:pic>
                    <a:nvPicPr>
                      <a:cNvPr id="13" name="Picture 4"/>
                      <a:cNvPicPr>
                        <a:picLocks noChangeAspect="1" noChangeArrowheads="1"/>
                      </a:cNvPicPr>
                    </a:nvPicPr>
                    <a:blipFill>
                      <a:blip r:embed="rId273" cstate="print"/>
                      <a:srcRect/>
                      <a:stretch>
                        <a:fillRect/>
                      </a:stretch>
                    </a:blipFill>
                    <a:spPr bwMode="auto">
                      <a:xfrm>
                        <a:off x="5105400" y="1295400"/>
                        <a:ext cx="1340554" cy="762000"/>
                      </a:xfrm>
                      <a:prstGeom prst="rect">
                        <a:avLst/>
                      </a:prstGeom>
                      <a:noFill/>
                      <a:ln w="3175">
                        <a:solidFill>
                          <a:schemeClr val="tx1"/>
                        </a:solidFill>
                        <a:miter lim="800000"/>
                        <a:headEnd/>
                        <a:tailEnd/>
                      </a:ln>
                    </a:spPr>
                  </a:pic>
                  <a:sp>
                    <a:nvSpPr>
                      <a:cNvPr id="14" name="Text Placeholder 6"/>
                      <a:cNvSpPr txBox="1">
                        <a:spLocks/>
                      </a:cNvSpPr>
                    </a:nvSpPr>
                    <a:spPr>
                      <a:xfrm>
                        <a:off x="4953000" y="8382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lc:lockedCanvas>
              </a:graphicData>
            </a:graphic>
          </wp:anchor>
        </w:drawing>
      </w:r>
    </w:p>
    <w:p w:rsidR="004D6EF5" w:rsidRPr="004D6EF5" w:rsidRDefault="004D6EF5" w:rsidP="008922CE">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6B1E46" w:rsidRPr="001A79B7" w:rsidTr="00914AD5">
        <w:trPr>
          <w:trHeight w:val="180"/>
        </w:trPr>
        <w:tc>
          <w:tcPr>
            <w:tcW w:w="8640" w:type="dxa"/>
          </w:tcPr>
          <w:p w:rsidR="006B1E46" w:rsidRPr="006F799A" w:rsidRDefault="008306BF" w:rsidP="008922CE">
            <w:pPr>
              <w:pStyle w:val="Pictures"/>
              <w:spacing w:after="30"/>
              <w:rPr>
                <w:lang w:val="ka-GE"/>
              </w:rPr>
            </w:pPr>
            <w:r>
              <w:rPr>
                <w:noProof/>
              </w:rPr>
              <w:pict>
                <v:shape id="_x0000_s1815" type="#_x0000_t202" style="position:absolute;left:0;text-align:left;margin-left:88.15pt;margin-top:131.2pt;width:89.25pt;height:21pt;z-index:251635200" filled="f" stroked="f">
                  <v:textbox style="mso-next-textbox:#_x0000_s1815">
                    <w:txbxContent>
                      <w:p w:rsidR="008306BF" w:rsidRPr="001A4272" w:rsidRDefault="008306BF" w:rsidP="006B1E46">
                        <w:pPr>
                          <w:jc w:val="left"/>
                          <w:rPr>
                            <w:rFonts w:ascii="Sylfaen" w:hAnsi="Sylfaen"/>
                            <w:color w:val="FF0000"/>
                          </w:rPr>
                        </w:pPr>
                        <w:r w:rsidRPr="001A4272">
                          <w:rPr>
                            <w:rFonts w:ascii="Sylfaen" w:hAnsi="Sylfaen"/>
                            <w:color w:val="FF0000"/>
                          </w:rPr>
                          <w:t>50 ohm load</w:t>
                        </w:r>
                      </w:p>
                    </w:txbxContent>
                  </v:textbox>
                </v:shape>
              </w:pict>
            </w:r>
            <w:r w:rsidR="006B1E46">
              <w:rPr>
                <w:noProof/>
              </w:rPr>
              <w:drawing>
                <wp:inline distT="0" distB="0" distL="0" distR="0">
                  <wp:extent cx="4371975" cy="2538882"/>
                  <wp:effectExtent l="19050" t="0" r="9525" b="0"/>
                  <wp:docPr id="296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74" cstate="print"/>
                          <a:srcRect r="13398"/>
                          <a:stretch>
                            <a:fillRect/>
                          </a:stretch>
                        </pic:blipFill>
                        <pic:spPr bwMode="auto">
                          <a:xfrm>
                            <a:off x="0" y="0"/>
                            <a:ext cx="4371975" cy="2538882"/>
                          </a:xfrm>
                          <a:prstGeom prst="rect">
                            <a:avLst/>
                          </a:prstGeom>
                          <a:noFill/>
                          <a:ln w="9525">
                            <a:noFill/>
                            <a:miter lim="800000"/>
                            <a:headEnd/>
                            <a:tailEnd/>
                          </a:ln>
                        </pic:spPr>
                      </pic:pic>
                    </a:graphicData>
                  </a:graphic>
                </wp:inline>
              </w:drawing>
            </w:r>
          </w:p>
        </w:tc>
      </w:tr>
      <w:tr w:rsidR="006B1E46" w:rsidRPr="001A79B7" w:rsidTr="00914AD5">
        <w:trPr>
          <w:trHeight w:val="120"/>
        </w:trPr>
        <w:tc>
          <w:tcPr>
            <w:tcW w:w="8640" w:type="dxa"/>
          </w:tcPr>
          <w:p w:rsidR="006B1E46" w:rsidRPr="006F799A" w:rsidRDefault="008306BF" w:rsidP="008922CE">
            <w:pPr>
              <w:pStyle w:val="Pictures"/>
              <w:spacing w:after="30"/>
              <w:rPr>
                <w:lang w:val="ka-GE"/>
              </w:rPr>
            </w:pPr>
            <w:r>
              <w:rPr>
                <w:noProof/>
              </w:rPr>
              <w:pict>
                <v:rect id="_x0000_s1835" style="position:absolute;left:0;text-align:left;margin-left:182.1pt;margin-top:83.4pt;width:35.25pt;height:33.75pt;z-index:251657728;mso-position-horizontal-relative:text;mso-position-vertical-relative:text" filled="f" strokecolor="yellow">
                  <v:stroke dashstyle="dash"/>
                </v:rect>
              </w:pict>
            </w:r>
            <w:r w:rsidR="006B1E46" w:rsidRPr="00361BA4">
              <w:rPr>
                <w:noProof/>
              </w:rPr>
              <w:drawing>
                <wp:inline distT="0" distB="0" distL="0" distR="0">
                  <wp:extent cx="5381625" cy="2590800"/>
                  <wp:effectExtent l="19050" t="0" r="0" b="0"/>
                  <wp:docPr id="2961" name="Object 74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4014788"/>
                            <a:chOff x="333375" y="1295400"/>
                            <a:chExt cx="8475663" cy="4014788"/>
                          </a:xfrm>
                        </a:grpSpPr>
                        <a:pic>
                          <a:nvPicPr>
                            <a:cNvPr id="5" name="Picture 2"/>
                            <a:cNvPicPr>
                              <a:picLocks noChangeAspect="1" noChangeArrowheads="1"/>
                            </a:cNvPicPr>
                          </a:nvPicPr>
                          <a:blipFill>
                            <a:blip r:embed="rId275" cstate="print"/>
                            <a:srcRect/>
                            <a:stretch>
                              <a:fillRect/>
                            </a:stretch>
                          </a:blipFill>
                          <a:spPr bwMode="auto">
                            <a:xfrm>
                              <a:off x="333375" y="1547813"/>
                              <a:ext cx="8475663" cy="3762375"/>
                            </a:xfrm>
                            <a:prstGeom prst="rect">
                              <a:avLst/>
                            </a:prstGeom>
                            <a:noFill/>
                            <a:ln w="9525">
                              <a:noFill/>
                              <a:miter lim="800000"/>
                              <a:headEnd/>
                              <a:tailEnd/>
                            </a:ln>
                          </a:spPr>
                        </a:pic>
                        <a:pic>
                          <a:nvPicPr>
                            <a:cNvPr id="6" name="Picture 4"/>
                            <a:cNvPicPr>
                              <a:picLocks noChangeAspect="1" noChangeArrowheads="1"/>
                            </a:cNvPicPr>
                          </a:nvPicPr>
                          <a:blipFill>
                            <a:blip r:embed="rId273" cstate="print"/>
                            <a:srcRect/>
                            <a:stretch>
                              <a:fillRect/>
                            </a:stretch>
                          </a:blipFill>
                          <a:spPr bwMode="auto">
                            <a:xfrm>
                              <a:off x="4109157" y="2133600"/>
                              <a:ext cx="1072443" cy="609600"/>
                            </a:xfrm>
                            <a:prstGeom prst="rect">
                              <a:avLst/>
                            </a:prstGeom>
                            <a:noFill/>
                            <a:ln w="3175">
                              <a:solidFill>
                                <a:schemeClr val="tx1"/>
                              </a:solidFill>
                              <a:miter lim="800000"/>
                              <a:headEnd/>
                              <a:tailEnd/>
                            </a:ln>
                          </a:spPr>
                        </a:pic>
                        <a:sp>
                          <a:nvSpPr>
                            <a:cNvPr id="7" name="Text Placeholder 6"/>
                            <a:cNvSpPr txBox="1">
                              <a:spLocks/>
                            </a:cNvSpPr>
                          </a:nvSpPr>
                          <a:spPr>
                            <a:xfrm>
                              <a:off x="3733800" y="12954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8" name="Text Box 3"/>
                            <a:cNvSpPr txBox="1">
                              <a:spLocks noChangeArrowheads="1"/>
                            </a:cNvSpPr>
                          </a:nvSpPr>
                          <a:spPr bwMode="auto">
                            <a:xfrm>
                              <a:off x="7727950" y="33528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5486400" y="25146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1752600" y="3429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7467600" y="44196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7010400" y="48768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Floating </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7" name="Text Box 2"/>
                            <a:cNvSpPr txBox="1">
                              <a:spLocks noChangeArrowheads="1"/>
                            </a:cNvSpPr>
                          </a:nvSpPr>
                          <a:spPr bwMode="auto">
                            <a:xfrm>
                              <a:off x="2503487" y="47244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97" w:name="_Ref507261876"/>
            <w:r w:rsidRPr="004D166D">
              <w:rPr>
                <w:sz w:val="22"/>
                <w:szCs w:val="22"/>
              </w:rPr>
              <w:t>EMCoS Studio-</w:t>
            </w:r>
            <w:r w:rsidRPr="004D166D">
              <w:rPr>
                <w:sz w:val="22"/>
                <w:szCs w:val="22"/>
                <w:lang w:val="ka-GE"/>
              </w:rPr>
              <w:t>ს სამგანზომილებიან მოდულში კაბელის ეკრანი და</w:t>
            </w:r>
            <w:r w:rsidRPr="004D166D">
              <w:rPr>
                <w:sz w:val="22"/>
                <w:szCs w:val="22"/>
                <w:lang w:val="ka-GE"/>
              </w:rPr>
              <w:br/>
              <w:t xml:space="preserve"> ერთ-ერთი კონფიგურაციის სამგანზომილებიანი მოდელი</w:t>
            </w:r>
          </w:p>
        </w:tc>
        <w:bookmarkEnd w:id="97"/>
      </w:tr>
    </w:tbl>
    <w:p w:rsidR="006B1E46" w:rsidRPr="0007082F" w:rsidRDefault="006B1E46" w:rsidP="008922CE">
      <w:pPr>
        <w:pStyle w:val="BodyText"/>
        <w:spacing w:line="240" w:lineRule="auto"/>
        <w:rPr>
          <w:rFonts w:ascii="Sylfaen" w:hAnsi="Sylfaen"/>
          <w:sz w:val="22"/>
          <w:szCs w:val="22"/>
          <w:lang w:val="ka-GE"/>
        </w:rPr>
      </w:pPr>
      <w:r w:rsidRPr="004D166D">
        <w:rPr>
          <w:rFonts w:ascii="Sylfaen" w:hAnsi="Sylfaen"/>
          <w:sz w:val="22"/>
          <w:szCs w:val="22"/>
          <w:lang w:val="ka-GE"/>
        </w:rPr>
        <w:t xml:space="preserve">ეკრანს მინიჭებული აქვს სიხშირეზე დამოკიდებული გამტარებლობა (იხ. </w:t>
      </w:r>
      <w:r w:rsidR="00D417D0" w:rsidRPr="004D166D">
        <w:rPr>
          <w:rFonts w:ascii="Sylfaen" w:hAnsi="Sylfaen"/>
          <w:sz w:val="22"/>
          <w:szCs w:val="22"/>
          <w:lang w:val="ka-GE"/>
        </w:rPr>
        <w:fldChar w:fldCharType="begin"/>
      </w:r>
      <w:r w:rsidRPr="004D166D">
        <w:rPr>
          <w:rFonts w:ascii="Sylfaen" w:hAnsi="Sylfaen"/>
          <w:sz w:val="22"/>
          <w:szCs w:val="22"/>
          <w:lang w:val="ka-GE"/>
        </w:rPr>
        <w:instrText xml:space="preserve"> REF _Ref507606331 \r \h </w:instrText>
      </w:r>
      <w:r w:rsidR="004D166D">
        <w:rPr>
          <w:rFonts w:ascii="Sylfaen" w:hAnsi="Sylfaen"/>
          <w:sz w:val="22"/>
          <w:szCs w:val="22"/>
          <w:lang w:val="ka-GE"/>
        </w:rPr>
        <w:instrText xml:space="preserve"> \* MERGEFORMAT </w:instrText>
      </w:r>
      <w:r w:rsidR="00D417D0" w:rsidRPr="004D166D">
        <w:rPr>
          <w:rFonts w:ascii="Sylfaen" w:hAnsi="Sylfaen"/>
          <w:sz w:val="22"/>
          <w:szCs w:val="22"/>
          <w:lang w:val="ka-GE"/>
        </w:rPr>
      </w:r>
      <w:r w:rsidR="00D417D0" w:rsidRPr="004D166D">
        <w:rPr>
          <w:rFonts w:ascii="Sylfaen" w:hAnsi="Sylfaen"/>
          <w:sz w:val="22"/>
          <w:szCs w:val="22"/>
          <w:lang w:val="ka-GE"/>
        </w:rPr>
        <w:fldChar w:fldCharType="separate"/>
      </w:r>
      <w:r w:rsidR="008306BF">
        <w:rPr>
          <w:rFonts w:ascii="Sylfaen" w:hAnsi="Sylfaen"/>
          <w:sz w:val="22"/>
          <w:szCs w:val="22"/>
          <w:lang w:val="ka-GE"/>
        </w:rPr>
        <w:t>ნახ. 37</w:t>
      </w:r>
      <w:r w:rsidR="00D417D0" w:rsidRPr="004D166D">
        <w:rPr>
          <w:rFonts w:ascii="Sylfaen" w:hAnsi="Sylfaen"/>
          <w:sz w:val="22"/>
          <w:szCs w:val="22"/>
          <w:lang w:val="ka-GE"/>
        </w:rPr>
        <w:fldChar w:fldCharType="end"/>
      </w:r>
      <w:r w:rsidRPr="004D166D">
        <w:rPr>
          <w:rFonts w:ascii="Sylfaen" w:hAnsi="Sylfaen"/>
          <w:sz w:val="22"/>
          <w:szCs w:val="22"/>
          <w:lang w:val="ka-GE"/>
        </w:rPr>
        <w:t xml:space="preserve">), რომლის გამოთვლაც ხდება კაბელის </w:t>
      </w:r>
      <w:r w:rsidR="0007082F">
        <w:rPr>
          <w:rFonts w:ascii="Sylfaen" w:hAnsi="Sylfaen"/>
          <w:sz w:val="22"/>
          <w:szCs w:val="22"/>
          <w:lang w:val="ka-GE"/>
        </w:rPr>
        <w:t xml:space="preserve">გადაცემის წინაღობიდან. </w:t>
      </w:r>
      <w:r w:rsidRPr="004D166D">
        <w:rPr>
          <w:rFonts w:ascii="Sylfaen" w:hAnsi="Sylfaen"/>
          <w:sz w:val="22"/>
          <w:szCs w:val="22"/>
          <w:lang w:val="ka-GE"/>
        </w:rPr>
        <w:t xml:space="preserve">მოცემულ შემთხვევაში გამტარებლობა გამოთვლილია </w:t>
      </w:r>
      <w:r w:rsidRPr="004D166D">
        <w:rPr>
          <w:rFonts w:ascii="Sylfaen" w:hAnsi="Sylfaen"/>
          <w:sz w:val="22"/>
          <w:szCs w:val="22"/>
        </w:rPr>
        <w:t>Kley</w:t>
      </w:r>
      <w:r w:rsidRPr="004D166D">
        <w:rPr>
          <w:rFonts w:ascii="Sylfaen" w:hAnsi="Sylfaen"/>
          <w:sz w:val="22"/>
          <w:szCs w:val="22"/>
          <w:lang w:val="ka-GE"/>
        </w:rPr>
        <w:t xml:space="preserve"> ანალიტიკური მოდელის </w:t>
      </w:r>
      <w:r w:rsidR="0007082F">
        <w:rPr>
          <w:rFonts w:ascii="Sylfaen" w:hAnsi="Sylfaen"/>
          <w:sz w:val="22"/>
          <w:szCs w:val="22"/>
          <w:lang w:val="ka-GE"/>
        </w:rPr>
        <w:t xml:space="preserve">გადაცემის წინაღობის </w:t>
      </w:r>
      <w:r w:rsidRPr="004D166D">
        <w:rPr>
          <w:rFonts w:ascii="Sylfaen" w:hAnsi="Sylfaen"/>
          <w:sz w:val="22"/>
          <w:szCs w:val="22"/>
          <w:lang w:val="ka-GE"/>
        </w:rPr>
        <w:t xml:space="preserve">დახმარებით (იხ. </w:t>
      </w:r>
      <w:r w:rsidR="00D417D0" w:rsidRPr="004D166D">
        <w:rPr>
          <w:rFonts w:ascii="Sylfaen" w:hAnsi="Sylfaen"/>
          <w:sz w:val="22"/>
          <w:szCs w:val="22"/>
          <w:lang w:val="ka-GE"/>
        </w:rPr>
        <w:fldChar w:fldCharType="begin"/>
      </w:r>
      <w:r w:rsidRPr="004D166D">
        <w:rPr>
          <w:rFonts w:ascii="Sylfaen" w:hAnsi="Sylfaen"/>
          <w:sz w:val="22"/>
          <w:szCs w:val="22"/>
          <w:lang w:val="ka-GE"/>
        </w:rPr>
        <w:instrText xml:space="preserve"> REF _Ref507606343 \r \h </w:instrText>
      </w:r>
      <w:r w:rsidR="004D166D">
        <w:rPr>
          <w:rFonts w:ascii="Sylfaen" w:hAnsi="Sylfaen"/>
          <w:sz w:val="22"/>
          <w:szCs w:val="22"/>
          <w:lang w:val="ka-GE"/>
        </w:rPr>
        <w:instrText xml:space="preserve"> \* MERGEFORMAT </w:instrText>
      </w:r>
      <w:r w:rsidR="00D417D0" w:rsidRPr="004D166D">
        <w:rPr>
          <w:rFonts w:ascii="Sylfaen" w:hAnsi="Sylfaen"/>
          <w:sz w:val="22"/>
          <w:szCs w:val="22"/>
          <w:lang w:val="ka-GE"/>
        </w:rPr>
      </w:r>
      <w:r w:rsidR="00D417D0" w:rsidRPr="004D166D">
        <w:rPr>
          <w:rFonts w:ascii="Sylfaen" w:hAnsi="Sylfaen"/>
          <w:sz w:val="22"/>
          <w:szCs w:val="22"/>
          <w:lang w:val="ka-GE"/>
        </w:rPr>
        <w:fldChar w:fldCharType="separate"/>
      </w:r>
      <w:r w:rsidR="008306BF">
        <w:rPr>
          <w:rFonts w:ascii="Sylfaen" w:hAnsi="Sylfaen"/>
          <w:sz w:val="22"/>
          <w:szCs w:val="22"/>
          <w:lang w:val="ka-GE"/>
        </w:rPr>
        <w:t>ნახ. 36</w:t>
      </w:r>
      <w:r w:rsidR="00D417D0" w:rsidRPr="004D166D">
        <w:rPr>
          <w:rFonts w:ascii="Sylfaen" w:hAnsi="Sylfaen"/>
          <w:sz w:val="22"/>
          <w:szCs w:val="22"/>
          <w:lang w:val="ka-GE"/>
        </w:rPr>
        <w:fldChar w:fldCharType="end"/>
      </w:r>
      <w:r w:rsidRPr="004D166D">
        <w:rPr>
          <w:rFonts w:ascii="Sylfaen" w:hAnsi="Sylfaen"/>
          <w:sz w:val="22"/>
          <w:szCs w:val="22"/>
          <w:lang w:val="ka-GE"/>
        </w:rPr>
        <w:t>).</w:t>
      </w:r>
    </w:p>
    <w:tbl>
      <w:tblPr>
        <w:tblW w:w="0" w:type="auto"/>
        <w:tblLayout w:type="fixed"/>
        <w:tblLook w:val="01E0" w:firstRow="1" w:lastRow="1" w:firstColumn="1" w:lastColumn="1" w:noHBand="0" w:noVBand="0"/>
      </w:tblPr>
      <w:tblGrid>
        <w:gridCol w:w="8748"/>
      </w:tblGrid>
      <w:tr w:rsidR="006B1E46" w:rsidRPr="001A79B7" w:rsidTr="00914AD5">
        <w:tc>
          <w:tcPr>
            <w:tcW w:w="8748" w:type="dxa"/>
          </w:tcPr>
          <w:p w:rsidR="006B1E46" w:rsidRPr="006F799A" w:rsidRDefault="006B1E46" w:rsidP="008922CE">
            <w:pPr>
              <w:pStyle w:val="Pictures"/>
              <w:spacing w:after="30"/>
              <w:rPr>
                <w:lang w:val="ka-GE"/>
              </w:rPr>
            </w:pPr>
            <w:r w:rsidRPr="000B4E46">
              <w:rPr>
                <w:noProof/>
              </w:rPr>
              <w:lastRenderedPageBreak/>
              <w:drawing>
                <wp:inline distT="0" distB="0" distL="0" distR="0">
                  <wp:extent cx="5760720" cy="3131737"/>
                  <wp:effectExtent l="0" t="0" r="0" b="0"/>
                  <wp:docPr id="296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6"/>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60720" cy="313173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914AD5">
        <w:tc>
          <w:tcPr>
            <w:tcW w:w="8748" w:type="dxa"/>
          </w:tcPr>
          <w:p w:rsidR="006B1E46" w:rsidRPr="004D166D" w:rsidRDefault="009F7186" w:rsidP="008922CE">
            <w:pPr>
              <w:pStyle w:val="Caption"/>
              <w:spacing w:line="240" w:lineRule="auto"/>
              <w:rPr>
                <w:sz w:val="22"/>
                <w:szCs w:val="22"/>
              </w:rPr>
            </w:pPr>
            <w:bookmarkStart w:id="98" w:name="_Ref507606343"/>
            <w:r w:rsidRPr="00FB3556">
              <w:rPr>
                <w:sz w:val="22"/>
                <w:szCs w:val="22"/>
                <w:lang w:val="ka-GE"/>
              </w:rPr>
              <w:t>გადაცემის წინაღობის</w:t>
            </w:r>
            <w:r w:rsidRPr="00FB3556">
              <w:rPr>
                <w:rFonts w:cs="Arial"/>
                <w:sz w:val="22"/>
                <w:szCs w:val="22"/>
                <w:lang w:val="ka-GE"/>
              </w:rPr>
              <w:t xml:space="preserve"> </w:t>
            </w:r>
            <w:r w:rsidR="006B1E46" w:rsidRPr="004D166D">
              <w:rPr>
                <w:sz w:val="22"/>
                <w:szCs w:val="22"/>
                <w:lang w:val="ka-GE"/>
              </w:rPr>
              <w:t>მაგნიტუდა</w:t>
            </w:r>
            <w:bookmarkEnd w:id="98"/>
          </w:p>
        </w:tc>
      </w:tr>
    </w:tbl>
    <w:p w:rsidR="006B1E46" w:rsidRDefault="008306BF" w:rsidP="008922CE">
      <w:pPr>
        <w:pStyle w:val="BodyText"/>
        <w:spacing w:line="240" w:lineRule="auto"/>
        <w:rPr>
          <w:rFonts w:ascii="Sylfaen" w:hAnsi="Sylfaen"/>
          <w:lang w:val="ka-GE"/>
        </w:rPr>
      </w:pPr>
      <w:r>
        <w:rPr>
          <w:rFonts w:ascii="Sylfaen" w:hAnsi="Sylfaen"/>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816" type="#_x0000_t67" style="position:absolute;left:0;text-align:left;margin-left:224.65pt;margin-top:3pt;width:27.75pt;height:20.25pt;z-index:251636224;mso-position-horizontal-relative:text;mso-position-vertical-relative:text">
            <v:textbox style="layout-flow:vertical-ideographic"/>
          </v:shape>
        </w:pict>
      </w:r>
    </w:p>
    <w:tbl>
      <w:tblPr>
        <w:tblW w:w="0" w:type="auto"/>
        <w:tblInd w:w="108" w:type="dxa"/>
        <w:tblLayout w:type="fixed"/>
        <w:tblLook w:val="01E0" w:firstRow="1" w:lastRow="1" w:firstColumn="1" w:lastColumn="1" w:noHBand="0" w:noVBand="0"/>
      </w:tblPr>
      <w:tblGrid>
        <w:gridCol w:w="8640"/>
      </w:tblGrid>
      <w:tr w:rsidR="006B1E46" w:rsidRPr="001A79B7" w:rsidTr="00914AD5">
        <w:tc>
          <w:tcPr>
            <w:tcW w:w="8640" w:type="dxa"/>
          </w:tcPr>
          <w:p w:rsidR="006B1E46" w:rsidRPr="006F799A" w:rsidRDefault="006B1E46" w:rsidP="008922CE">
            <w:pPr>
              <w:pStyle w:val="Pictures"/>
              <w:spacing w:after="30"/>
              <w:rPr>
                <w:lang w:val="ka-GE"/>
              </w:rPr>
            </w:pPr>
            <w:r w:rsidRPr="000B4E46">
              <w:rPr>
                <w:noProof/>
              </w:rPr>
              <w:drawing>
                <wp:inline distT="0" distB="0" distL="0" distR="0">
                  <wp:extent cx="5669280" cy="3096138"/>
                  <wp:effectExtent l="0" t="0" r="0" b="0"/>
                  <wp:docPr id="29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5"/>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669280" cy="309613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99" w:name="_Ref507606331"/>
            <w:r w:rsidRPr="004D166D">
              <w:rPr>
                <w:sz w:val="22"/>
                <w:szCs w:val="22"/>
                <w:lang w:val="ka-GE"/>
              </w:rPr>
              <w:t>ექვივალენტური სიხშირეზე დამოკიდებული გამტარებლობა</w:t>
            </w:r>
            <w:bookmarkEnd w:id="99"/>
            <w:r w:rsidRPr="004D166D">
              <w:rPr>
                <w:sz w:val="22"/>
                <w:szCs w:val="22"/>
                <w:lang w:val="ka-GE"/>
              </w:rPr>
              <w:t xml:space="preserve"> </w:t>
            </w:r>
          </w:p>
        </w:tc>
      </w:tr>
    </w:tbl>
    <w:p w:rsidR="006B1E46" w:rsidRPr="004D166D" w:rsidRDefault="00D417D0" w:rsidP="008922CE">
      <w:pPr>
        <w:pStyle w:val="BodyText"/>
        <w:spacing w:line="240" w:lineRule="auto"/>
        <w:rPr>
          <w:rFonts w:ascii="Sylfaen" w:hAnsi="Sylfaen"/>
          <w:sz w:val="22"/>
          <w:szCs w:val="22"/>
          <w:lang w:val="ka-GE"/>
        </w:rPr>
      </w:pPr>
      <w:r w:rsidRPr="004D166D">
        <w:rPr>
          <w:rFonts w:ascii="Sylfaen" w:hAnsi="Sylfaen"/>
          <w:sz w:val="22"/>
          <w:szCs w:val="22"/>
          <w:lang w:val="ka-GE"/>
        </w:rPr>
        <w:fldChar w:fldCharType="begin"/>
      </w:r>
      <w:r w:rsidR="006B1E46" w:rsidRPr="004D166D">
        <w:rPr>
          <w:rFonts w:ascii="Sylfaen" w:hAnsi="Sylfaen"/>
          <w:sz w:val="22"/>
          <w:szCs w:val="22"/>
          <w:lang w:val="ka-GE"/>
        </w:rPr>
        <w:instrText xml:space="preserve"> REF _Ref507261876 \r \h </w:instrText>
      </w:r>
      <w:r w:rsidR="004D166D">
        <w:rPr>
          <w:rFonts w:ascii="Sylfaen" w:hAnsi="Sylfaen"/>
          <w:sz w:val="22"/>
          <w:szCs w:val="22"/>
          <w:lang w:val="ka-GE"/>
        </w:rPr>
        <w:instrText xml:space="preserve"> \* MERGEFORMAT </w:instrText>
      </w:r>
      <w:r w:rsidRPr="004D166D">
        <w:rPr>
          <w:rFonts w:ascii="Sylfaen" w:hAnsi="Sylfaen"/>
          <w:sz w:val="22"/>
          <w:szCs w:val="22"/>
          <w:lang w:val="ka-GE"/>
        </w:rPr>
      </w:r>
      <w:r w:rsidRPr="004D166D">
        <w:rPr>
          <w:rFonts w:ascii="Sylfaen" w:hAnsi="Sylfaen"/>
          <w:sz w:val="22"/>
          <w:szCs w:val="22"/>
          <w:lang w:val="ka-GE"/>
        </w:rPr>
        <w:fldChar w:fldCharType="separate"/>
      </w:r>
      <w:r w:rsidR="008306BF">
        <w:rPr>
          <w:rFonts w:ascii="Sylfaen" w:hAnsi="Sylfaen"/>
          <w:sz w:val="22"/>
          <w:szCs w:val="22"/>
          <w:lang w:val="ka-GE"/>
        </w:rPr>
        <w:t>ნახ. 35</w:t>
      </w:r>
      <w:r w:rsidRPr="004D166D">
        <w:rPr>
          <w:rFonts w:ascii="Sylfaen" w:hAnsi="Sylfaen"/>
          <w:sz w:val="22"/>
          <w:szCs w:val="22"/>
          <w:lang w:val="ka-GE"/>
        </w:rPr>
        <w:fldChar w:fldCharType="end"/>
      </w:r>
      <w:r w:rsidR="006B1E46" w:rsidRPr="004D166D">
        <w:rPr>
          <w:rFonts w:ascii="Sylfaen" w:hAnsi="Sylfaen"/>
          <w:sz w:val="22"/>
          <w:szCs w:val="22"/>
          <w:lang w:val="ka-GE"/>
        </w:rPr>
        <w:t xml:space="preserve"> ნაჩვენებია EMCoS Studio-ში აგებული ერთ-ერთი კონფიგურაციის სამგანზომილებიანი მოდელი. მოდელი შედგება სხვადასხვა მეტალურ-დიელექტრიკული ობიექტებისგან. სამგანზომილებიან მოდელში გამოსხივებული მაგნიტური ველის დათვლა ხდება სპეციალური Near_Field_Probe წერტილებში (იხ. </w:t>
      </w:r>
      <w:r w:rsidRPr="004D166D">
        <w:rPr>
          <w:rFonts w:ascii="Sylfaen" w:hAnsi="Sylfaen"/>
          <w:sz w:val="22"/>
          <w:szCs w:val="22"/>
          <w:lang w:val="ka-GE"/>
        </w:rPr>
        <w:fldChar w:fldCharType="begin"/>
      </w:r>
      <w:r w:rsidR="006B1E46" w:rsidRPr="004D166D">
        <w:rPr>
          <w:rFonts w:ascii="Sylfaen" w:hAnsi="Sylfaen"/>
          <w:sz w:val="22"/>
          <w:szCs w:val="22"/>
          <w:lang w:val="ka-GE"/>
        </w:rPr>
        <w:instrText xml:space="preserve"> REF _Ref507344724 \r \h </w:instrText>
      </w:r>
      <w:r w:rsidR="004D166D">
        <w:rPr>
          <w:rFonts w:ascii="Sylfaen" w:hAnsi="Sylfaen"/>
          <w:sz w:val="22"/>
          <w:szCs w:val="22"/>
          <w:lang w:val="ka-GE"/>
        </w:rPr>
        <w:instrText xml:space="preserve"> \* MERGEFORMAT </w:instrText>
      </w:r>
      <w:r w:rsidRPr="004D166D">
        <w:rPr>
          <w:rFonts w:ascii="Sylfaen" w:hAnsi="Sylfaen"/>
          <w:sz w:val="22"/>
          <w:szCs w:val="22"/>
          <w:lang w:val="ka-GE"/>
        </w:rPr>
      </w:r>
      <w:r w:rsidRPr="004D166D">
        <w:rPr>
          <w:rFonts w:ascii="Sylfaen" w:hAnsi="Sylfaen"/>
          <w:sz w:val="22"/>
          <w:szCs w:val="22"/>
          <w:lang w:val="ka-GE"/>
        </w:rPr>
        <w:fldChar w:fldCharType="separate"/>
      </w:r>
      <w:r w:rsidR="008306BF">
        <w:rPr>
          <w:rFonts w:ascii="Sylfaen" w:hAnsi="Sylfaen"/>
          <w:sz w:val="22"/>
          <w:szCs w:val="22"/>
          <w:lang w:val="ka-GE"/>
        </w:rPr>
        <w:t>ნახ. 38</w:t>
      </w:r>
      <w:r w:rsidRPr="004D166D">
        <w:rPr>
          <w:rFonts w:ascii="Sylfaen" w:hAnsi="Sylfaen"/>
          <w:sz w:val="22"/>
          <w:szCs w:val="22"/>
          <w:lang w:val="ka-GE"/>
        </w:rPr>
        <w:fldChar w:fldCharType="end"/>
      </w:r>
      <w:r w:rsidR="006B1E46" w:rsidRPr="004D166D">
        <w:rPr>
          <w:rFonts w:ascii="Sylfaen" w:hAnsi="Sylfaen"/>
          <w:sz w:val="22"/>
          <w:szCs w:val="22"/>
          <w:lang w:val="ka-GE"/>
        </w:rPr>
        <w:t xml:space="preserve">). საბოლოო შედეგის მიღებისას ხდება თვითოეულ წერტილში დათვლილი </w:t>
      </w:r>
      <w:r w:rsidR="005B10D4" w:rsidRPr="004D166D">
        <w:rPr>
          <w:rFonts w:ascii="Sylfaen" w:hAnsi="Sylfaen"/>
          <w:sz w:val="22"/>
          <w:szCs w:val="22"/>
          <w:lang w:val="ka-GE"/>
        </w:rPr>
        <w:t xml:space="preserve">მაგნიტური ველის გასაშუალოება. </w:t>
      </w:r>
      <w:r w:rsidR="006B1E46" w:rsidRPr="004D166D">
        <w:rPr>
          <w:rFonts w:ascii="Sylfaen" w:hAnsi="Sylfaen"/>
          <w:sz w:val="22"/>
          <w:szCs w:val="22"/>
          <w:lang w:val="ka-GE"/>
        </w:rPr>
        <w:t xml:space="preserve">ახლომდებარე კაბელში აღძრული ძაბვა კი დაიმზირება კაბელის ბოლოებში დასმულ დატვირთვებზე (იხ. </w:t>
      </w:r>
      <w:r w:rsidRPr="004D166D">
        <w:rPr>
          <w:rFonts w:ascii="Sylfaen" w:hAnsi="Sylfaen"/>
          <w:sz w:val="22"/>
          <w:szCs w:val="22"/>
        </w:rPr>
        <w:fldChar w:fldCharType="begin"/>
      </w:r>
      <w:r w:rsidR="006B1E46" w:rsidRPr="004D166D">
        <w:rPr>
          <w:rFonts w:ascii="Sylfaen" w:hAnsi="Sylfaen"/>
          <w:sz w:val="22"/>
          <w:szCs w:val="22"/>
          <w:lang w:val="ka-GE"/>
        </w:rPr>
        <w:instrText xml:space="preserve"> REF _Ref507344724 \r \h </w:instrText>
      </w:r>
      <w:r w:rsidR="004D166D">
        <w:rPr>
          <w:rFonts w:ascii="Sylfaen" w:hAnsi="Sylfaen"/>
          <w:sz w:val="22"/>
          <w:szCs w:val="22"/>
        </w:rPr>
        <w:instrText xml:space="preserve"> \* MERGEFORMAT </w:instrText>
      </w:r>
      <w:r w:rsidRPr="004D166D">
        <w:rPr>
          <w:rFonts w:ascii="Sylfaen" w:hAnsi="Sylfaen"/>
          <w:sz w:val="22"/>
          <w:szCs w:val="22"/>
        </w:rPr>
      </w:r>
      <w:r w:rsidRPr="004D166D">
        <w:rPr>
          <w:rFonts w:ascii="Sylfaen" w:hAnsi="Sylfaen"/>
          <w:sz w:val="22"/>
          <w:szCs w:val="22"/>
        </w:rPr>
        <w:fldChar w:fldCharType="separate"/>
      </w:r>
      <w:r w:rsidR="008306BF">
        <w:rPr>
          <w:rFonts w:ascii="Sylfaen" w:hAnsi="Sylfaen"/>
          <w:sz w:val="22"/>
          <w:szCs w:val="22"/>
          <w:lang w:val="ka-GE"/>
        </w:rPr>
        <w:t>ნახ. 38</w:t>
      </w:r>
      <w:r w:rsidRPr="004D166D">
        <w:rPr>
          <w:rFonts w:ascii="Sylfaen" w:hAnsi="Sylfaen"/>
          <w:sz w:val="22"/>
          <w:szCs w:val="22"/>
        </w:rPr>
        <w:fldChar w:fldCharType="end"/>
      </w:r>
      <w:r w:rsidR="006B1E46" w:rsidRPr="004D166D">
        <w:rPr>
          <w:rFonts w:ascii="Sylfaen" w:hAnsi="Sylfaen"/>
          <w:sz w:val="22"/>
          <w:szCs w:val="22"/>
          <w:lang w:val="ka-GE"/>
        </w:rPr>
        <w:t>). ახლომდებარე კაბელის ცენტრიდან ეკრანირებული კაბელის ცენტრამდე მანძილია 5</w:t>
      </w:r>
      <w:r w:rsidR="006B1E46" w:rsidRPr="004D166D">
        <w:rPr>
          <w:rFonts w:ascii="Sylfaen" w:hAnsi="Sylfaen"/>
          <w:sz w:val="22"/>
          <w:szCs w:val="22"/>
        </w:rPr>
        <w:t xml:space="preserve"> </w:t>
      </w:r>
      <w:r w:rsidR="006B1E46" w:rsidRPr="004D166D">
        <w:rPr>
          <w:rFonts w:ascii="Sylfaen" w:hAnsi="Sylfaen"/>
          <w:sz w:val="22"/>
          <w:szCs w:val="22"/>
        </w:rPr>
        <w:lastRenderedPageBreak/>
        <w:t xml:space="preserve">cm. </w:t>
      </w:r>
      <w:r w:rsidR="006B1E46" w:rsidRPr="004D166D">
        <w:rPr>
          <w:rFonts w:ascii="Sylfaen" w:hAnsi="Sylfaen"/>
          <w:sz w:val="22"/>
          <w:szCs w:val="22"/>
          <w:lang w:val="ka-GE"/>
        </w:rPr>
        <w:t xml:space="preserve">გაზომვების დროს გამოყენებულ იქნა Aaroni 50mm magnetic field probe PBS-H4 მაგნიტური ანტენა. </w:t>
      </w:r>
    </w:p>
    <w:tbl>
      <w:tblPr>
        <w:tblW w:w="0" w:type="auto"/>
        <w:tblInd w:w="108" w:type="dxa"/>
        <w:tblLayout w:type="fixed"/>
        <w:tblLook w:val="01E0" w:firstRow="1" w:lastRow="1" w:firstColumn="1" w:lastColumn="1" w:noHBand="0" w:noVBand="0"/>
      </w:tblPr>
      <w:tblGrid>
        <w:gridCol w:w="8640"/>
      </w:tblGrid>
      <w:tr w:rsidR="006B1E46" w:rsidRPr="001A79B7" w:rsidTr="00914AD5">
        <w:tc>
          <w:tcPr>
            <w:tcW w:w="8640" w:type="dxa"/>
          </w:tcPr>
          <w:p w:rsidR="006B1E46" w:rsidRPr="00914AD5" w:rsidRDefault="008306BF" w:rsidP="00914AD5">
            <w:pPr>
              <w:pStyle w:val="Pictures"/>
            </w:pPr>
            <w:r>
              <w:rPr>
                <w:noProof/>
              </w:rPr>
              <w:pict>
                <v:shapetype id="_x0000_t32" coordsize="21600,21600" o:spt="32" o:oned="t" path="m,l21600,21600e" filled="f">
                  <v:path arrowok="t" fillok="f" o:connecttype="none"/>
                  <o:lock v:ext="edit" shapetype="t"/>
                </v:shapetype>
                <v:shape id="_x0000_s1825" type="#_x0000_t32" style="position:absolute;left:0;text-align:left;margin-left:191.75pt;margin-top:102.25pt;width:.05pt;height:20.75pt;z-index:251647488" o:connectortype="straight">
                  <v:stroke startarrow="classic" startarrowwidth="narrow" endarrow="classic" endarrowwidth="narrow"/>
                </v:shape>
              </w:pict>
            </w:r>
            <w:r>
              <w:rPr>
                <w:noProof/>
              </w:rPr>
              <w:pict>
                <v:shape id="_x0000_s1975" type="#_x0000_t32" style="position:absolute;left:0;text-align:left;margin-left:225.35pt;margin-top:84.45pt;width:0;height:17.55pt;z-index:251683328" o:connectortype="straight">
                  <v:stroke startarrow="classic" startarrowwidth="narrow" endarrow="classic" endarrowwidth="narrow"/>
                </v:shape>
              </w:pict>
            </w:r>
            <w:r>
              <w:rPr>
                <w:noProof/>
              </w:rPr>
              <w:pict>
                <v:shape id="_x0000_s1826" type="#_x0000_t202" style="position:absolute;left:0;text-align:left;margin-left:200.65pt;margin-top:102pt;width:89.25pt;height:21pt;z-index:251648512" filled="f" stroked="f">
                  <v:textbox style="mso-next-textbox:#_x0000_s1826">
                    <w:txbxContent>
                      <w:p w:rsidR="008306BF" w:rsidRPr="001A4272" w:rsidRDefault="008306BF" w:rsidP="006B1E46">
                        <w:pPr>
                          <w:jc w:val="left"/>
                          <w:rPr>
                            <w:rFonts w:ascii="Sylfaen" w:hAnsi="Sylfaen"/>
                            <w:color w:val="FF0000"/>
                          </w:rPr>
                        </w:pPr>
                        <w:r>
                          <w:rPr>
                            <w:rFonts w:ascii="Sylfaen" w:hAnsi="Sylfaen"/>
                            <w:color w:val="FFFF00"/>
                          </w:rPr>
                          <w:t>5 cm</w:t>
                        </w:r>
                      </w:p>
                    </w:txbxContent>
                  </v:textbox>
                </v:shape>
              </w:pict>
            </w:r>
            <w:r>
              <w:rPr>
                <w:noProof/>
              </w:rPr>
              <w:pict>
                <v:shape id="_x0000_s1824" type="#_x0000_t202" style="position:absolute;left:0;text-align:left;margin-left:225.35pt;margin-top:77.6pt;width:89.25pt;height:21pt;z-index:251646464" filled="f" stroked="f">
                  <v:textbox style="mso-next-textbox:#_x0000_s1824">
                    <w:txbxContent>
                      <w:p w:rsidR="008306BF" w:rsidRPr="001A4272" w:rsidRDefault="008306BF" w:rsidP="006B1E46">
                        <w:pPr>
                          <w:jc w:val="left"/>
                          <w:rPr>
                            <w:rFonts w:ascii="Sylfaen" w:hAnsi="Sylfaen"/>
                            <w:color w:val="FF0000"/>
                          </w:rPr>
                        </w:pPr>
                        <w:r>
                          <w:rPr>
                            <w:rFonts w:ascii="Sylfaen" w:hAnsi="Sylfaen"/>
                            <w:color w:val="FFFF00"/>
                          </w:rPr>
                          <w:t>5 cm</w:t>
                        </w:r>
                      </w:p>
                    </w:txbxContent>
                  </v:textbox>
                </v:shape>
              </w:pict>
            </w:r>
            <w:r>
              <w:rPr>
                <w:noProof/>
              </w:rPr>
              <w:pict>
                <v:shape id="_x0000_s1844" type="#_x0000_t202" style="position:absolute;left:0;text-align:left;margin-left:342.15pt;margin-top:155.1pt;width:89.25pt;height:21pt;z-index:251666944" filled="f" stroked="f">
                  <v:textbox style="mso-next-textbox:#_x0000_s1844">
                    <w:txbxContent>
                      <w:p w:rsidR="008306BF" w:rsidRPr="00954075" w:rsidRDefault="008306BF" w:rsidP="006B1E46">
                        <w:pPr>
                          <w:jc w:val="left"/>
                          <w:rPr>
                            <w:rFonts w:ascii="Sylfaen" w:hAnsi="Sylfaen"/>
                            <w:color w:val="FF0000"/>
                          </w:rPr>
                        </w:pPr>
                        <w:r>
                          <w:rPr>
                            <w:rFonts w:ascii="Sylfaen" w:hAnsi="Sylfaen"/>
                            <w:color w:val="FFFF00"/>
                          </w:rPr>
                          <w:t>Vertical Plates</w:t>
                        </w:r>
                      </w:p>
                    </w:txbxContent>
                  </v:textbox>
                </v:shape>
              </w:pict>
            </w:r>
            <w:r>
              <w:rPr>
                <w:noProof/>
              </w:rPr>
              <w:pict>
                <v:shape id="_x0000_s1829" type="#_x0000_t202" style="position:absolute;left:0;text-align:left;margin-left:213.4pt;margin-top:201.25pt;width:89.25pt;height:21pt;z-index:251651584" filled="f" stroked="f">
                  <v:textbox style="mso-next-textbox:#_x0000_s1829">
                    <w:txbxContent>
                      <w:p w:rsidR="008306BF" w:rsidRPr="001A4272" w:rsidRDefault="008306BF" w:rsidP="006B1E46">
                        <w:pPr>
                          <w:jc w:val="left"/>
                          <w:rPr>
                            <w:rFonts w:ascii="Sylfaen" w:hAnsi="Sylfaen"/>
                            <w:color w:val="FF0000"/>
                          </w:rPr>
                        </w:pPr>
                        <w:r>
                          <w:rPr>
                            <w:rFonts w:ascii="Sylfaen" w:hAnsi="Sylfaen"/>
                            <w:color w:val="FFFF00"/>
                          </w:rPr>
                          <w:t>Table</w:t>
                        </w:r>
                      </w:p>
                    </w:txbxContent>
                  </v:textbox>
                </v:shape>
              </w:pict>
            </w:r>
            <w:r>
              <w:rPr>
                <w:noProof/>
              </w:rPr>
              <w:pict>
                <v:shape id="_x0000_s1818" type="#_x0000_t32" style="position:absolute;left:0;text-align:left;margin-left:240.05pt;margin-top:134.75pt;width:72.75pt;height:48.75pt;flip:y;z-index:251640320" o:connectortype="straight">
                  <v:stroke endarrow="block"/>
                </v:shape>
              </w:pict>
            </w:r>
            <w:r>
              <w:rPr>
                <w:noProof/>
              </w:rPr>
              <w:pict>
                <v:shape id="_x0000_s1817" type="#_x0000_t32" style="position:absolute;left:0;text-align:left;margin-left:142.9pt;margin-top:133.15pt;width:67.5pt;height:48.75pt;flip:x y;z-index:251639296" o:connectortype="straight">
                  <v:stroke endarrow="block"/>
                </v:shape>
              </w:pict>
            </w:r>
            <w:r>
              <w:rPr>
                <w:noProof/>
              </w:rPr>
              <w:pict>
                <v:shape id="_x0000_s1819" type="#_x0000_t202" style="position:absolute;left:0;text-align:left;margin-left:200.65pt;margin-top:184.1pt;width:89.25pt;height:21pt;z-index:251641344" filled="f" stroked="f">
                  <v:textbox style="mso-next-textbox:#_x0000_s1819">
                    <w:txbxContent>
                      <w:p w:rsidR="008306BF" w:rsidRPr="001A4272" w:rsidRDefault="008306BF" w:rsidP="006B1E46">
                        <w:pPr>
                          <w:jc w:val="left"/>
                          <w:rPr>
                            <w:rFonts w:ascii="Sylfaen" w:hAnsi="Sylfaen"/>
                            <w:color w:val="FF0000"/>
                          </w:rPr>
                        </w:pPr>
                        <w:r w:rsidRPr="00166DF3">
                          <w:rPr>
                            <w:rFonts w:ascii="Sylfaen" w:hAnsi="Sylfaen"/>
                            <w:color w:val="FFFF00"/>
                          </w:rPr>
                          <w:t>50</w:t>
                        </w:r>
                        <w:r w:rsidRPr="00166DF3">
                          <w:rPr>
                            <w:rFonts w:ascii="Sylfaen" w:hAnsi="Sylfaen"/>
                            <w:color w:val="FF0000"/>
                          </w:rPr>
                          <w:t xml:space="preserve"> </w:t>
                        </w:r>
                        <w:r w:rsidRPr="00166DF3">
                          <w:rPr>
                            <w:rFonts w:ascii="Sylfaen" w:hAnsi="Sylfaen"/>
                            <w:color w:val="FFFF00"/>
                          </w:rPr>
                          <w:t>ohm</w:t>
                        </w:r>
                        <w:r w:rsidRPr="00166DF3">
                          <w:rPr>
                            <w:rFonts w:ascii="Sylfaen" w:hAnsi="Sylfaen"/>
                            <w:color w:val="FF0000"/>
                          </w:rPr>
                          <w:t xml:space="preserve"> </w:t>
                        </w:r>
                        <w:r w:rsidRPr="00166DF3">
                          <w:rPr>
                            <w:rFonts w:ascii="Sylfaen" w:hAnsi="Sylfaen"/>
                            <w:color w:val="FFFF00"/>
                          </w:rPr>
                          <w:t>load</w:t>
                        </w:r>
                      </w:p>
                    </w:txbxContent>
                  </v:textbox>
                </v:shape>
              </w:pict>
            </w:r>
            <w:r>
              <w:rPr>
                <w:noProof/>
              </w:rPr>
              <w:pict>
                <v:shape id="_x0000_s1843" type="#_x0000_t202" style="position:absolute;left:0;text-align:left;margin-left:36.4pt;margin-top:155.85pt;width:89.25pt;height:21pt;z-index:251665920" filled="f" stroked="f">
                  <v:textbox style="mso-next-textbox:#_x0000_s1843">
                    <w:txbxContent>
                      <w:p w:rsidR="008306BF" w:rsidRPr="00954075" w:rsidRDefault="008306BF" w:rsidP="006B1E46">
                        <w:pPr>
                          <w:jc w:val="left"/>
                          <w:rPr>
                            <w:rFonts w:ascii="Sylfaen" w:hAnsi="Sylfaen"/>
                            <w:color w:val="FF0000"/>
                          </w:rPr>
                        </w:pPr>
                        <w:r>
                          <w:rPr>
                            <w:rFonts w:ascii="Sylfaen" w:hAnsi="Sylfaen"/>
                            <w:color w:val="FFFF00"/>
                          </w:rPr>
                          <w:t>Vertical Plates</w:t>
                        </w:r>
                      </w:p>
                    </w:txbxContent>
                  </v:textbox>
                </v:shape>
              </w:pict>
            </w:r>
            <w:r>
              <w:rPr>
                <w:noProof/>
              </w:rPr>
              <w:pict>
                <v:shape id="_x0000_s1842" type="#_x0000_t202" style="position:absolute;left:0;text-align:left;margin-left:373.15pt;margin-top:96.6pt;width:89.25pt;height:21pt;z-index:251664896" filled="f" stroked="f">
                  <v:textbox style="mso-next-textbox:#_x0000_s1842">
                    <w:txbxContent>
                      <w:p w:rsidR="008306BF" w:rsidRPr="00954075" w:rsidRDefault="008306BF" w:rsidP="006B1E46">
                        <w:pPr>
                          <w:jc w:val="left"/>
                          <w:rPr>
                            <w:rFonts w:ascii="Sylfaen" w:hAnsi="Sylfaen"/>
                            <w:color w:val="FF0000"/>
                          </w:rPr>
                        </w:pPr>
                        <w:r>
                          <w:rPr>
                            <w:rFonts w:ascii="Sylfaen" w:hAnsi="Sylfaen"/>
                            <w:color w:val="FFFF00"/>
                          </w:rPr>
                          <w:t xml:space="preserve">Load </w:t>
                        </w:r>
                      </w:p>
                    </w:txbxContent>
                  </v:textbox>
                </v:shape>
              </w:pict>
            </w:r>
            <w:r>
              <w:rPr>
                <w:noProof/>
              </w:rPr>
              <w:pict>
                <v:shape id="_x0000_s1841" type="#_x0000_t202" style="position:absolute;left:0;text-align:left;margin-left:36.4pt;margin-top:96.6pt;width:89.25pt;height:21pt;z-index:251663872" filled="f" stroked="f">
                  <v:textbox style="mso-next-textbox:#_x0000_s1841">
                    <w:txbxContent>
                      <w:p w:rsidR="008306BF" w:rsidRPr="00954075" w:rsidRDefault="008306BF" w:rsidP="006B1E46">
                        <w:pPr>
                          <w:jc w:val="left"/>
                          <w:rPr>
                            <w:rFonts w:ascii="Sylfaen" w:hAnsi="Sylfaen"/>
                            <w:color w:val="FF0000"/>
                          </w:rPr>
                        </w:pPr>
                        <w:r>
                          <w:rPr>
                            <w:rFonts w:ascii="Sylfaen" w:hAnsi="Sylfaen"/>
                            <w:color w:val="FFFF00"/>
                          </w:rPr>
                          <w:t xml:space="preserve">Generator </w:t>
                        </w:r>
                      </w:p>
                    </w:txbxContent>
                  </v:textbox>
                </v:shape>
              </w:pict>
            </w:r>
            <w:r>
              <w:rPr>
                <w:noProof/>
              </w:rPr>
              <w:pict>
                <v:shape id="_x0000_s1820" type="#_x0000_t202" style="position:absolute;left:0;text-align:left;margin-left:172.15pt;margin-top:10.85pt;width:154.5pt;height:66.75pt;z-index:251642368" filled="f" stroked="f">
                  <v:textbox style="mso-next-textbox:#_x0000_s1820">
                    <w:txbxContent>
                      <w:p w:rsidR="008306BF" w:rsidRPr="00166DF3" w:rsidRDefault="008306BF" w:rsidP="006B1E46">
                        <w:pPr>
                          <w:jc w:val="left"/>
                          <w:rPr>
                            <w:rFonts w:ascii="Sylfaen" w:hAnsi="Sylfaen"/>
                            <w:color w:val="FF0000"/>
                          </w:rPr>
                        </w:pPr>
                        <w:r w:rsidRPr="00166DF3">
                          <w:rPr>
                            <w:rFonts w:ascii="Sylfaen" w:hAnsi="Sylfaen"/>
                            <w:color w:val="FFFF00"/>
                            <w:lang w:val="ka-GE"/>
                          </w:rPr>
                          <w:t>Near_Field_Probe</w:t>
                        </w:r>
                        <w:r>
                          <w:rPr>
                            <w:rFonts w:ascii="Sylfaen" w:hAnsi="Sylfaen"/>
                            <w:color w:val="FFFF00"/>
                          </w:rPr>
                          <w:t xml:space="preserve"> points. 50 mm magnetic probe </w:t>
                        </w:r>
                      </w:p>
                    </w:txbxContent>
                  </v:textbox>
                </v:shape>
              </w:pict>
            </w:r>
            <w:r w:rsidR="006B1E46" w:rsidRPr="00914AD5">
              <w:rPr>
                <w:noProof/>
              </w:rPr>
              <w:drawing>
                <wp:inline distT="0" distB="0" distL="0" distR="0">
                  <wp:extent cx="5669280" cy="2864918"/>
                  <wp:effectExtent l="19050" t="0" r="7620" b="0"/>
                  <wp:docPr id="2964"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78" cstate="print"/>
                          <a:srcRect/>
                          <a:stretch>
                            <a:fillRect/>
                          </a:stretch>
                        </pic:blipFill>
                        <pic:spPr bwMode="auto">
                          <a:xfrm>
                            <a:off x="0" y="0"/>
                            <a:ext cx="5669280" cy="2864918"/>
                          </a:xfrm>
                          <a:prstGeom prst="rect">
                            <a:avLst/>
                          </a:prstGeom>
                          <a:noFill/>
                          <a:ln w="9525">
                            <a:noFill/>
                            <a:miter lim="800000"/>
                            <a:headEnd/>
                            <a:tailEnd/>
                          </a:ln>
                        </pic:spPr>
                      </pic:pic>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100" w:name="_Ref507344724"/>
            <w:r w:rsidRPr="004D166D">
              <w:rPr>
                <w:sz w:val="22"/>
                <w:szCs w:val="22"/>
                <w:lang w:val="ka-GE"/>
              </w:rPr>
              <w:t>50</w:t>
            </w:r>
            <w:r w:rsidRPr="004D166D">
              <w:rPr>
                <w:sz w:val="22"/>
                <w:szCs w:val="22"/>
              </w:rPr>
              <w:t xml:space="preserve">mm </w:t>
            </w:r>
            <w:r w:rsidRPr="004D166D">
              <w:rPr>
                <w:sz w:val="22"/>
                <w:szCs w:val="22"/>
                <w:lang w:val="ka-GE"/>
              </w:rPr>
              <w:t>მაგნიტური ანტენის მოდელი</w:t>
            </w:r>
            <w:bookmarkEnd w:id="100"/>
            <w:r w:rsidRPr="004D166D">
              <w:rPr>
                <w:sz w:val="22"/>
                <w:szCs w:val="22"/>
              </w:rPr>
              <w:t xml:space="preserve"> </w:t>
            </w:r>
          </w:p>
        </w:tc>
      </w:tr>
    </w:tbl>
    <w:p w:rsidR="006B1E46" w:rsidRPr="004D166D" w:rsidRDefault="006B1E46" w:rsidP="008922CE">
      <w:pPr>
        <w:pStyle w:val="BodyText"/>
        <w:spacing w:line="240" w:lineRule="auto"/>
        <w:rPr>
          <w:rFonts w:ascii="Sylfaen" w:hAnsi="Sylfaen"/>
          <w:sz w:val="22"/>
          <w:szCs w:val="22"/>
          <w:lang w:val="ka-GE"/>
        </w:rPr>
      </w:pPr>
      <w:r w:rsidRPr="004D166D">
        <w:rPr>
          <w:rFonts w:ascii="Sylfaen" w:hAnsi="Sylfaen"/>
          <w:sz w:val="22"/>
          <w:szCs w:val="22"/>
          <w:lang w:val="ka-GE"/>
        </w:rPr>
        <w:t xml:space="preserve">თვითოეულ მეტალურ ობიექტს გააჩნია რეალობის შესაბამისი სისქე და გამტარებლობა. </w:t>
      </w:r>
      <w:r w:rsidR="00D417D0" w:rsidRPr="004D166D">
        <w:rPr>
          <w:rFonts w:ascii="Sylfaen" w:hAnsi="Sylfaen"/>
          <w:sz w:val="22"/>
          <w:szCs w:val="22"/>
          <w:lang w:val="ka-GE"/>
        </w:rPr>
        <w:fldChar w:fldCharType="begin"/>
      </w:r>
      <w:r w:rsidRPr="004D166D">
        <w:rPr>
          <w:rFonts w:ascii="Sylfaen" w:hAnsi="Sylfaen"/>
          <w:sz w:val="22"/>
          <w:szCs w:val="22"/>
          <w:lang w:val="ka-GE"/>
        </w:rPr>
        <w:instrText xml:space="preserve"> REF _Ref507345088 \r \h </w:instrText>
      </w:r>
      <w:r w:rsidR="004D166D">
        <w:rPr>
          <w:rFonts w:ascii="Sylfaen" w:hAnsi="Sylfaen"/>
          <w:sz w:val="22"/>
          <w:szCs w:val="22"/>
          <w:lang w:val="ka-GE"/>
        </w:rPr>
        <w:instrText xml:space="preserve"> \* MERGEFORMAT </w:instrText>
      </w:r>
      <w:r w:rsidR="00D417D0" w:rsidRPr="004D166D">
        <w:rPr>
          <w:rFonts w:ascii="Sylfaen" w:hAnsi="Sylfaen"/>
          <w:sz w:val="22"/>
          <w:szCs w:val="22"/>
          <w:lang w:val="ka-GE"/>
        </w:rPr>
      </w:r>
      <w:r w:rsidR="00D417D0" w:rsidRPr="004D166D">
        <w:rPr>
          <w:rFonts w:ascii="Sylfaen" w:hAnsi="Sylfaen"/>
          <w:sz w:val="22"/>
          <w:szCs w:val="22"/>
          <w:lang w:val="ka-GE"/>
        </w:rPr>
        <w:fldChar w:fldCharType="separate"/>
      </w:r>
      <w:r w:rsidR="008306BF">
        <w:rPr>
          <w:rFonts w:ascii="Sylfaen" w:hAnsi="Sylfaen"/>
          <w:sz w:val="22"/>
          <w:szCs w:val="22"/>
          <w:lang w:val="ka-GE"/>
        </w:rPr>
        <w:t>ნახ. 39</w:t>
      </w:r>
      <w:r w:rsidR="00D417D0" w:rsidRPr="004D166D">
        <w:rPr>
          <w:rFonts w:ascii="Sylfaen" w:hAnsi="Sylfaen"/>
          <w:sz w:val="22"/>
          <w:szCs w:val="22"/>
          <w:lang w:val="ka-GE"/>
        </w:rPr>
        <w:fldChar w:fldCharType="end"/>
      </w:r>
      <w:r w:rsidRPr="004D166D">
        <w:rPr>
          <w:rFonts w:ascii="Sylfaen" w:hAnsi="Sylfaen"/>
          <w:sz w:val="22"/>
          <w:szCs w:val="22"/>
          <w:lang w:val="ka-GE"/>
        </w:rPr>
        <w:t>-</w:t>
      </w:r>
      <w:r w:rsidRPr="00CA3BB6">
        <w:rPr>
          <w:rFonts w:ascii="Sylfaen" w:hAnsi="Sylfaen"/>
          <w:sz w:val="22"/>
          <w:szCs w:val="22"/>
          <w:lang w:val="ka-GE"/>
        </w:rPr>
        <w:t>ზე ნაჩვენებია გენერატორისა და დატვირთვის მოდელები.</w:t>
      </w:r>
      <w:r w:rsidRPr="00CA3BB6">
        <w:rPr>
          <w:rFonts w:ascii="Sylfaen" w:hAnsi="Sylfaen"/>
          <w:sz w:val="22"/>
          <w:szCs w:val="22"/>
        </w:rPr>
        <w:t xml:space="preserve"> </w:t>
      </w:r>
      <w:r w:rsidR="00D417D0" w:rsidRPr="00CA3BB6">
        <w:rPr>
          <w:rFonts w:ascii="Sylfaen" w:hAnsi="Sylfaen"/>
          <w:sz w:val="22"/>
          <w:szCs w:val="22"/>
          <w:lang w:val="ka-GE"/>
        </w:rPr>
        <w:fldChar w:fldCharType="begin"/>
      </w:r>
      <w:r w:rsidRPr="00CA3BB6">
        <w:rPr>
          <w:rFonts w:ascii="Sylfaen" w:hAnsi="Sylfaen"/>
          <w:sz w:val="22"/>
          <w:szCs w:val="22"/>
          <w:lang w:val="ka-GE"/>
        </w:rPr>
        <w:instrText xml:space="preserve"> REF _Ref507347185 \r \h </w:instrText>
      </w:r>
      <w:r w:rsidR="004D166D" w:rsidRPr="00CA3BB6">
        <w:rPr>
          <w:rFonts w:ascii="Sylfaen" w:hAnsi="Sylfaen"/>
          <w:sz w:val="22"/>
          <w:szCs w:val="22"/>
          <w:lang w:val="ka-GE"/>
        </w:rPr>
        <w:instrText xml:space="preserve"> \* MERGEFORMAT </w:instrText>
      </w:r>
      <w:r w:rsidR="00D417D0" w:rsidRPr="00CA3BB6">
        <w:rPr>
          <w:rFonts w:ascii="Sylfaen" w:hAnsi="Sylfaen"/>
          <w:sz w:val="22"/>
          <w:szCs w:val="22"/>
          <w:lang w:val="ka-GE"/>
        </w:rPr>
      </w:r>
      <w:r w:rsidR="00D417D0" w:rsidRPr="00CA3BB6">
        <w:rPr>
          <w:rFonts w:ascii="Sylfaen" w:hAnsi="Sylfaen"/>
          <w:sz w:val="22"/>
          <w:szCs w:val="22"/>
          <w:lang w:val="ka-GE"/>
        </w:rPr>
        <w:fldChar w:fldCharType="separate"/>
      </w:r>
      <w:r w:rsidR="008306BF">
        <w:rPr>
          <w:rFonts w:ascii="Sylfaen" w:hAnsi="Sylfaen"/>
          <w:sz w:val="22"/>
          <w:szCs w:val="22"/>
          <w:lang w:val="ka-GE"/>
        </w:rPr>
        <w:t>ნახ. 40</w:t>
      </w:r>
      <w:r w:rsidR="00D417D0" w:rsidRPr="00CA3BB6">
        <w:rPr>
          <w:rFonts w:ascii="Sylfaen" w:hAnsi="Sylfaen"/>
          <w:sz w:val="22"/>
          <w:szCs w:val="22"/>
          <w:lang w:val="ka-GE"/>
        </w:rPr>
        <w:fldChar w:fldCharType="end"/>
      </w:r>
      <w:r w:rsidRPr="00CA3BB6">
        <w:rPr>
          <w:rFonts w:ascii="Sylfaen" w:hAnsi="Sylfaen"/>
          <w:sz w:val="22"/>
          <w:szCs w:val="22"/>
          <w:lang w:val="ka-GE"/>
        </w:rPr>
        <w:t xml:space="preserve"> -ზე გამზომი სტენდის ფირფიტები. </w:t>
      </w:r>
      <w:r w:rsidR="00D417D0" w:rsidRPr="00CA3BB6">
        <w:rPr>
          <w:rFonts w:ascii="Sylfaen" w:hAnsi="Sylfaen"/>
          <w:sz w:val="22"/>
          <w:szCs w:val="22"/>
          <w:lang w:val="ka-GE"/>
        </w:rPr>
        <w:fldChar w:fldCharType="begin"/>
      </w:r>
      <w:r w:rsidRPr="00CA3BB6">
        <w:rPr>
          <w:rFonts w:ascii="Sylfaen" w:hAnsi="Sylfaen"/>
          <w:sz w:val="22"/>
          <w:szCs w:val="22"/>
          <w:lang w:val="ka-GE"/>
        </w:rPr>
        <w:instrText xml:space="preserve"> REF _Ref507347207 \r \h </w:instrText>
      </w:r>
      <w:r w:rsidR="004D166D" w:rsidRPr="00CA3BB6">
        <w:rPr>
          <w:rFonts w:ascii="Sylfaen" w:hAnsi="Sylfaen"/>
          <w:sz w:val="22"/>
          <w:szCs w:val="22"/>
          <w:lang w:val="ka-GE"/>
        </w:rPr>
        <w:instrText xml:space="preserve"> \* MERGEFORMAT </w:instrText>
      </w:r>
      <w:r w:rsidR="00D417D0" w:rsidRPr="00CA3BB6">
        <w:rPr>
          <w:rFonts w:ascii="Sylfaen" w:hAnsi="Sylfaen"/>
          <w:sz w:val="22"/>
          <w:szCs w:val="22"/>
          <w:lang w:val="ka-GE"/>
        </w:rPr>
      </w:r>
      <w:r w:rsidR="00D417D0" w:rsidRPr="00CA3BB6">
        <w:rPr>
          <w:rFonts w:ascii="Sylfaen" w:hAnsi="Sylfaen"/>
          <w:sz w:val="22"/>
          <w:szCs w:val="22"/>
          <w:lang w:val="ka-GE"/>
        </w:rPr>
        <w:fldChar w:fldCharType="separate"/>
      </w:r>
      <w:r w:rsidR="008306BF">
        <w:rPr>
          <w:rFonts w:ascii="Sylfaen" w:hAnsi="Sylfaen"/>
          <w:sz w:val="22"/>
          <w:szCs w:val="22"/>
          <w:lang w:val="ka-GE"/>
        </w:rPr>
        <w:t>ნახ. 41</w:t>
      </w:r>
      <w:r w:rsidR="00D417D0" w:rsidRPr="00CA3BB6">
        <w:rPr>
          <w:rFonts w:ascii="Sylfaen" w:hAnsi="Sylfaen"/>
          <w:sz w:val="22"/>
          <w:szCs w:val="22"/>
          <w:lang w:val="ka-GE"/>
        </w:rPr>
        <w:fldChar w:fldCharType="end"/>
      </w:r>
      <w:r w:rsidRPr="004D166D">
        <w:rPr>
          <w:rFonts w:ascii="Sylfaen" w:hAnsi="Sylfaen"/>
          <w:sz w:val="22"/>
          <w:szCs w:val="22"/>
          <w:lang w:val="ka-GE"/>
        </w:rPr>
        <w:t xml:space="preserve"> -ზე დამიწების მავთული. </w:t>
      </w:r>
      <w:r w:rsidR="00D417D0" w:rsidRPr="004D166D">
        <w:rPr>
          <w:rFonts w:ascii="Sylfaen" w:hAnsi="Sylfaen"/>
          <w:sz w:val="22"/>
          <w:szCs w:val="22"/>
          <w:lang w:val="ka-GE"/>
        </w:rPr>
        <w:fldChar w:fldCharType="begin"/>
      </w:r>
      <w:r w:rsidRPr="004D166D">
        <w:rPr>
          <w:rFonts w:ascii="Sylfaen" w:hAnsi="Sylfaen"/>
          <w:sz w:val="22"/>
          <w:szCs w:val="22"/>
          <w:lang w:val="ka-GE"/>
        </w:rPr>
        <w:instrText xml:space="preserve"> REF _Ref507347225 \r \h </w:instrText>
      </w:r>
      <w:r w:rsidR="004D166D">
        <w:rPr>
          <w:rFonts w:ascii="Sylfaen" w:hAnsi="Sylfaen"/>
          <w:sz w:val="22"/>
          <w:szCs w:val="22"/>
          <w:lang w:val="ka-GE"/>
        </w:rPr>
        <w:instrText xml:space="preserve"> \* MERGEFORMAT </w:instrText>
      </w:r>
      <w:r w:rsidR="00D417D0" w:rsidRPr="004D166D">
        <w:rPr>
          <w:rFonts w:ascii="Sylfaen" w:hAnsi="Sylfaen"/>
          <w:sz w:val="22"/>
          <w:szCs w:val="22"/>
          <w:lang w:val="ka-GE"/>
        </w:rPr>
      </w:r>
      <w:r w:rsidR="00D417D0" w:rsidRPr="004D166D">
        <w:rPr>
          <w:rFonts w:ascii="Sylfaen" w:hAnsi="Sylfaen"/>
          <w:sz w:val="22"/>
          <w:szCs w:val="22"/>
          <w:lang w:val="ka-GE"/>
        </w:rPr>
        <w:fldChar w:fldCharType="separate"/>
      </w:r>
      <w:r w:rsidR="008306BF">
        <w:rPr>
          <w:rFonts w:ascii="Sylfaen" w:hAnsi="Sylfaen"/>
          <w:sz w:val="22"/>
          <w:szCs w:val="22"/>
          <w:lang w:val="ka-GE"/>
        </w:rPr>
        <w:t>ნახ. 42</w:t>
      </w:r>
      <w:r w:rsidR="00D417D0" w:rsidRPr="004D166D">
        <w:rPr>
          <w:rFonts w:ascii="Sylfaen" w:hAnsi="Sylfaen"/>
          <w:sz w:val="22"/>
          <w:szCs w:val="22"/>
          <w:lang w:val="ka-GE"/>
        </w:rPr>
        <w:fldChar w:fldCharType="end"/>
      </w:r>
      <w:r w:rsidRPr="004D166D">
        <w:rPr>
          <w:rFonts w:ascii="Sylfaen" w:hAnsi="Sylfaen"/>
          <w:sz w:val="22"/>
          <w:szCs w:val="22"/>
          <w:lang w:val="ka-GE"/>
        </w:rPr>
        <w:t xml:space="preserve"> -ზე სტენდის ბოლოები იზოლირებულია მიწისგან 1.6 </w:t>
      </w:r>
      <w:r w:rsidRPr="004D166D">
        <w:rPr>
          <w:rFonts w:ascii="Sylfaen" w:hAnsi="Sylfaen"/>
          <w:sz w:val="22"/>
          <w:szCs w:val="22"/>
        </w:rPr>
        <w:t>mm-</w:t>
      </w:r>
      <w:r w:rsidRPr="004D166D">
        <w:rPr>
          <w:rFonts w:ascii="Sylfaen" w:hAnsi="Sylfaen"/>
          <w:sz w:val="22"/>
          <w:szCs w:val="22"/>
          <w:lang w:val="ka-GE"/>
        </w:rPr>
        <w:t xml:space="preserve">ის სისქის მქონე დიელექტრიკი </w:t>
      </w:r>
      <w:r w:rsidRPr="004D166D">
        <w:rPr>
          <w:rFonts w:ascii="Sylfaen" w:hAnsi="Sylfaen"/>
          <w:sz w:val="22"/>
          <w:szCs w:val="22"/>
        </w:rPr>
        <w:t>Fr_4-</w:t>
      </w:r>
      <w:r w:rsidRPr="004D166D">
        <w:rPr>
          <w:rFonts w:ascii="Sylfaen" w:hAnsi="Sylfaen"/>
          <w:sz w:val="22"/>
          <w:szCs w:val="22"/>
          <w:lang w:val="ka-GE"/>
        </w:rPr>
        <w:t>ით.</w:t>
      </w:r>
    </w:p>
    <w:tbl>
      <w:tblPr>
        <w:tblW w:w="0" w:type="auto"/>
        <w:tblInd w:w="108" w:type="dxa"/>
        <w:tblLook w:val="01E0" w:firstRow="1" w:lastRow="1" w:firstColumn="1" w:lastColumn="1" w:noHBand="0" w:noVBand="0"/>
      </w:tblPr>
      <w:tblGrid>
        <w:gridCol w:w="8640"/>
      </w:tblGrid>
      <w:tr w:rsidR="006B1E46" w:rsidRPr="001A79B7" w:rsidTr="00914AD5">
        <w:tc>
          <w:tcPr>
            <w:tcW w:w="8640" w:type="dxa"/>
          </w:tcPr>
          <w:p w:rsidR="006B1E46" w:rsidRPr="006F799A" w:rsidRDefault="008306BF" w:rsidP="008922CE">
            <w:pPr>
              <w:pStyle w:val="Pictures"/>
              <w:spacing w:after="30"/>
              <w:rPr>
                <w:lang w:val="ka-GE"/>
              </w:rPr>
            </w:pPr>
            <w:r>
              <w:rPr>
                <w:noProof/>
              </w:rPr>
              <w:pict>
                <v:shape id="_x0000_s1830" type="#_x0000_t202" style="position:absolute;left:0;text-align:left;margin-left:187.9pt;margin-top:133.05pt;width:89.25pt;height:21pt;z-index:251652608" filled="f" stroked="f">
                  <v:textbox style="mso-next-textbox:#_x0000_s1830">
                    <w:txbxContent>
                      <w:p w:rsidR="008306BF" w:rsidRPr="001A4272" w:rsidRDefault="008306BF" w:rsidP="006B1E46">
                        <w:pPr>
                          <w:jc w:val="left"/>
                          <w:rPr>
                            <w:rFonts w:ascii="Sylfaen" w:hAnsi="Sylfaen"/>
                            <w:color w:val="FF0000"/>
                          </w:rPr>
                        </w:pPr>
                        <w:r>
                          <w:rPr>
                            <w:rFonts w:ascii="Sylfaen" w:hAnsi="Sylfaen"/>
                            <w:color w:val="FFFF00"/>
                          </w:rPr>
                          <w:t>Table</w:t>
                        </w:r>
                      </w:p>
                    </w:txbxContent>
                  </v:textbox>
                </v:shape>
              </w:pict>
            </w:r>
            <w:r>
              <w:rPr>
                <w:noProof/>
              </w:rPr>
              <w:pict>
                <v:shape id="_x0000_s1822" type="#_x0000_t202" style="position:absolute;left:0;text-align:left;margin-left:366.4pt;margin-top:96.9pt;width:89.25pt;height:21pt;z-index:251644416" filled="f" stroked="f">
                  <v:textbox style="mso-next-textbox:#_x0000_s1822">
                    <w:txbxContent>
                      <w:p w:rsidR="008306BF" w:rsidRPr="00954075" w:rsidRDefault="008306BF" w:rsidP="006B1E46">
                        <w:pPr>
                          <w:jc w:val="left"/>
                          <w:rPr>
                            <w:rFonts w:ascii="Sylfaen" w:hAnsi="Sylfaen"/>
                            <w:color w:val="FF0000"/>
                          </w:rPr>
                        </w:pPr>
                        <w:r>
                          <w:rPr>
                            <w:rFonts w:ascii="Sylfaen" w:hAnsi="Sylfaen"/>
                            <w:color w:val="FFFF00"/>
                          </w:rPr>
                          <w:t xml:space="preserve">Load </w:t>
                        </w:r>
                      </w:p>
                    </w:txbxContent>
                  </v:textbox>
                </v:shape>
              </w:pict>
            </w:r>
            <w:r>
              <w:rPr>
                <w:noProof/>
              </w:rPr>
              <w:pict>
                <v:shape id="_x0000_s1821" type="#_x0000_t202" style="position:absolute;left:0;text-align:left;margin-left:64.9pt;margin-top:27.9pt;width:89.25pt;height:21pt;z-index:251643392" filled="f" stroked="f">
                  <v:textbox style="mso-next-textbox:#_x0000_s1821">
                    <w:txbxContent>
                      <w:p w:rsidR="008306BF" w:rsidRPr="00954075" w:rsidRDefault="008306BF" w:rsidP="006B1E46">
                        <w:pPr>
                          <w:jc w:val="left"/>
                          <w:rPr>
                            <w:rFonts w:ascii="Sylfaen" w:hAnsi="Sylfaen"/>
                            <w:color w:val="FF0000"/>
                          </w:rPr>
                        </w:pPr>
                        <w:r>
                          <w:rPr>
                            <w:rFonts w:ascii="Sylfaen" w:hAnsi="Sylfaen"/>
                            <w:color w:val="FFFF00"/>
                          </w:rPr>
                          <w:t xml:space="preserve">Generator </w:t>
                        </w:r>
                      </w:p>
                    </w:txbxContent>
                  </v:textbox>
                </v:shape>
              </w:pict>
            </w:r>
            <w:r w:rsidR="006B1E46">
              <w:rPr>
                <w:noProof/>
              </w:rPr>
              <w:drawing>
                <wp:inline distT="0" distB="0" distL="0" distR="0">
                  <wp:extent cx="5105400" cy="2082360"/>
                  <wp:effectExtent l="19050" t="0" r="0" b="0"/>
                  <wp:docPr id="2965"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79" cstate="print"/>
                          <a:srcRect t="13166" b="5643"/>
                          <a:stretch>
                            <a:fillRect/>
                          </a:stretch>
                        </pic:blipFill>
                        <pic:spPr bwMode="auto">
                          <a:xfrm>
                            <a:off x="0" y="0"/>
                            <a:ext cx="5105400" cy="2082360"/>
                          </a:xfrm>
                          <a:prstGeom prst="rect">
                            <a:avLst/>
                          </a:prstGeom>
                          <a:noFill/>
                          <a:ln w="9525">
                            <a:noFill/>
                            <a:miter lim="800000"/>
                            <a:headEnd/>
                            <a:tailEnd/>
                          </a:ln>
                        </pic:spPr>
                      </pic:pic>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101" w:name="_Ref507345088"/>
            <w:r w:rsidRPr="004D166D">
              <w:rPr>
                <w:sz w:val="22"/>
                <w:szCs w:val="22"/>
                <w:lang w:val="ka-GE"/>
              </w:rPr>
              <w:t>გენერატორის და დატვირთვის მოდულების ყუთები</w:t>
            </w:r>
            <w:bookmarkEnd w:id="101"/>
          </w:p>
        </w:tc>
      </w:tr>
    </w:tbl>
    <w:p w:rsidR="006B1E46" w:rsidRDefault="006B1E46" w:rsidP="008922CE">
      <w:pPr>
        <w:pStyle w:val="BodyText"/>
        <w:spacing w:line="240" w:lineRule="auto"/>
        <w:rPr>
          <w:rFonts w:ascii="Sylfaen" w:hAnsi="Sylfaen"/>
          <w:lang w:val="ka-GE"/>
        </w:rPr>
      </w:pPr>
    </w:p>
    <w:tbl>
      <w:tblPr>
        <w:tblW w:w="0" w:type="auto"/>
        <w:tblInd w:w="108" w:type="dxa"/>
        <w:tblLook w:val="01E0" w:firstRow="1" w:lastRow="1" w:firstColumn="1" w:lastColumn="1" w:noHBand="0" w:noVBand="0"/>
      </w:tblPr>
      <w:tblGrid>
        <w:gridCol w:w="8640"/>
      </w:tblGrid>
      <w:tr w:rsidR="006B1E46" w:rsidRPr="001A79B7" w:rsidTr="00914AD5">
        <w:tc>
          <w:tcPr>
            <w:tcW w:w="8640" w:type="dxa"/>
          </w:tcPr>
          <w:p w:rsidR="006B1E46" w:rsidRPr="006F799A" w:rsidRDefault="008306BF" w:rsidP="008922CE">
            <w:pPr>
              <w:pStyle w:val="Pictures"/>
              <w:spacing w:after="30"/>
              <w:rPr>
                <w:lang w:val="ka-GE"/>
              </w:rPr>
            </w:pPr>
            <w:r>
              <w:rPr>
                <w:noProof/>
              </w:rPr>
              <w:lastRenderedPageBreak/>
              <w:drawing>
                <wp:anchor distT="0" distB="0" distL="114300" distR="114300" simplePos="0" relativeHeight="251686400" behindDoc="1" locked="0" layoutInCell="1" allowOverlap="1">
                  <wp:simplePos x="0" y="0"/>
                  <wp:positionH relativeFrom="column">
                    <wp:posOffset>132715</wp:posOffset>
                  </wp:positionH>
                  <wp:positionV relativeFrom="paragraph">
                    <wp:posOffset>30953</wp:posOffset>
                  </wp:positionV>
                  <wp:extent cx="5102225" cy="2604135"/>
                  <wp:effectExtent l="0" t="0" r="0" b="0"/>
                  <wp:wrapTight wrapText="bothSides">
                    <wp:wrapPolygon edited="0">
                      <wp:start x="0" y="0"/>
                      <wp:lineTo x="0" y="21489"/>
                      <wp:lineTo x="21533" y="21489"/>
                      <wp:lineTo x="21533" y="0"/>
                      <wp:lineTo x="0" y="0"/>
                    </wp:wrapPolygon>
                  </wp:wrapTight>
                  <wp:docPr id="2967"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80" cstate="print">
                            <a:extLst>
                              <a:ext uri="{28A0092B-C50C-407E-A947-70E740481C1C}">
                                <a14:useLocalDpi xmlns:a14="http://schemas.microsoft.com/office/drawing/2010/main" val="0"/>
                              </a:ext>
                            </a:extLst>
                          </a:blip>
                          <a:srcRect r="945" b="1835"/>
                          <a:stretch>
                            <a:fillRect/>
                          </a:stretch>
                        </pic:blipFill>
                        <pic:spPr bwMode="auto">
                          <a:xfrm>
                            <a:off x="0" y="0"/>
                            <a:ext cx="5102225" cy="2604135"/>
                          </a:xfrm>
                          <a:prstGeom prst="rect">
                            <a:avLst/>
                          </a:prstGeom>
                          <a:noFill/>
                          <a:ln w="9525">
                            <a:noFill/>
                            <a:miter lim="800000"/>
                            <a:headEnd/>
                            <a:tailEnd/>
                          </a:ln>
                        </pic:spPr>
                      </pic:pic>
                    </a:graphicData>
                  </a:graphic>
                </wp:anchor>
              </w:drawing>
            </w:r>
            <w:r>
              <w:rPr>
                <w:noProof/>
              </w:rPr>
              <w:pict>
                <v:shape id="_x0000_s1827" type="#_x0000_t202" style="position:absolute;left:0;text-align:left;margin-left:110pt;margin-top:124.55pt;width:89.25pt;height:21pt;z-index:251649536;mso-position-horizontal-relative:text;mso-position-vertical-relative:text" filled="f" stroked="f">
                  <v:textbox style="mso-next-textbox:#_x0000_s1827">
                    <w:txbxContent>
                      <w:p w:rsidR="008306BF" w:rsidRPr="00954075" w:rsidRDefault="008306BF" w:rsidP="006B1E46">
                        <w:pPr>
                          <w:jc w:val="left"/>
                          <w:rPr>
                            <w:rFonts w:ascii="Sylfaen" w:hAnsi="Sylfaen"/>
                            <w:color w:val="FF0000"/>
                          </w:rPr>
                        </w:pPr>
                        <w:r>
                          <w:rPr>
                            <w:rFonts w:ascii="Sylfaen" w:hAnsi="Sylfaen"/>
                            <w:color w:val="FFFF00"/>
                          </w:rPr>
                          <w:t>Vertical Plates</w:t>
                        </w:r>
                      </w:p>
                    </w:txbxContent>
                  </v:textbox>
                </v:shape>
              </w:pict>
            </w:r>
            <w:r>
              <w:rPr>
                <w:noProof/>
              </w:rPr>
              <w:pict>
                <v:shape id="_x0000_s1831" type="#_x0000_t202" style="position:absolute;left:0;text-align:left;margin-left:299.7pt;margin-top:169.75pt;width:89.25pt;height:21pt;z-index:251653632;mso-position-horizontal-relative:text;mso-position-vertical-relative:text" filled="f" stroked="f">
                  <v:textbox style="mso-next-textbox:#_x0000_s1831">
                    <w:txbxContent>
                      <w:p w:rsidR="008306BF" w:rsidRPr="00954075" w:rsidRDefault="008306BF" w:rsidP="006B1E46">
                        <w:pPr>
                          <w:jc w:val="left"/>
                          <w:rPr>
                            <w:rFonts w:ascii="Sylfaen" w:hAnsi="Sylfaen"/>
                            <w:color w:val="FF0000"/>
                          </w:rPr>
                        </w:pPr>
                        <w:r>
                          <w:rPr>
                            <w:rFonts w:ascii="Sylfaen" w:hAnsi="Sylfaen"/>
                            <w:color w:val="FFFF00"/>
                          </w:rPr>
                          <w:t>Vertical Plates</w:t>
                        </w:r>
                      </w:p>
                    </w:txbxContent>
                  </v:textbox>
                </v:shape>
              </w:pict>
            </w:r>
            <w:r>
              <w:rPr>
                <w:rFonts w:ascii="Sylfaen" w:hAnsi="Sylfaen"/>
                <w:noProof/>
              </w:rPr>
              <w:pict>
                <v:shape id="_x0000_s1845" type="#_x0000_t202" style="position:absolute;left:0;text-align:left;margin-left:115.15pt;margin-top:172.5pt;width:89.25pt;height:21pt;z-index:251667968;mso-position-horizontal-relative:text;mso-position-vertical-relative:text" filled="f" stroked="f">
                  <v:textbox style="mso-next-textbox:#_x0000_s1845">
                    <w:txbxContent>
                      <w:p w:rsidR="008306BF" w:rsidRPr="001A4272" w:rsidRDefault="008306BF" w:rsidP="006B1E46">
                        <w:pPr>
                          <w:jc w:val="left"/>
                          <w:rPr>
                            <w:rFonts w:ascii="Sylfaen" w:hAnsi="Sylfaen"/>
                            <w:color w:val="FF0000"/>
                          </w:rPr>
                        </w:pPr>
                        <w:r>
                          <w:rPr>
                            <w:rFonts w:ascii="Sylfaen" w:hAnsi="Sylfaen"/>
                            <w:color w:val="FFFF00"/>
                          </w:rPr>
                          <w:t>Table</w:t>
                        </w:r>
                      </w:p>
                    </w:txbxContent>
                  </v:textbox>
                </v:shape>
              </w:pict>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102" w:name="_Ref507347185"/>
            <w:r w:rsidRPr="004D166D">
              <w:rPr>
                <w:sz w:val="22"/>
                <w:szCs w:val="22"/>
                <w:lang w:val="ka-GE"/>
              </w:rPr>
              <w:t>გამზომი სტენდის ვერტიკალური ფირფიტები</w:t>
            </w:r>
            <w:bookmarkEnd w:id="102"/>
          </w:p>
        </w:tc>
      </w:tr>
    </w:tbl>
    <w:p w:rsidR="006B1E46" w:rsidRPr="00CA4EA5" w:rsidRDefault="006B1E46" w:rsidP="008922CE">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6B1E46" w:rsidRPr="001A79B7" w:rsidTr="00914AD5">
        <w:tc>
          <w:tcPr>
            <w:tcW w:w="8640" w:type="dxa"/>
          </w:tcPr>
          <w:p w:rsidR="006B1E46" w:rsidRPr="00BD630E" w:rsidRDefault="008306BF" w:rsidP="008922CE">
            <w:pPr>
              <w:pStyle w:val="Pictures"/>
              <w:spacing w:after="30"/>
            </w:pPr>
            <w:r>
              <w:rPr>
                <w:noProof/>
              </w:rPr>
              <w:pict>
                <v:shape id="_x0000_s1847" type="#_x0000_t202" style="position:absolute;left:0;text-align:left;margin-left:198.15pt;margin-top:141.3pt;width:89.25pt;height:21pt;z-index:251670016" filled="f" stroked="f">
                  <v:textbox style="mso-next-textbox:#_x0000_s1847">
                    <w:txbxContent>
                      <w:p w:rsidR="008306BF" w:rsidRPr="001A4272" w:rsidRDefault="008306BF" w:rsidP="006B1E46">
                        <w:pPr>
                          <w:jc w:val="left"/>
                          <w:rPr>
                            <w:rFonts w:ascii="Sylfaen" w:hAnsi="Sylfaen"/>
                            <w:color w:val="FF0000"/>
                          </w:rPr>
                        </w:pPr>
                        <w:r>
                          <w:rPr>
                            <w:rFonts w:ascii="Sylfaen" w:hAnsi="Sylfaen"/>
                            <w:color w:val="FFFF00"/>
                          </w:rPr>
                          <w:t>Table</w:t>
                        </w:r>
                      </w:p>
                    </w:txbxContent>
                  </v:textbox>
                </v:shape>
              </w:pict>
            </w:r>
            <w:r>
              <w:rPr>
                <w:noProof/>
              </w:rPr>
              <w:pict>
                <v:shape id="_x0000_s1833" type="#_x0000_t202" style="position:absolute;left:0;text-align:left;margin-left:259.65pt;margin-top:51.75pt;width:121.5pt;height:21pt;z-index:251655680" filled="f" stroked="f">
                  <v:textbox style="mso-next-textbox:#_x0000_s1833">
                    <w:txbxContent>
                      <w:p w:rsidR="008306BF" w:rsidRPr="00FF65F1" w:rsidRDefault="008306BF" w:rsidP="006B1E46">
                        <w:pPr>
                          <w:jc w:val="left"/>
                          <w:rPr>
                            <w:rFonts w:ascii="Sylfaen" w:hAnsi="Sylfaen"/>
                            <w:color w:val="FF0000"/>
                          </w:rPr>
                        </w:pPr>
                        <w:r>
                          <w:rPr>
                            <w:rFonts w:ascii="Sylfaen" w:hAnsi="Sylfaen"/>
                            <w:color w:val="FFFF00"/>
                          </w:rPr>
                          <w:t>Grounding Cable</w:t>
                        </w:r>
                      </w:p>
                    </w:txbxContent>
                  </v:textbox>
                </v:shape>
              </w:pict>
            </w:r>
            <w:r>
              <w:rPr>
                <w:noProof/>
              </w:rPr>
              <w:pict>
                <v:shape id="_x0000_s1828" type="#_x0000_t202" style="position:absolute;left:0;text-align:left;margin-left:51.15pt;margin-top:58.5pt;width:133.5pt;height:66pt;z-index:251650560" filled="f" stroked="f">
                  <v:textbox style="mso-next-textbox:#_x0000_s1828">
                    <w:txbxContent>
                      <w:p w:rsidR="008306BF" w:rsidRPr="00BD630E" w:rsidRDefault="008306BF" w:rsidP="006B1E46">
                        <w:pPr>
                          <w:jc w:val="left"/>
                          <w:rPr>
                            <w:rFonts w:ascii="Sylfaen" w:hAnsi="Sylfaen"/>
                            <w:color w:val="FFFF00"/>
                          </w:rPr>
                        </w:pPr>
                        <w:r w:rsidRPr="00BD630E">
                          <w:rPr>
                            <w:rFonts w:ascii="Sylfaen" w:hAnsi="Sylfaen"/>
                            <w:b/>
                            <w:bCs/>
                            <w:color w:val="FFFF00"/>
                          </w:rPr>
                          <w:t>Isolated with 1.6mm FR4 and grounded by wire</w:t>
                        </w:r>
                        <w:r w:rsidRPr="00BD630E">
                          <w:rPr>
                            <w:rFonts w:ascii="Sylfaen" w:hAnsi="Sylfaen"/>
                            <w:color w:val="FFFF00"/>
                          </w:rPr>
                          <w:t xml:space="preserve"> </w:t>
                        </w:r>
                      </w:p>
                      <w:p w:rsidR="008306BF" w:rsidRPr="00BD630E" w:rsidRDefault="008306BF" w:rsidP="006B1E46"/>
                    </w:txbxContent>
                  </v:textbox>
                </v:shape>
              </w:pict>
            </w:r>
            <w:r w:rsidR="006B1E46">
              <w:rPr>
                <w:noProof/>
              </w:rPr>
              <w:drawing>
                <wp:inline distT="0" distB="0" distL="0" distR="0">
                  <wp:extent cx="5407838" cy="2115879"/>
                  <wp:effectExtent l="19050" t="0" r="2362" b="0"/>
                  <wp:docPr id="2968"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1" cstate="print"/>
                          <a:srcRect b="18775"/>
                          <a:stretch>
                            <a:fillRect/>
                          </a:stretch>
                        </pic:blipFill>
                        <pic:spPr bwMode="auto">
                          <a:xfrm>
                            <a:off x="0" y="0"/>
                            <a:ext cx="5407838" cy="2115879"/>
                          </a:xfrm>
                          <a:prstGeom prst="rect">
                            <a:avLst/>
                          </a:prstGeom>
                          <a:noFill/>
                          <a:ln w="9525">
                            <a:noFill/>
                            <a:miter lim="800000"/>
                            <a:headEnd/>
                            <a:tailEnd/>
                          </a:ln>
                        </pic:spPr>
                      </pic:pic>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103" w:name="_Ref507347207"/>
            <w:r w:rsidRPr="004D166D">
              <w:rPr>
                <w:sz w:val="22"/>
                <w:szCs w:val="22"/>
                <w:lang w:val="ka-GE"/>
              </w:rPr>
              <w:t>დამიწების მავთული</w:t>
            </w:r>
            <w:bookmarkEnd w:id="103"/>
          </w:p>
        </w:tc>
      </w:tr>
    </w:tbl>
    <w:p w:rsidR="006B1E46" w:rsidRDefault="006B1E46" w:rsidP="008922CE">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6B1E46" w:rsidRPr="001A79B7" w:rsidTr="00914AD5">
        <w:tc>
          <w:tcPr>
            <w:tcW w:w="8640" w:type="dxa"/>
          </w:tcPr>
          <w:p w:rsidR="006B1E46" w:rsidRPr="006F799A" w:rsidRDefault="008306BF" w:rsidP="008922CE">
            <w:pPr>
              <w:pStyle w:val="Pictures"/>
              <w:spacing w:after="30"/>
              <w:rPr>
                <w:lang w:val="ka-GE"/>
              </w:rPr>
            </w:pPr>
            <w:r>
              <w:rPr>
                <w:noProof/>
              </w:rPr>
              <w:pict>
                <v:shape id="_x0000_s1846" type="#_x0000_t202" style="position:absolute;left:0;text-align:left;margin-left:210.6pt;margin-top:142.6pt;width:89.25pt;height:21pt;z-index:251668992" filled="f" stroked="f">
                  <v:textbox style="mso-next-textbox:#_x0000_s1846">
                    <w:txbxContent>
                      <w:p w:rsidR="008306BF" w:rsidRPr="001A4272" w:rsidRDefault="008306BF" w:rsidP="006B1E46">
                        <w:pPr>
                          <w:jc w:val="left"/>
                          <w:rPr>
                            <w:rFonts w:ascii="Sylfaen" w:hAnsi="Sylfaen"/>
                            <w:color w:val="FF0000"/>
                          </w:rPr>
                        </w:pPr>
                        <w:r>
                          <w:rPr>
                            <w:rFonts w:ascii="Sylfaen" w:hAnsi="Sylfaen"/>
                            <w:color w:val="FFFF00"/>
                          </w:rPr>
                          <w:t>Table</w:t>
                        </w:r>
                      </w:p>
                    </w:txbxContent>
                  </v:textbox>
                </v:shape>
              </w:pict>
            </w:r>
            <w:r>
              <w:rPr>
                <w:noProof/>
              </w:rPr>
              <w:pict>
                <v:shape id="_x0000_s1834" type="#_x0000_t202" style="position:absolute;left:0;text-align:left;margin-left:94.2pt;margin-top:35.8pt;width:133.5pt;height:66pt;z-index:251656704" filled="f" stroked="f">
                  <v:textbox style="mso-next-textbox:#_x0000_s1834">
                    <w:txbxContent>
                      <w:p w:rsidR="008306BF" w:rsidRPr="00BD630E" w:rsidRDefault="008306BF" w:rsidP="006B1E46">
                        <w:pPr>
                          <w:jc w:val="left"/>
                          <w:rPr>
                            <w:rFonts w:ascii="Sylfaen" w:hAnsi="Sylfaen"/>
                            <w:color w:val="FFFF00"/>
                          </w:rPr>
                        </w:pPr>
                        <w:r w:rsidRPr="00BD630E">
                          <w:rPr>
                            <w:rFonts w:ascii="Sylfaen" w:hAnsi="Sylfaen"/>
                            <w:b/>
                            <w:bCs/>
                            <w:color w:val="FFFF00"/>
                          </w:rPr>
                          <w:t>Isolated with 1.6mm FR4 and grounded by wire</w:t>
                        </w:r>
                        <w:r w:rsidRPr="00BD630E">
                          <w:rPr>
                            <w:rFonts w:ascii="Sylfaen" w:hAnsi="Sylfaen"/>
                            <w:color w:val="FFFF00"/>
                          </w:rPr>
                          <w:t xml:space="preserve"> </w:t>
                        </w:r>
                      </w:p>
                      <w:p w:rsidR="008306BF" w:rsidRPr="00BD630E" w:rsidRDefault="008306BF" w:rsidP="006B1E46"/>
                    </w:txbxContent>
                  </v:textbox>
                </v:shape>
              </w:pict>
            </w:r>
            <w:r>
              <w:rPr>
                <w:noProof/>
              </w:rPr>
              <w:pict>
                <v:shape id="_x0000_s1832" type="#_x0000_t202" style="position:absolute;left:0;text-align:left;margin-left:324.9pt;margin-top:29.05pt;width:121.5pt;height:21pt;z-index:251654656" filled="f" stroked="f">
                  <v:textbox style="mso-next-textbox:#_x0000_s1832">
                    <w:txbxContent>
                      <w:p w:rsidR="008306BF" w:rsidRPr="00FF65F1" w:rsidRDefault="008306BF" w:rsidP="006B1E46">
                        <w:pPr>
                          <w:jc w:val="left"/>
                          <w:rPr>
                            <w:rFonts w:ascii="Sylfaen" w:hAnsi="Sylfaen"/>
                            <w:color w:val="FF0000"/>
                          </w:rPr>
                        </w:pPr>
                        <w:r>
                          <w:rPr>
                            <w:rFonts w:ascii="Sylfaen" w:hAnsi="Sylfaen"/>
                            <w:color w:val="FFFF00"/>
                          </w:rPr>
                          <w:t>Grounding Cable</w:t>
                        </w:r>
                      </w:p>
                    </w:txbxContent>
                  </v:textbox>
                </v:shape>
              </w:pict>
            </w:r>
            <w:r w:rsidR="006B1E46">
              <w:rPr>
                <w:noProof/>
              </w:rPr>
              <w:drawing>
                <wp:inline distT="0" distB="0" distL="0" distR="0">
                  <wp:extent cx="5699233" cy="2112264"/>
                  <wp:effectExtent l="19050" t="0" r="0" b="0"/>
                  <wp:docPr id="2970"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82" cstate="print"/>
                          <a:srcRect t="30959" b="4384"/>
                          <a:stretch>
                            <a:fillRect/>
                          </a:stretch>
                        </pic:blipFill>
                        <pic:spPr bwMode="auto">
                          <a:xfrm>
                            <a:off x="0" y="0"/>
                            <a:ext cx="5699233" cy="2112264"/>
                          </a:xfrm>
                          <a:prstGeom prst="rect">
                            <a:avLst/>
                          </a:prstGeom>
                          <a:noFill/>
                          <a:ln w="9525">
                            <a:noFill/>
                            <a:miter lim="800000"/>
                            <a:headEnd/>
                            <a:tailEnd/>
                          </a:ln>
                        </pic:spPr>
                      </pic:pic>
                    </a:graphicData>
                  </a:graphic>
                </wp:inline>
              </w:drawing>
            </w:r>
          </w:p>
        </w:tc>
      </w:tr>
      <w:tr w:rsidR="006B1E46" w:rsidRPr="001A79B7" w:rsidTr="00914AD5">
        <w:tc>
          <w:tcPr>
            <w:tcW w:w="8640" w:type="dxa"/>
          </w:tcPr>
          <w:p w:rsidR="006B1E46" w:rsidRPr="004D166D" w:rsidRDefault="006B1E46" w:rsidP="008922CE">
            <w:pPr>
              <w:pStyle w:val="Caption"/>
              <w:spacing w:line="240" w:lineRule="auto"/>
              <w:rPr>
                <w:sz w:val="22"/>
                <w:szCs w:val="22"/>
              </w:rPr>
            </w:pPr>
            <w:bookmarkStart w:id="104" w:name="_Ref507347225"/>
            <w:r w:rsidRPr="004D166D">
              <w:rPr>
                <w:sz w:val="22"/>
                <w:szCs w:val="22"/>
                <w:lang w:val="ka-GE"/>
              </w:rPr>
              <w:t xml:space="preserve">დიელექტრიკი </w:t>
            </w:r>
            <w:r w:rsidRPr="004D166D">
              <w:rPr>
                <w:sz w:val="22"/>
                <w:szCs w:val="22"/>
              </w:rPr>
              <w:t>Fr_4</w:t>
            </w:r>
            <w:bookmarkEnd w:id="104"/>
          </w:p>
        </w:tc>
      </w:tr>
    </w:tbl>
    <w:p w:rsidR="006B1E46" w:rsidRDefault="006B1E46" w:rsidP="008922CE">
      <w:pPr>
        <w:pStyle w:val="BodyText"/>
        <w:spacing w:line="240" w:lineRule="auto"/>
        <w:rPr>
          <w:rFonts w:ascii="Sylfaen" w:hAnsi="Sylfaen"/>
          <w:lang w:val="ka-GE"/>
        </w:rPr>
      </w:pPr>
    </w:p>
    <w:tbl>
      <w:tblPr>
        <w:tblW w:w="0" w:type="auto"/>
        <w:tblInd w:w="108" w:type="dxa"/>
        <w:tblLook w:val="01E0" w:firstRow="1" w:lastRow="1" w:firstColumn="1" w:lastColumn="1" w:noHBand="0" w:noVBand="0"/>
      </w:tblPr>
      <w:tblGrid>
        <w:gridCol w:w="8640"/>
      </w:tblGrid>
      <w:tr w:rsidR="006B1E46" w:rsidRPr="001A79B7" w:rsidTr="00914AD5">
        <w:tc>
          <w:tcPr>
            <w:tcW w:w="8640" w:type="dxa"/>
          </w:tcPr>
          <w:p w:rsidR="006B1E46" w:rsidRPr="006F799A" w:rsidRDefault="006B3590" w:rsidP="008922CE">
            <w:pPr>
              <w:pStyle w:val="Pictures"/>
              <w:spacing w:after="30"/>
              <w:rPr>
                <w:lang w:val="ka-GE"/>
              </w:rPr>
            </w:pPr>
            <w:r w:rsidRPr="005B0778">
              <w:rPr>
                <w:noProof/>
              </w:rPr>
              <w:drawing>
                <wp:anchor distT="0" distB="0" distL="114300" distR="114300" simplePos="0" relativeHeight="251687424" behindDoc="1" locked="0" layoutInCell="1" allowOverlap="1">
                  <wp:simplePos x="0" y="0"/>
                  <wp:positionH relativeFrom="column">
                    <wp:posOffset>1238250</wp:posOffset>
                  </wp:positionH>
                  <wp:positionV relativeFrom="paragraph">
                    <wp:posOffset>20793</wp:posOffset>
                  </wp:positionV>
                  <wp:extent cx="2925445" cy="2438400"/>
                  <wp:effectExtent l="0" t="0" r="0" b="0"/>
                  <wp:wrapTight wrapText="bothSides">
                    <wp:wrapPolygon edited="0">
                      <wp:start x="0" y="0"/>
                      <wp:lineTo x="0" y="21431"/>
                      <wp:lineTo x="21520" y="21431"/>
                      <wp:lineTo x="21520" y="0"/>
                      <wp:lineTo x="0" y="0"/>
                    </wp:wrapPolygon>
                  </wp:wrapTight>
                  <wp:docPr id="2971" name="Object 3"/>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925920" cy="2438400"/>
                            <a:chOff x="5410200" y="876300"/>
                            <a:chExt cx="2925920" cy="2438400"/>
                          </a:xfrm>
                        </a:grpSpPr>
                        <a:grpSp>
                          <a:nvGrpSpPr>
                            <a:cNvPr id="4" name="Group 3"/>
                            <a:cNvGrpSpPr/>
                          </a:nvGrpSpPr>
                          <a:grpSpPr>
                            <a:xfrm>
                              <a:off x="5410200" y="876300"/>
                              <a:ext cx="2925920" cy="2438400"/>
                              <a:chOff x="5258569" y="914400"/>
                              <a:chExt cx="3383878" cy="2781299"/>
                            </a:xfrm>
                          </a:grpSpPr>
                          <a:pic>
                            <a:nvPicPr>
                              <a:cNvPr id="5" name="Picture 5"/>
                              <a:cNvPicPr>
                                <a:picLocks noChangeAspect="1" noChangeArrowheads="1"/>
                              </a:cNvPicPr>
                            </a:nvPicPr>
                            <a:blipFill>
                              <a:blip r:embed="rId283" cstate="print"/>
                              <a:srcRect/>
                              <a:stretch>
                                <a:fillRect/>
                              </a:stretch>
                            </a:blipFill>
                            <a:spPr bwMode="auto">
                              <a:xfrm>
                                <a:off x="5258729" y="914400"/>
                                <a:ext cx="3367617" cy="2781299"/>
                              </a:xfrm>
                              <a:prstGeom prst="rect">
                                <a:avLst/>
                              </a:prstGeom>
                              <a:noFill/>
                              <a:ln w="9525">
                                <a:noFill/>
                                <a:miter lim="800000"/>
                                <a:headEnd/>
                                <a:tailEnd/>
                              </a:ln>
                            </a:spPr>
                          </a:pic>
                          <a:cxnSp>
                            <a:nvCxnSpPr>
                              <a:cNvPr id="7" name="Straight Connector 6"/>
                              <a:cNvCxnSpPr/>
                            </a:nvCxnSpPr>
                            <a:spPr>
                              <a:xfrm>
                                <a:off x="5913530" y="3564731"/>
                                <a:ext cx="1409315"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8" name="Straight Connector 7"/>
                              <a:cNvCxnSpPr/>
                            </a:nvCxnSpPr>
                            <a:spPr>
                              <a:xfrm>
                                <a:off x="5258569" y="3617118"/>
                                <a:ext cx="3383878" cy="0"/>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cxnSp>
                            <a:nvCxnSpPr>
                              <a:cNvPr id="9" name="Straight Connector 8"/>
                              <a:cNvCxnSpPr/>
                            </a:nvCxnSpPr>
                            <a:spPr>
                              <a:xfrm flipH="1">
                                <a:off x="5912644" y="985837"/>
                                <a:ext cx="2381" cy="2578894"/>
                              </a:xfrm>
                              <a:prstGeom prst="line">
                                <a:avLst/>
                              </a:prstGeom>
                              <a:ln>
                                <a:solidFill>
                                  <a:schemeClr val="tx1"/>
                                </a:solidFill>
                              </a:ln>
                            </a:spPr>
                            <a:style>
                              <a:lnRef idx="1">
                                <a:schemeClr val="accent1"/>
                              </a:lnRef>
                              <a:fillRef idx="0">
                                <a:schemeClr val="accent1"/>
                              </a:fillRef>
                              <a:effectRef idx="0">
                                <a:schemeClr val="accent1"/>
                              </a:effectRef>
                              <a:fontRef idx="minor">
                                <a:schemeClr val="tx1"/>
                              </a:fontRef>
                            </a:style>
                          </a:cxnSp>
                        </a:grpSp>
                      </lc:lockedCanvas>
                    </a:graphicData>
                  </a:graphic>
                </wp:anchor>
              </w:drawing>
            </w:r>
            <w:r w:rsidR="008306BF">
              <w:rPr>
                <w:noProof/>
              </w:rPr>
              <w:pict>
                <v:shape id="_x0000_s1837" type="#_x0000_t202" style="position:absolute;left:0;text-align:left;margin-left:141.95pt;margin-top:19.95pt;width:89.25pt;height:21pt;z-index:251659776;mso-position-horizontal-relative:text;mso-position-vertical-relative:text" filled="f" stroked="f">
                  <v:textbox style="mso-next-textbox:#_x0000_s1837">
                    <w:txbxContent>
                      <w:p w:rsidR="008306BF" w:rsidRPr="005B0778" w:rsidRDefault="008306BF" w:rsidP="006B1E46">
                        <w:pPr>
                          <w:jc w:val="left"/>
                          <w:rPr>
                            <w:rFonts w:ascii="Sylfaen" w:hAnsi="Sylfaen"/>
                            <w:color w:val="0000FF"/>
                            <w:lang w:val="ka-GE"/>
                          </w:rPr>
                        </w:pPr>
                        <w:r w:rsidRPr="005B0778">
                          <w:rPr>
                            <w:rFonts w:ascii="Sylfaen" w:hAnsi="Sylfaen"/>
                            <w:color w:val="0000FF"/>
                          </w:rPr>
                          <w:t>Vertical Plate</w:t>
                        </w:r>
                      </w:p>
                    </w:txbxContent>
                  </v:textbox>
                </v:shape>
              </w:pict>
            </w:r>
            <w:r w:rsidR="008306BF">
              <w:rPr>
                <w:noProof/>
              </w:rPr>
              <w:pict>
                <v:shape id="_x0000_s1840" type="#_x0000_t202" style="position:absolute;left:0;text-align:left;margin-left:101.3pt;margin-top:168.8pt;width:89.25pt;height:21pt;z-index:251662848;mso-position-horizontal-relative:text;mso-position-vertical-relative:text" filled="f" stroked="f">
                  <v:textbox style="mso-next-textbox:#_x0000_s1840">
                    <w:txbxContent>
                      <w:p w:rsidR="008306BF" w:rsidRPr="00D36A83" w:rsidRDefault="008306BF" w:rsidP="006B1E46">
                        <w:pPr>
                          <w:jc w:val="left"/>
                          <w:rPr>
                            <w:rFonts w:ascii="Sylfaen" w:hAnsi="Sylfaen"/>
                            <w:color w:val="0000FF"/>
                          </w:rPr>
                        </w:pPr>
                        <w:r>
                          <w:rPr>
                            <w:rFonts w:ascii="Sylfaen" w:hAnsi="Sylfaen"/>
                            <w:color w:val="0000FF"/>
                          </w:rPr>
                          <w:t>Table</w:t>
                        </w:r>
                      </w:p>
                    </w:txbxContent>
                  </v:textbox>
                </v:shape>
              </w:pict>
            </w:r>
            <w:r w:rsidR="008306BF">
              <w:rPr>
                <w:noProof/>
              </w:rPr>
              <w:pict>
                <v:shape id="_x0000_s1839" type="#_x0000_t202" style="position:absolute;left:0;text-align:left;margin-left:261.1pt;margin-top:169.55pt;width:89.25pt;height:21pt;z-index:251661824;mso-position-horizontal-relative:text;mso-position-vertical-relative:text" filled="f" stroked="f">
                  <v:textbox style="mso-next-textbox:#_x0000_s1839">
                    <w:txbxContent>
                      <w:p w:rsidR="008306BF" w:rsidRPr="005B0778" w:rsidRDefault="008306BF" w:rsidP="006B1E46">
                        <w:pPr>
                          <w:jc w:val="left"/>
                          <w:rPr>
                            <w:rFonts w:ascii="Sylfaen" w:hAnsi="Sylfaen"/>
                            <w:color w:val="0000FF"/>
                          </w:rPr>
                        </w:pPr>
                        <w:r>
                          <w:rPr>
                            <w:rFonts w:ascii="Sylfaen" w:hAnsi="Sylfaen"/>
                            <w:color w:val="0000FF"/>
                          </w:rPr>
                          <w:t>h=1.6mm</w:t>
                        </w:r>
                      </w:p>
                    </w:txbxContent>
                  </v:textbox>
                </v:shape>
              </w:pict>
            </w:r>
            <w:r w:rsidR="008306BF">
              <w:rPr>
                <w:noProof/>
              </w:rPr>
              <w:pict>
                <v:shape id="_x0000_s1838" type="#_x0000_t202" style="position:absolute;left:0;text-align:left;margin-left:472.1pt;margin-top:-296.25pt;width:89.25pt;height:21pt;z-index:251660800;mso-position-horizontal-relative:text;mso-position-vertical-relative:text" filled="f" stroked="f">
                  <v:textbox style="mso-next-textbox:#_x0000_s1838">
                    <w:txbxContent>
                      <w:p w:rsidR="008306BF" w:rsidRPr="00954075" w:rsidRDefault="008306BF" w:rsidP="006B1E46">
                        <w:pPr>
                          <w:jc w:val="left"/>
                          <w:rPr>
                            <w:rFonts w:ascii="Sylfaen" w:hAnsi="Sylfaen"/>
                            <w:color w:val="FF0000"/>
                          </w:rPr>
                        </w:pPr>
                        <w:r>
                          <w:rPr>
                            <w:rFonts w:ascii="Sylfaen" w:hAnsi="Sylfaen"/>
                            <w:color w:val="FFFF00"/>
                          </w:rPr>
                          <w:t xml:space="preserve">Generator </w:t>
                        </w:r>
                      </w:p>
                    </w:txbxContent>
                  </v:textbox>
                </v:shape>
              </w:pict>
            </w:r>
            <w:r w:rsidR="008306BF">
              <w:rPr>
                <w:noProof/>
              </w:rPr>
              <w:pict>
                <v:shape id="_x0000_s1836" type="#_x0000_t202" style="position:absolute;left:0;text-align:left;margin-left:244pt;margin-top:111.65pt;width:89.25pt;height:21pt;z-index:251658752;mso-position-horizontal-relative:text;mso-position-vertical-relative:text" filled="f" stroked="f">
                  <v:textbox style="mso-next-textbox:#_x0000_s1836">
                    <w:txbxContent>
                      <w:p w:rsidR="008306BF" w:rsidRPr="00954075" w:rsidRDefault="008306BF" w:rsidP="006B1E46">
                        <w:pPr>
                          <w:jc w:val="left"/>
                          <w:rPr>
                            <w:rFonts w:ascii="Sylfaen" w:hAnsi="Sylfaen"/>
                            <w:color w:val="FF0000"/>
                          </w:rPr>
                        </w:pPr>
                        <w:r>
                          <w:rPr>
                            <w:rFonts w:ascii="Sylfaen" w:hAnsi="Sylfaen"/>
                            <w:color w:val="FFFF00"/>
                          </w:rPr>
                          <w:t xml:space="preserve">Generator </w:t>
                        </w:r>
                      </w:p>
                    </w:txbxContent>
                  </v:textbox>
                </v:shape>
              </w:pict>
            </w:r>
            <w:r w:rsidR="006B1E46" w:rsidRPr="005B0778">
              <w:rPr>
                <w:rFonts w:ascii="Times New Roman" w:hAnsi="Times New Roman"/>
                <w:noProof/>
                <w:szCs w:val="24"/>
              </w:rPr>
              <w:t xml:space="preserve"> </w:t>
            </w:r>
            <w:bookmarkStart w:id="105" w:name="_GoBack"/>
            <w:bookmarkEnd w:id="105"/>
          </w:p>
        </w:tc>
      </w:tr>
      <w:tr w:rsidR="006B1E46" w:rsidRPr="001A79B7" w:rsidTr="00914AD5">
        <w:tc>
          <w:tcPr>
            <w:tcW w:w="8640" w:type="dxa"/>
          </w:tcPr>
          <w:p w:rsidR="006B1E46" w:rsidRPr="004D166D" w:rsidRDefault="006B1E46" w:rsidP="008922CE">
            <w:pPr>
              <w:pStyle w:val="Caption"/>
              <w:spacing w:line="240" w:lineRule="auto"/>
              <w:rPr>
                <w:sz w:val="22"/>
                <w:szCs w:val="22"/>
              </w:rPr>
            </w:pPr>
            <w:r w:rsidRPr="004D166D">
              <w:rPr>
                <w:sz w:val="22"/>
                <w:szCs w:val="22"/>
                <w:lang w:val="ka-GE"/>
              </w:rPr>
              <w:t xml:space="preserve">დიელექტრიკი </w:t>
            </w:r>
            <w:r w:rsidRPr="004D166D">
              <w:rPr>
                <w:sz w:val="22"/>
                <w:szCs w:val="22"/>
              </w:rPr>
              <w:t xml:space="preserve">Fr_4 </w:t>
            </w:r>
            <w:r w:rsidRPr="004D166D">
              <w:rPr>
                <w:sz w:val="22"/>
                <w:szCs w:val="22"/>
                <w:lang w:val="ka-GE"/>
              </w:rPr>
              <w:t>მოთავსებულია დამიწების მაგიდასა და სტენდის ფირფიტას შორის</w:t>
            </w:r>
          </w:p>
        </w:tc>
      </w:tr>
    </w:tbl>
    <w:p w:rsidR="006B1E46" w:rsidRPr="004D166D" w:rsidRDefault="00D417D0" w:rsidP="008922CE">
      <w:pPr>
        <w:pStyle w:val="BodyText"/>
        <w:spacing w:line="240" w:lineRule="auto"/>
        <w:rPr>
          <w:rFonts w:ascii="Sylfaen" w:hAnsi="Sylfaen"/>
          <w:sz w:val="22"/>
          <w:szCs w:val="22"/>
          <w:lang w:val="ka-GE"/>
        </w:rPr>
      </w:pPr>
      <w:r w:rsidRPr="004D166D">
        <w:rPr>
          <w:rFonts w:ascii="Sylfaen" w:hAnsi="Sylfaen"/>
          <w:sz w:val="22"/>
          <w:szCs w:val="22"/>
          <w:lang w:val="ka-GE"/>
        </w:rPr>
        <w:fldChar w:fldCharType="begin"/>
      </w:r>
      <w:r w:rsidR="006B1E46" w:rsidRPr="004D166D">
        <w:rPr>
          <w:rFonts w:ascii="Sylfaen" w:hAnsi="Sylfaen"/>
          <w:sz w:val="22"/>
          <w:szCs w:val="22"/>
          <w:lang w:val="ka-GE"/>
        </w:rPr>
        <w:instrText xml:space="preserve"> REF _Ref507349158 \r \h </w:instrText>
      </w:r>
      <w:r w:rsidR="004D166D">
        <w:rPr>
          <w:rFonts w:ascii="Sylfaen" w:hAnsi="Sylfaen"/>
          <w:sz w:val="22"/>
          <w:szCs w:val="22"/>
          <w:lang w:val="ka-GE"/>
        </w:rPr>
        <w:instrText xml:space="preserve"> \* MERGEFORMAT </w:instrText>
      </w:r>
      <w:r w:rsidRPr="004D166D">
        <w:rPr>
          <w:rFonts w:ascii="Sylfaen" w:hAnsi="Sylfaen"/>
          <w:sz w:val="22"/>
          <w:szCs w:val="22"/>
          <w:lang w:val="ka-GE"/>
        </w:rPr>
      </w:r>
      <w:r w:rsidRPr="004D166D">
        <w:rPr>
          <w:rFonts w:ascii="Sylfaen" w:hAnsi="Sylfaen"/>
          <w:sz w:val="22"/>
          <w:szCs w:val="22"/>
          <w:lang w:val="ka-GE"/>
        </w:rPr>
        <w:fldChar w:fldCharType="separate"/>
      </w:r>
      <w:r w:rsidR="008306BF">
        <w:rPr>
          <w:rFonts w:ascii="Sylfaen" w:hAnsi="Sylfaen"/>
          <w:sz w:val="22"/>
          <w:szCs w:val="22"/>
          <w:lang w:val="ka-GE"/>
        </w:rPr>
        <w:t>ცხრილი 2</w:t>
      </w:r>
      <w:r w:rsidRPr="004D166D">
        <w:rPr>
          <w:rFonts w:ascii="Sylfaen" w:hAnsi="Sylfaen"/>
          <w:sz w:val="22"/>
          <w:szCs w:val="22"/>
          <w:lang w:val="ka-GE"/>
        </w:rPr>
        <w:fldChar w:fldCharType="end"/>
      </w:r>
      <w:r w:rsidR="006B1E46" w:rsidRPr="004D166D">
        <w:rPr>
          <w:rFonts w:ascii="Sylfaen" w:hAnsi="Sylfaen"/>
          <w:sz w:val="22"/>
          <w:szCs w:val="22"/>
          <w:lang w:val="ka-GE"/>
        </w:rPr>
        <w:t xml:space="preserve"> - ში მოყვანილია თვითოეული ობიექტის სისქე, გამტარებლობა მეტალური ზედაპირებისთვის და დიელექტრიკული შეღწევადობა </w:t>
      </w:r>
      <w:r w:rsidR="006B1E46" w:rsidRPr="004D166D">
        <w:rPr>
          <w:rFonts w:ascii="Sylfaen" w:hAnsi="Sylfaen"/>
          <w:sz w:val="22"/>
          <w:szCs w:val="22"/>
        </w:rPr>
        <w:t xml:space="preserve">Fr_4 </w:t>
      </w:r>
      <w:r w:rsidR="006B1E46" w:rsidRPr="004D166D">
        <w:rPr>
          <w:rFonts w:ascii="Sylfaen" w:hAnsi="Sylfaen"/>
          <w:sz w:val="22"/>
          <w:szCs w:val="22"/>
          <w:lang w:val="ka-GE"/>
        </w:rPr>
        <w:t xml:space="preserve">დიელექტრიკისთვის. </w:t>
      </w:r>
    </w:p>
    <w:p w:rsidR="006B1E46" w:rsidRDefault="006B1E46" w:rsidP="008922CE">
      <w:pPr>
        <w:pStyle w:val="TableCaption"/>
        <w:rPr>
          <w:lang w:val="ka-GE"/>
        </w:rPr>
      </w:pPr>
      <w:bookmarkStart w:id="106" w:name="_Ref507349158"/>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11"/>
        <w:gridCol w:w="4309"/>
      </w:tblGrid>
      <w:tr w:rsidR="006B1E46" w:rsidTr="004F4E75">
        <w:trPr>
          <w:trHeight w:val="376"/>
        </w:trPr>
        <w:tc>
          <w:tcPr>
            <w:tcW w:w="4311" w:type="dxa"/>
            <w:shd w:val="clear" w:color="auto" w:fill="D9D9D9" w:themeFill="background1" w:themeFillShade="D9"/>
          </w:tcPr>
          <w:bookmarkEnd w:id="106"/>
          <w:p w:rsidR="006B1E46" w:rsidRPr="00626B8A" w:rsidRDefault="006B1E46" w:rsidP="008922CE">
            <w:pPr>
              <w:pStyle w:val="TableHeading"/>
              <w:rPr>
                <w:rFonts w:ascii="Sylfaen" w:hAnsi="Sylfaen"/>
              </w:rPr>
            </w:pPr>
            <w:r w:rsidRPr="00626B8A">
              <w:rPr>
                <w:rFonts w:ascii="Sylfaen" w:hAnsi="Sylfaen"/>
              </w:rPr>
              <w:t xml:space="preserve">Parameter </w:t>
            </w:r>
          </w:p>
        </w:tc>
        <w:tc>
          <w:tcPr>
            <w:tcW w:w="4309" w:type="dxa"/>
            <w:shd w:val="clear" w:color="auto" w:fill="D9D9D9" w:themeFill="background1" w:themeFillShade="D9"/>
          </w:tcPr>
          <w:p w:rsidR="006B1E46" w:rsidRPr="00626B8A" w:rsidRDefault="006B1E46" w:rsidP="008922CE">
            <w:pPr>
              <w:pStyle w:val="TableHeading"/>
              <w:rPr>
                <w:rFonts w:ascii="Sylfaen" w:hAnsi="Sylfaen"/>
              </w:rPr>
            </w:pPr>
            <w:r w:rsidRPr="00626B8A">
              <w:rPr>
                <w:rFonts w:ascii="Sylfaen" w:hAnsi="Sylfaen"/>
              </w:rPr>
              <w:t>Value</w:t>
            </w:r>
          </w:p>
        </w:tc>
      </w:tr>
      <w:tr w:rsidR="006B1E46" w:rsidTr="004F4E75">
        <w:trPr>
          <w:trHeight w:val="412"/>
        </w:trPr>
        <w:tc>
          <w:tcPr>
            <w:tcW w:w="4311" w:type="dxa"/>
          </w:tcPr>
          <w:p w:rsidR="006B1E46" w:rsidRPr="00626B8A" w:rsidRDefault="006B1E46" w:rsidP="008922CE">
            <w:pPr>
              <w:pStyle w:val="TableText"/>
              <w:rPr>
                <w:rFonts w:cs="Arial"/>
              </w:rPr>
            </w:pPr>
            <w:r w:rsidRPr="00626B8A">
              <w:rPr>
                <w:rFonts w:cs="Arial"/>
                <w:b/>
              </w:rPr>
              <w:t xml:space="preserve">FR-4  </w:t>
            </w:r>
            <w:r w:rsidRPr="00626B8A">
              <w:rPr>
                <w:rFonts w:cs="Arial"/>
              </w:rPr>
              <w:t>_</w:t>
            </w:r>
            <w:r w:rsidRPr="00626B8A">
              <w:rPr>
                <w:rFonts w:cs="Arial"/>
                <w:b/>
              </w:rPr>
              <w:t>Dielectric material</w:t>
            </w:r>
            <w:r w:rsidRPr="00626B8A">
              <w:rPr>
                <w:rFonts w:cs="Arial"/>
              </w:rPr>
              <w:t xml:space="preserve">  </w:t>
            </w:r>
          </w:p>
        </w:tc>
        <w:tc>
          <w:tcPr>
            <w:tcW w:w="4309" w:type="dxa"/>
          </w:tcPr>
          <w:p w:rsidR="006B1E46" w:rsidRPr="00626B8A" w:rsidRDefault="006B1E46" w:rsidP="008922CE">
            <w:pPr>
              <w:pStyle w:val="TableText"/>
              <w:jc w:val="center"/>
              <w:rPr>
                <w:rFonts w:cs="Arial"/>
              </w:rPr>
            </w:pPr>
            <w:r w:rsidRPr="00626B8A">
              <w:rPr>
                <w:rFonts w:cs="Arial"/>
              </w:rPr>
              <w:t>ɛ</w:t>
            </w:r>
            <w:r>
              <w:rPr>
                <w:rFonts w:cs="Arial"/>
              </w:rPr>
              <w:t>=4.8</w:t>
            </w:r>
            <w:r w:rsidRPr="00626B8A">
              <w:rPr>
                <w:rFonts w:cs="Arial"/>
              </w:rPr>
              <w:t>, Dielectric loss=</w:t>
            </w:r>
            <w:r w:rsidRPr="0054681A">
              <w:rPr>
                <w:rFonts w:cs="Arial"/>
              </w:rPr>
              <w:t>0.01</w:t>
            </w:r>
            <w:r w:rsidRPr="00626B8A">
              <w:rPr>
                <w:rFonts w:cs="Arial"/>
              </w:rPr>
              <w:t>, µ=0</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 xml:space="preserve">Thickness of dielectric substrate </w:t>
            </w:r>
          </w:p>
        </w:tc>
        <w:tc>
          <w:tcPr>
            <w:tcW w:w="4309" w:type="dxa"/>
          </w:tcPr>
          <w:p w:rsidR="006B1E46" w:rsidRPr="00626B8A" w:rsidRDefault="006B1E46" w:rsidP="008922CE">
            <w:pPr>
              <w:pStyle w:val="TableText"/>
              <w:jc w:val="center"/>
              <w:rPr>
                <w:rFonts w:cs="Arial"/>
              </w:rPr>
            </w:pPr>
            <w:r w:rsidRPr="00DD21BB">
              <w:rPr>
                <w:rFonts w:cs="Arial"/>
              </w:rPr>
              <w:t>1.6 mm</w:t>
            </w:r>
            <w:r>
              <w:rPr>
                <w:rFonts w:cs="Arial"/>
              </w:rPr>
              <w:t xml:space="preserve"> </w:t>
            </w:r>
          </w:p>
        </w:tc>
      </w:tr>
      <w:tr w:rsidR="006B1E46" w:rsidTr="004F4E75">
        <w:trPr>
          <w:trHeight w:val="394"/>
        </w:trPr>
        <w:tc>
          <w:tcPr>
            <w:tcW w:w="4311" w:type="dxa"/>
          </w:tcPr>
          <w:p w:rsidR="006B1E46" w:rsidRPr="00626B8A" w:rsidRDefault="006B1E46" w:rsidP="008922CE">
            <w:pPr>
              <w:pStyle w:val="TableText"/>
              <w:rPr>
                <w:rFonts w:cs="Arial"/>
                <w:b/>
              </w:rPr>
            </w:pPr>
            <w:r w:rsidRPr="00626B8A">
              <w:rPr>
                <w:rFonts w:cs="Arial"/>
                <w:b/>
              </w:rPr>
              <w:t>Conductivity  of wire</w:t>
            </w:r>
          </w:p>
        </w:tc>
        <w:tc>
          <w:tcPr>
            <w:tcW w:w="4309" w:type="dxa"/>
          </w:tcPr>
          <w:p w:rsidR="006B1E46" w:rsidRPr="00626B8A" w:rsidRDefault="006B1E46" w:rsidP="008922CE">
            <w:pPr>
              <w:pStyle w:val="TableText"/>
              <w:jc w:val="center"/>
              <w:rPr>
                <w:rFonts w:cs="Arial"/>
              </w:rPr>
            </w:pPr>
            <w:r w:rsidRPr="00626B8A">
              <w:rPr>
                <w:rFonts w:cs="Arial"/>
              </w:rPr>
              <w:t>57.6 MS/m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Diameter of wire</w:t>
            </w:r>
          </w:p>
        </w:tc>
        <w:tc>
          <w:tcPr>
            <w:tcW w:w="4309" w:type="dxa"/>
          </w:tcPr>
          <w:p w:rsidR="006B1E46" w:rsidRPr="00626B8A" w:rsidRDefault="006B1E46" w:rsidP="008922CE">
            <w:pPr>
              <w:pStyle w:val="TableText"/>
              <w:jc w:val="center"/>
              <w:rPr>
                <w:rFonts w:cs="Arial"/>
              </w:rPr>
            </w:pPr>
            <w:r w:rsidRPr="00626B8A">
              <w:rPr>
                <w:rFonts w:cs="Arial"/>
                <w:lang w:val="ka-GE"/>
              </w:rPr>
              <w:t xml:space="preserve">1.2 </w:t>
            </w:r>
            <w:r w:rsidRPr="00626B8A">
              <w:rPr>
                <w:rFonts w:cs="Arial"/>
              </w:rPr>
              <w:t>mm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Conductivity  of boxes</w:t>
            </w:r>
          </w:p>
        </w:tc>
        <w:tc>
          <w:tcPr>
            <w:tcW w:w="4309" w:type="dxa"/>
          </w:tcPr>
          <w:p w:rsidR="006B1E46" w:rsidRPr="00626B8A" w:rsidRDefault="006B1E46" w:rsidP="008922CE">
            <w:pPr>
              <w:pStyle w:val="TableText"/>
              <w:jc w:val="center"/>
              <w:rPr>
                <w:rFonts w:cs="Arial"/>
              </w:rPr>
            </w:pPr>
            <w:r w:rsidRPr="00626B8A">
              <w:rPr>
                <w:rFonts w:cs="Arial"/>
              </w:rPr>
              <w:t>20.3 MS/m</w:t>
            </w:r>
          </w:p>
        </w:tc>
      </w:tr>
      <w:tr w:rsidR="006B1E46" w:rsidTr="004F4E75">
        <w:trPr>
          <w:trHeight w:val="394"/>
        </w:trPr>
        <w:tc>
          <w:tcPr>
            <w:tcW w:w="4311" w:type="dxa"/>
          </w:tcPr>
          <w:p w:rsidR="006B1E46" w:rsidRPr="00626B8A" w:rsidRDefault="006B1E46" w:rsidP="008922CE">
            <w:pPr>
              <w:pStyle w:val="TableText"/>
              <w:rPr>
                <w:rFonts w:cs="Arial"/>
                <w:b/>
              </w:rPr>
            </w:pPr>
            <w:r w:rsidRPr="00626B8A">
              <w:rPr>
                <w:rFonts w:cs="Arial"/>
                <w:b/>
              </w:rPr>
              <w:t>Thickness of boxes</w:t>
            </w:r>
          </w:p>
        </w:tc>
        <w:tc>
          <w:tcPr>
            <w:tcW w:w="4309" w:type="dxa"/>
          </w:tcPr>
          <w:p w:rsidR="006B1E46" w:rsidRPr="00626B8A" w:rsidRDefault="006B1E46" w:rsidP="008922CE">
            <w:pPr>
              <w:pStyle w:val="TableText"/>
              <w:jc w:val="center"/>
              <w:rPr>
                <w:rFonts w:cs="Arial"/>
              </w:rPr>
            </w:pPr>
            <w:r w:rsidRPr="00626B8A">
              <w:rPr>
                <w:rFonts w:cs="Arial"/>
              </w:rPr>
              <w:t>3 mm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Conductivity of grounding wire</w:t>
            </w:r>
          </w:p>
        </w:tc>
        <w:tc>
          <w:tcPr>
            <w:tcW w:w="4309" w:type="dxa"/>
          </w:tcPr>
          <w:p w:rsidR="006B1E46" w:rsidRPr="00626B8A" w:rsidRDefault="006B1E46" w:rsidP="008922CE">
            <w:pPr>
              <w:pStyle w:val="TableText"/>
              <w:jc w:val="center"/>
              <w:rPr>
                <w:rFonts w:cs="Arial"/>
              </w:rPr>
            </w:pPr>
            <w:r w:rsidRPr="00626B8A">
              <w:rPr>
                <w:rFonts w:cs="Arial"/>
              </w:rPr>
              <w:t>57.6 MS/m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Diameter of grounding wire</w:t>
            </w:r>
          </w:p>
        </w:tc>
        <w:tc>
          <w:tcPr>
            <w:tcW w:w="4309" w:type="dxa"/>
          </w:tcPr>
          <w:p w:rsidR="006B1E46" w:rsidRPr="00626B8A" w:rsidRDefault="006B1E46" w:rsidP="008922CE">
            <w:pPr>
              <w:pStyle w:val="TableText"/>
              <w:jc w:val="center"/>
              <w:rPr>
                <w:rFonts w:cs="Arial"/>
              </w:rPr>
            </w:pPr>
            <w:r w:rsidRPr="00626B8A">
              <w:rPr>
                <w:rFonts w:cs="Arial"/>
                <w:lang w:val="ka-GE"/>
              </w:rPr>
              <w:t xml:space="preserve">1.2 </w:t>
            </w:r>
            <w:r w:rsidRPr="00626B8A">
              <w:rPr>
                <w:rFonts w:cs="Arial"/>
              </w:rPr>
              <w:t>mm</w:t>
            </w:r>
          </w:p>
        </w:tc>
      </w:tr>
      <w:tr w:rsidR="006B1E46" w:rsidTr="004F4E75">
        <w:trPr>
          <w:trHeight w:val="394"/>
        </w:trPr>
        <w:tc>
          <w:tcPr>
            <w:tcW w:w="4311" w:type="dxa"/>
          </w:tcPr>
          <w:p w:rsidR="006B1E46" w:rsidRPr="00626B8A" w:rsidRDefault="006B1E46" w:rsidP="008922CE">
            <w:pPr>
              <w:pStyle w:val="TableText"/>
              <w:rPr>
                <w:rFonts w:cs="Arial"/>
                <w:b/>
              </w:rPr>
            </w:pPr>
            <w:r w:rsidRPr="00626B8A">
              <w:rPr>
                <w:rFonts w:cs="Arial"/>
                <w:b/>
              </w:rPr>
              <w:t xml:space="preserve">Conductivity of table </w:t>
            </w:r>
          </w:p>
        </w:tc>
        <w:tc>
          <w:tcPr>
            <w:tcW w:w="4309" w:type="dxa"/>
          </w:tcPr>
          <w:p w:rsidR="006B1E46" w:rsidRPr="00626B8A" w:rsidRDefault="006B1E46" w:rsidP="008922CE">
            <w:pPr>
              <w:pStyle w:val="TableText"/>
              <w:jc w:val="center"/>
              <w:rPr>
                <w:rFonts w:cs="Arial"/>
              </w:rPr>
            </w:pPr>
            <w:r w:rsidRPr="00626B8A">
              <w:rPr>
                <w:rFonts w:cs="Arial"/>
              </w:rPr>
              <w:t>20.3 MS/m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Thickness of table</w:t>
            </w:r>
          </w:p>
        </w:tc>
        <w:tc>
          <w:tcPr>
            <w:tcW w:w="4309" w:type="dxa"/>
          </w:tcPr>
          <w:p w:rsidR="006B1E46" w:rsidRPr="00626B8A" w:rsidRDefault="006B1E46" w:rsidP="008922CE">
            <w:pPr>
              <w:pStyle w:val="TableText"/>
              <w:jc w:val="center"/>
              <w:rPr>
                <w:rFonts w:cs="Arial"/>
              </w:rPr>
            </w:pPr>
            <w:r>
              <w:rPr>
                <w:rFonts w:cs="Arial"/>
              </w:rPr>
              <w:t>3 mm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Source</w:t>
            </w:r>
          </w:p>
        </w:tc>
        <w:tc>
          <w:tcPr>
            <w:tcW w:w="4309" w:type="dxa"/>
          </w:tcPr>
          <w:p w:rsidR="006B1E46" w:rsidRPr="00626B8A" w:rsidRDefault="006B1E46" w:rsidP="008922CE">
            <w:pPr>
              <w:pStyle w:val="TableText"/>
              <w:jc w:val="center"/>
              <w:rPr>
                <w:rFonts w:cs="Arial"/>
              </w:rPr>
            </w:pPr>
            <w:r w:rsidRPr="00626B8A">
              <w:rPr>
                <w:rFonts w:cs="Arial"/>
              </w:rPr>
              <w:t xml:space="preserve">Impressed currents </w:t>
            </w:r>
          </w:p>
        </w:tc>
      </w:tr>
      <w:tr w:rsidR="006B1E46" w:rsidTr="004F4E75">
        <w:trPr>
          <w:trHeight w:val="394"/>
        </w:trPr>
        <w:tc>
          <w:tcPr>
            <w:tcW w:w="4311" w:type="dxa"/>
          </w:tcPr>
          <w:p w:rsidR="006B1E46" w:rsidRPr="00626B8A" w:rsidRDefault="006B1E46" w:rsidP="008922CE">
            <w:pPr>
              <w:pStyle w:val="TableText"/>
              <w:rPr>
                <w:rFonts w:cs="Arial"/>
                <w:b/>
              </w:rPr>
            </w:pPr>
            <w:r w:rsidRPr="00626B8A">
              <w:rPr>
                <w:rFonts w:cs="Arial"/>
                <w:b/>
              </w:rPr>
              <w:t xml:space="preserve">Loads </w:t>
            </w:r>
          </w:p>
        </w:tc>
        <w:tc>
          <w:tcPr>
            <w:tcW w:w="4309" w:type="dxa"/>
          </w:tcPr>
          <w:p w:rsidR="006B1E46" w:rsidRPr="00626B8A" w:rsidRDefault="006B1E46" w:rsidP="008922CE">
            <w:pPr>
              <w:pStyle w:val="TableText"/>
              <w:jc w:val="center"/>
              <w:rPr>
                <w:rFonts w:cs="Arial"/>
              </w:rPr>
            </w:pPr>
            <w:r w:rsidRPr="00626B8A">
              <w:rPr>
                <w:rFonts w:cs="Arial"/>
              </w:rPr>
              <w:t>50 ohm</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 xml:space="preserve">Number of triangles </w:t>
            </w:r>
          </w:p>
        </w:tc>
        <w:tc>
          <w:tcPr>
            <w:tcW w:w="4309" w:type="dxa"/>
          </w:tcPr>
          <w:p w:rsidR="006B1E46" w:rsidRPr="00626B8A" w:rsidRDefault="006B1E46" w:rsidP="008922CE">
            <w:pPr>
              <w:pStyle w:val="TableText"/>
              <w:jc w:val="center"/>
              <w:rPr>
                <w:rFonts w:cs="Arial"/>
              </w:rPr>
            </w:pPr>
            <w:r w:rsidRPr="0090396C">
              <w:rPr>
                <w:rFonts w:cs="Arial"/>
              </w:rPr>
              <w:t>34707</w:t>
            </w:r>
          </w:p>
        </w:tc>
      </w:tr>
      <w:tr w:rsidR="006B1E46" w:rsidTr="004F4E75">
        <w:trPr>
          <w:trHeight w:val="412"/>
        </w:trPr>
        <w:tc>
          <w:tcPr>
            <w:tcW w:w="4311" w:type="dxa"/>
          </w:tcPr>
          <w:p w:rsidR="006B1E46" w:rsidRPr="00626B8A" w:rsidRDefault="006B1E46" w:rsidP="008922CE">
            <w:pPr>
              <w:pStyle w:val="TableText"/>
              <w:rPr>
                <w:rFonts w:cs="Arial"/>
                <w:b/>
              </w:rPr>
            </w:pPr>
            <w:r w:rsidRPr="00626B8A">
              <w:rPr>
                <w:rFonts w:cs="Arial"/>
                <w:b/>
              </w:rPr>
              <w:t>Calculation Frequency Range</w:t>
            </w:r>
          </w:p>
        </w:tc>
        <w:tc>
          <w:tcPr>
            <w:tcW w:w="4309" w:type="dxa"/>
          </w:tcPr>
          <w:p w:rsidR="006B1E46" w:rsidRPr="00626B8A" w:rsidRDefault="006B1E46" w:rsidP="008922CE">
            <w:pPr>
              <w:pStyle w:val="TableText"/>
              <w:jc w:val="center"/>
              <w:rPr>
                <w:rFonts w:cs="Arial"/>
              </w:rPr>
            </w:pPr>
            <w:r w:rsidRPr="00626B8A">
              <w:rPr>
                <w:rFonts w:cs="Arial"/>
              </w:rPr>
              <w:t>1</w:t>
            </w:r>
            <w:r>
              <w:rPr>
                <w:rFonts w:cs="Arial"/>
              </w:rPr>
              <w:t>50 kHz – 30 M</w:t>
            </w:r>
            <w:r w:rsidRPr="00626B8A">
              <w:rPr>
                <w:rFonts w:cs="Arial"/>
              </w:rPr>
              <w:t>Hz</w:t>
            </w:r>
          </w:p>
        </w:tc>
      </w:tr>
    </w:tbl>
    <w:p w:rsidR="006B1E46" w:rsidRPr="004F4E75" w:rsidRDefault="006B1E46" w:rsidP="008922CE">
      <w:pPr>
        <w:jc w:val="left"/>
        <w:rPr>
          <w:rFonts w:ascii="Sylfaen" w:hAnsi="Sylfaen"/>
        </w:rPr>
      </w:pPr>
    </w:p>
    <w:p w:rsidR="004F4E75" w:rsidRDefault="004F4E75" w:rsidP="008922CE">
      <w:pPr>
        <w:spacing w:before="60" w:after="120"/>
        <w:rPr>
          <w:rFonts w:ascii="Sylfaen" w:hAnsi="Sylfaen"/>
          <w:sz w:val="22"/>
          <w:szCs w:val="22"/>
        </w:rPr>
      </w:pPr>
    </w:p>
    <w:p w:rsidR="004F4E75" w:rsidRDefault="004F4E75" w:rsidP="008922CE">
      <w:pPr>
        <w:spacing w:before="60" w:after="120"/>
        <w:rPr>
          <w:rFonts w:ascii="Sylfaen" w:hAnsi="Sylfaen"/>
          <w:sz w:val="22"/>
          <w:szCs w:val="22"/>
        </w:rPr>
      </w:pPr>
    </w:p>
    <w:p w:rsidR="006B1E46" w:rsidRPr="004D166D" w:rsidRDefault="00D417D0" w:rsidP="008922CE">
      <w:pPr>
        <w:spacing w:before="60" w:after="120"/>
        <w:rPr>
          <w:rFonts w:ascii="Sylfaen" w:hAnsi="Sylfaen"/>
          <w:sz w:val="22"/>
          <w:szCs w:val="22"/>
          <w:lang w:val="ka-GE"/>
        </w:rPr>
      </w:pPr>
      <w:r w:rsidRPr="004D166D">
        <w:rPr>
          <w:rFonts w:ascii="Sylfaen" w:hAnsi="Sylfaen"/>
          <w:sz w:val="22"/>
          <w:szCs w:val="22"/>
          <w:lang w:val="ka-GE"/>
        </w:rPr>
        <w:lastRenderedPageBreak/>
        <w:fldChar w:fldCharType="begin"/>
      </w:r>
      <w:r w:rsidR="006B1E46" w:rsidRPr="004D166D">
        <w:rPr>
          <w:rFonts w:ascii="Sylfaen" w:hAnsi="Sylfaen"/>
          <w:sz w:val="22"/>
          <w:szCs w:val="22"/>
          <w:lang w:val="ka-GE"/>
        </w:rPr>
        <w:instrText xml:space="preserve"> REF _Ref516681527 \r \h  \* MERGEFORMAT </w:instrText>
      </w:r>
      <w:r w:rsidRPr="004D166D">
        <w:rPr>
          <w:rFonts w:ascii="Sylfaen" w:hAnsi="Sylfaen"/>
          <w:sz w:val="22"/>
          <w:szCs w:val="22"/>
          <w:lang w:val="ka-GE"/>
        </w:rPr>
      </w:r>
      <w:r w:rsidRPr="004D166D">
        <w:rPr>
          <w:rFonts w:ascii="Sylfaen" w:hAnsi="Sylfaen"/>
          <w:sz w:val="22"/>
          <w:szCs w:val="22"/>
          <w:lang w:val="ka-GE"/>
        </w:rPr>
        <w:fldChar w:fldCharType="separate"/>
      </w:r>
      <w:r w:rsidR="008306BF">
        <w:rPr>
          <w:rFonts w:ascii="Sylfaen" w:hAnsi="Sylfaen"/>
          <w:sz w:val="22"/>
          <w:szCs w:val="22"/>
          <w:lang w:val="ka-GE"/>
        </w:rPr>
        <w:t>ცხრილი 3</w:t>
      </w:r>
      <w:r w:rsidRPr="004D166D">
        <w:rPr>
          <w:rFonts w:ascii="Sylfaen" w:hAnsi="Sylfaen"/>
          <w:sz w:val="22"/>
          <w:szCs w:val="22"/>
          <w:lang w:val="ka-GE"/>
        </w:rPr>
        <w:fldChar w:fldCharType="end"/>
      </w:r>
      <w:r w:rsidR="006B1E46" w:rsidRPr="004D166D">
        <w:rPr>
          <w:rFonts w:ascii="Sylfaen" w:hAnsi="Sylfaen"/>
          <w:sz w:val="22"/>
          <w:szCs w:val="22"/>
          <w:lang w:val="ka-GE"/>
        </w:rPr>
        <w:t xml:space="preserve"> -სა და</w:t>
      </w:r>
      <w:r w:rsidR="00914AD5">
        <w:rPr>
          <w:rFonts w:ascii="Sylfaen" w:hAnsi="Sylfaen"/>
          <w:sz w:val="22"/>
          <w:szCs w:val="22"/>
        </w:rPr>
        <w:t xml:space="preserve"> </w:t>
      </w:r>
      <w:r w:rsidR="008306BF">
        <w:fldChar w:fldCharType="begin"/>
      </w:r>
      <w:r w:rsidR="008306BF">
        <w:instrText xml:space="preserve"> REF _Ref516681533 \r \h  \* MERGEFORMAT </w:instrText>
      </w:r>
      <w:r w:rsidR="008306BF">
        <w:fldChar w:fldCharType="separate"/>
      </w:r>
      <w:r w:rsidR="008306BF" w:rsidRPr="008306BF">
        <w:rPr>
          <w:rFonts w:ascii="Sylfaen" w:hAnsi="Sylfaen"/>
          <w:sz w:val="22"/>
          <w:szCs w:val="22"/>
          <w:lang w:val="ka-GE"/>
        </w:rPr>
        <w:t>ცხრილი 4</w:t>
      </w:r>
      <w:r w:rsidR="008306BF">
        <w:fldChar w:fldCharType="end"/>
      </w:r>
      <w:r w:rsidR="006B1E46" w:rsidRPr="004D166D">
        <w:rPr>
          <w:rFonts w:ascii="Sylfaen" w:hAnsi="Sylfaen"/>
          <w:sz w:val="22"/>
          <w:szCs w:val="22"/>
          <w:lang w:val="ka-GE"/>
        </w:rPr>
        <w:t xml:space="preserve"> -ში მოყვანილია გამზომი სტენდის სხვადასხვა კონფიგურაციები ეკრანირებული და არაეკრანირებული კაბელების შემთხვევაში.</w:t>
      </w:r>
    </w:p>
    <w:p w:rsidR="006B1E46" w:rsidRPr="004D166D" w:rsidRDefault="006B1E46" w:rsidP="008922CE">
      <w:pPr>
        <w:pStyle w:val="TableCaption"/>
        <w:spacing w:before="60" w:after="120"/>
        <w:jc w:val="both"/>
        <w:rPr>
          <w:rFonts w:ascii="Sylfaen" w:hAnsi="Sylfaen"/>
          <w:sz w:val="22"/>
          <w:szCs w:val="22"/>
          <w:lang w:val="ka-GE"/>
        </w:rPr>
      </w:pPr>
      <w:bookmarkStart w:id="107" w:name="_Ref516939540"/>
      <w:bookmarkStart w:id="108" w:name="_Ref516681527"/>
      <w:r w:rsidRPr="004D166D">
        <w:rPr>
          <w:rFonts w:ascii="Sylfaen" w:hAnsi="Sylfaen"/>
          <w:sz w:val="22"/>
          <w:szCs w:val="22"/>
          <w:lang w:val="ka-GE"/>
        </w:rPr>
        <w:t>გამზომი სტენდის სხვადასხვა კონფიგურაციები არაეკრანირებული კაბელის შემთხვევაში</w:t>
      </w:r>
      <w:bookmarkEnd w:id="107"/>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77"/>
        <w:gridCol w:w="6388"/>
      </w:tblGrid>
      <w:tr w:rsidR="006B1E46" w:rsidTr="004F4E75">
        <w:trPr>
          <w:trHeight w:val="448"/>
        </w:trPr>
        <w:tc>
          <w:tcPr>
            <w:tcW w:w="2177" w:type="dxa"/>
          </w:tcPr>
          <w:bookmarkEnd w:id="108"/>
          <w:p w:rsidR="006B1E46" w:rsidRPr="000C7AEE" w:rsidRDefault="006B1E46" w:rsidP="008922CE">
            <w:pPr>
              <w:pStyle w:val="TableText"/>
              <w:rPr>
                <w:rFonts w:ascii="Sylfaen" w:hAnsi="Sylfaen" w:cs="Arial"/>
                <w:lang w:val="ka-GE"/>
              </w:rPr>
            </w:pPr>
            <w:r>
              <w:rPr>
                <w:rFonts w:ascii="Sylfaen" w:hAnsi="Sylfaen" w:cs="Arial"/>
                <w:lang w:val="ka-GE"/>
              </w:rPr>
              <w:t>კონფიგურაცია  1.1</w:t>
            </w:r>
          </w:p>
        </w:tc>
        <w:tc>
          <w:tcPr>
            <w:tcW w:w="6388" w:type="dxa"/>
          </w:tcPr>
          <w:p w:rsidR="006B1E46" w:rsidRPr="00B17376" w:rsidRDefault="006B1E46" w:rsidP="008922CE">
            <w:pPr>
              <w:pStyle w:val="TableText"/>
              <w:jc w:val="both"/>
              <w:rPr>
                <w:rFonts w:ascii="Sylfaen" w:hAnsi="Sylfaen" w:cs="Arial"/>
                <w:lang w:val="ka-GE"/>
              </w:rPr>
            </w:pPr>
            <w:r>
              <w:rPr>
                <w:rFonts w:ascii="Sylfaen" w:hAnsi="Sylfaen" w:cs="Arial"/>
                <w:lang w:val="ka-GE"/>
              </w:rPr>
              <w:t>გენერატორის და დატვირთვის მხარეები დამიწებულია</w:t>
            </w:r>
          </w:p>
        </w:tc>
      </w:tr>
      <w:tr w:rsidR="006B1E46" w:rsidTr="004F4E75">
        <w:trPr>
          <w:trHeight w:val="716"/>
        </w:trPr>
        <w:tc>
          <w:tcPr>
            <w:tcW w:w="2177" w:type="dxa"/>
          </w:tcPr>
          <w:p w:rsidR="006B1E46" w:rsidRPr="00626B8A" w:rsidRDefault="006B1E46" w:rsidP="008922CE">
            <w:pPr>
              <w:pStyle w:val="TableText"/>
              <w:rPr>
                <w:rFonts w:cs="Arial"/>
                <w:b/>
              </w:rPr>
            </w:pPr>
            <w:r>
              <w:rPr>
                <w:rFonts w:ascii="Sylfaen" w:hAnsi="Sylfaen" w:cs="Arial"/>
                <w:lang w:val="ka-GE"/>
              </w:rPr>
              <w:t>კონფიგურაცია  1.2</w:t>
            </w:r>
          </w:p>
        </w:tc>
        <w:tc>
          <w:tcPr>
            <w:tcW w:w="6388" w:type="dxa"/>
          </w:tcPr>
          <w:p w:rsidR="006B1E46" w:rsidRPr="00B17376"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მხარე დამიწებულია, დატვირთვის მხარე კი იზოლირებულია მაგიდიდან </w:t>
            </w:r>
            <w:r>
              <w:rPr>
                <w:rFonts w:ascii="Sylfaen" w:hAnsi="Sylfaen" w:cs="Arial"/>
              </w:rPr>
              <w:t xml:space="preserve">FR_4 </w:t>
            </w:r>
            <w:r>
              <w:rPr>
                <w:rFonts w:ascii="Sylfaen" w:hAnsi="Sylfaen" w:cs="Arial"/>
                <w:lang w:val="ka-GE"/>
              </w:rPr>
              <w:t>დიელექტრიკით</w:t>
            </w:r>
          </w:p>
        </w:tc>
      </w:tr>
      <w:tr w:rsidR="006B1E46" w:rsidTr="004F4E75">
        <w:trPr>
          <w:trHeight w:val="1003"/>
        </w:trPr>
        <w:tc>
          <w:tcPr>
            <w:tcW w:w="2177" w:type="dxa"/>
          </w:tcPr>
          <w:p w:rsidR="006B1E46" w:rsidRPr="00626B8A" w:rsidRDefault="006B1E46" w:rsidP="008922CE">
            <w:pPr>
              <w:pStyle w:val="TableText"/>
              <w:rPr>
                <w:rFonts w:cs="Arial"/>
                <w:b/>
              </w:rPr>
            </w:pPr>
            <w:r>
              <w:rPr>
                <w:rFonts w:ascii="Sylfaen" w:hAnsi="Sylfaen" w:cs="Arial"/>
                <w:lang w:val="ka-GE"/>
              </w:rPr>
              <w:t>კონფიგურაცია  1.3</w:t>
            </w:r>
          </w:p>
        </w:tc>
        <w:tc>
          <w:tcPr>
            <w:tcW w:w="6388" w:type="dxa"/>
          </w:tcPr>
          <w:p w:rsidR="006B1E46" w:rsidRPr="00626B8A" w:rsidRDefault="006B1E46" w:rsidP="008922CE">
            <w:pPr>
              <w:pStyle w:val="TableText"/>
              <w:jc w:val="both"/>
              <w:rPr>
                <w:rFonts w:cs="Arial"/>
              </w:rPr>
            </w:pPr>
            <w:r>
              <w:rPr>
                <w:rFonts w:ascii="Sylfaen" w:hAnsi="Sylfaen" w:cs="Arial"/>
                <w:lang w:val="ka-GE"/>
              </w:rPr>
              <w:t xml:space="preserve">გენერატორის მხარე დამიწებულია, დატვირთვის მხარე იზოლირებულია მაგიდიდან </w:t>
            </w:r>
            <w:r>
              <w:rPr>
                <w:rFonts w:ascii="Sylfaen" w:hAnsi="Sylfaen" w:cs="Arial"/>
              </w:rPr>
              <w:t xml:space="preserve">FR_4 </w:t>
            </w:r>
            <w:r>
              <w:rPr>
                <w:rFonts w:ascii="Sylfaen" w:hAnsi="Sylfaen" w:cs="Arial"/>
                <w:lang w:val="ka-GE"/>
              </w:rPr>
              <w:t>დიელექტრიკით და დამიწებულია დამატებითი მავთულით</w:t>
            </w:r>
          </w:p>
        </w:tc>
      </w:tr>
      <w:tr w:rsidR="006B1E46" w:rsidTr="004F4E75">
        <w:trPr>
          <w:trHeight w:val="986"/>
        </w:trPr>
        <w:tc>
          <w:tcPr>
            <w:tcW w:w="2177" w:type="dxa"/>
          </w:tcPr>
          <w:p w:rsidR="006B1E46" w:rsidRPr="00626B8A" w:rsidRDefault="006B1E46" w:rsidP="008922CE">
            <w:pPr>
              <w:pStyle w:val="TableText"/>
              <w:rPr>
                <w:rFonts w:cs="Arial"/>
                <w:b/>
              </w:rPr>
            </w:pPr>
            <w:r>
              <w:rPr>
                <w:rFonts w:ascii="Sylfaen" w:hAnsi="Sylfaen" w:cs="Arial"/>
                <w:lang w:val="ka-GE"/>
              </w:rPr>
              <w:t>კონფიგურაცია  1.5</w:t>
            </w:r>
          </w:p>
        </w:tc>
        <w:tc>
          <w:tcPr>
            <w:tcW w:w="6388" w:type="dxa"/>
          </w:tcPr>
          <w:p w:rsidR="006B1E46" w:rsidRPr="00494703"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მხარე იზოლირებულია </w:t>
            </w:r>
            <w:r>
              <w:rPr>
                <w:rFonts w:ascii="Sylfaen" w:hAnsi="Sylfaen" w:cs="Arial"/>
              </w:rPr>
              <w:t>FR_4</w:t>
            </w:r>
            <w:r>
              <w:rPr>
                <w:rFonts w:ascii="Sylfaen" w:hAnsi="Sylfaen" w:cs="Arial"/>
                <w:lang w:val="ka-GE"/>
              </w:rPr>
              <w:t xml:space="preserve"> დიელექტრიკით და დამიწებულია დამატებითი მავთულით, ხოლო დატვირთვის მხარე იზოლირებულია მაგიდიდან</w:t>
            </w:r>
          </w:p>
        </w:tc>
      </w:tr>
      <w:tr w:rsidR="006B1E46" w:rsidTr="004F4E75">
        <w:trPr>
          <w:trHeight w:val="1021"/>
        </w:trPr>
        <w:tc>
          <w:tcPr>
            <w:tcW w:w="2177" w:type="dxa"/>
          </w:tcPr>
          <w:p w:rsidR="006B1E46" w:rsidRPr="00626B8A" w:rsidRDefault="006B1E46" w:rsidP="008922CE">
            <w:pPr>
              <w:pStyle w:val="TableText"/>
              <w:rPr>
                <w:rFonts w:cs="Arial"/>
                <w:b/>
              </w:rPr>
            </w:pPr>
            <w:r>
              <w:rPr>
                <w:rFonts w:ascii="Sylfaen" w:hAnsi="Sylfaen" w:cs="Arial"/>
                <w:lang w:val="ka-GE"/>
              </w:rPr>
              <w:t>კონფიგურაცია  1.6</w:t>
            </w:r>
          </w:p>
        </w:tc>
        <w:tc>
          <w:tcPr>
            <w:tcW w:w="6388" w:type="dxa"/>
          </w:tcPr>
          <w:p w:rsidR="006B1E46" w:rsidRPr="00494703"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და დატვირთვის მხარეები იზოლირებულნი არიან მაგიდიდან </w:t>
            </w:r>
            <w:r>
              <w:rPr>
                <w:rFonts w:ascii="Sylfaen" w:hAnsi="Sylfaen" w:cs="Arial"/>
              </w:rPr>
              <w:t>FR_4</w:t>
            </w:r>
            <w:r>
              <w:rPr>
                <w:rFonts w:ascii="Sylfaen" w:hAnsi="Sylfaen" w:cs="Arial"/>
                <w:lang w:val="ka-GE"/>
              </w:rPr>
              <w:t xml:space="preserve"> დიელექტრიკით და დამიწებულნი არიან დამატებითი მავთულებით</w:t>
            </w:r>
          </w:p>
        </w:tc>
      </w:tr>
    </w:tbl>
    <w:p w:rsidR="006B1E46" w:rsidRPr="004D166D" w:rsidRDefault="006B1E46" w:rsidP="008922CE">
      <w:pPr>
        <w:pStyle w:val="TableCaption"/>
        <w:spacing w:before="60" w:after="120"/>
        <w:jc w:val="both"/>
        <w:rPr>
          <w:sz w:val="22"/>
          <w:szCs w:val="22"/>
          <w:lang w:val="ka-GE"/>
        </w:rPr>
      </w:pPr>
      <w:bookmarkStart w:id="109" w:name="_Ref516939542"/>
      <w:bookmarkStart w:id="110" w:name="_Ref516681533"/>
      <w:r w:rsidRPr="004D166D">
        <w:rPr>
          <w:rFonts w:ascii="Sylfaen" w:hAnsi="Sylfaen"/>
          <w:sz w:val="22"/>
          <w:szCs w:val="22"/>
          <w:lang w:val="ka-GE"/>
        </w:rPr>
        <w:t>გამზომი სტენდის სხვადასხვა კონფიგურაციები ეკრანირებული კაბელის შემთხვევაში</w:t>
      </w:r>
      <w:bookmarkEnd w:id="109"/>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2"/>
        <w:gridCol w:w="6402"/>
      </w:tblGrid>
      <w:tr w:rsidR="006B1E46" w:rsidTr="004F4E75">
        <w:trPr>
          <w:trHeight w:val="449"/>
        </w:trPr>
        <w:tc>
          <w:tcPr>
            <w:tcW w:w="2182" w:type="dxa"/>
          </w:tcPr>
          <w:bookmarkEnd w:id="110"/>
          <w:p w:rsidR="006B1E46" w:rsidRPr="000C7AEE" w:rsidRDefault="006B1E46" w:rsidP="008922CE">
            <w:pPr>
              <w:pStyle w:val="TableText"/>
              <w:rPr>
                <w:rFonts w:ascii="Sylfaen" w:hAnsi="Sylfaen" w:cs="Arial"/>
                <w:lang w:val="ka-GE"/>
              </w:rPr>
            </w:pPr>
            <w:r>
              <w:rPr>
                <w:rFonts w:ascii="Sylfaen" w:hAnsi="Sylfaen" w:cs="Arial"/>
                <w:lang w:val="ka-GE"/>
              </w:rPr>
              <w:t>კონფიგურაცია  2.1</w:t>
            </w:r>
          </w:p>
        </w:tc>
        <w:tc>
          <w:tcPr>
            <w:tcW w:w="6402" w:type="dxa"/>
          </w:tcPr>
          <w:p w:rsidR="006B1E46" w:rsidRPr="00B17376" w:rsidRDefault="006B1E46" w:rsidP="008922CE">
            <w:pPr>
              <w:pStyle w:val="TableText"/>
              <w:jc w:val="both"/>
              <w:rPr>
                <w:rFonts w:ascii="Sylfaen" w:hAnsi="Sylfaen" w:cs="Arial"/>
                <w:lang w:val="ka-GE"/>
              </w:rPr>
            </w:pPr>
            <w:r>
              <w:rPr>
                <w:rFonts w:ascii="Sylfaen" w:hAnsi="Sylfaen" w:cs="Arial"/>
                <w:lang w:val="ka-GE"/>
              </w:rPr>
              <w:t>გენერატორის და დატვირთვის მხარეები დამიწებულია</w:t>
            </w:r>
          </w:p>
        </w:tc>
      </w:tr>
      <w:tr w:rsidR="006B1E46" w:rsidTr="004F4E75">
        <w:trPr>
          <w:trHeight w:val="717"/>
        </w:trPr>
        <w:tc>
          <w:tcPr>
            <w:tcW w:w="2182" w:type="dxa"/>
          </w:tcPr>
          <w:p w:rsidR="006B1E46" w:rsidRPr="00626B8A" w:rsidRDefault="006B1E46" w:rsidP="008922CE">
            <w:pPr>
              <w:pStyle w:val="TableText"/>
              <w:rPr>
                <w:rFonts w:cs="Arial"/>
                <w:b/>
              </w:rPr>
            </w:pPr>
            <w:r>
              <w:rPr>
                <w:rFonts w:ascii="Sylfaen" w:hAnsi="Sylfaen" w:cs="Arial"/>
                <w:lang w:val="ka-GE"/>
              </w:rPr>
              <w:t>კონფიგურაცია  2.2</w:t>
            </w:r>
          </w:p>
        </w:tc>
        <w:tc>
          <w:tcPr>
            <w:tcW w:w="6402" w:type="dxa"/>
          </w:tcPr>
          <w:p w:rsidR="006B1E46" w:rsidRPr="00B17376"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მხარე დამიწებულია, დატვირთვის მხარე კი იზოლირებულია მაგიდიდან </w:t>
            </w:r>
            <w:r>
              <w:rPr>
                <w:rFonts w:ascii="Sylfaen" w:hAnsi="Sylfaen" w:cs="Arial"/>
              </w:rPr>
              <w:t xml:space="preserve">FR_4 </w:t>
            </w:r>
            <w:r>
              <w:rPr>
                <w:rFonts w:ascii="Sylfaen" w:hAnsi="Sylfaen" w:cs="Arial"/>
                <w:lang w:val="ka-GE"/>
              </w:rPr>
              <w:t>დიელექტრიკით</w:t>
            </w:r>
          </w:p>
        </w:tc>
      </w:tr>
      <w:tr w:rsidR="006B1E46" w:rsidTr="004F4E75">
        <w:trPr>
          <w:trHeight w:val="1004"/>
        </w:trPr>
        <w:tc>
          <w:tcPr>
            <w:tcW w:w="2182" w:type="dxa"/>
          </w:tcPr>
          <w:p w:rsidR="006B1E46" w:rsidRPr="00626B8A" w:rsidRDefault="006B1E46" w:rsidP="008922CE">
            <w:pPr>
              <w:pStyle w:val="TableText"/>
              <w:rPr>
                <w:rFonts w:cs="Arial"/>
                <w:b/>
              </w:rPr>
            </w:pPr>
            <w:r>
              <w:rPr>
                <w:rFonts w:ascii="Sylfaen" w:hAnsi="Sylfaen" w:cs="Arial"/>
                <w:lang w:val="ka-GE"/>
              </w:rPr>
              <w:t>კონფიგურაცია  2.3</w:t>
            </w:r>
          </w:p>
        </w:tc>
        <w:tc>
          <w:tcPr>
            <w:tcW w:w="6402" w:type="dxa"/>
          </w:tcPr>
          <w:p w:rsidR="006B1E46" w:rsidRPr="00626B8A" w:rsidRDefault="006B1E46" w:rsidP="008922CE">
            <w:pPr>
              <w:pStyle w:val="TableText"/>
              <w:jc w:val="both"/>
              <w:rPr>
                <w:rFonts w:cs="Arial"/>
              </w:rPr>
            </w:pPr>
            <w:r>
              <w:rPr>
                <w:rFonts w:ascii="Sylfaen" w:hAnsi="Sylfaen" w:cs="Arial"/>
                <w:lang w:val="ka-GE"/>
              </w:rPr>
              <w:t xml:space="preserve">გენერატორის მხარე დამიწებულია, დატვირთვის მხარე იზოლირებულია მაგიდიდან </w:t>
            </w:r>
            <w:r>
              <w:rPr>
                <w:rFonts w:ascii="Sylfaen" w:hAnsi="Sylfaen" w:cs="Arial"/>
              </w:rPr>
              <w:t xml:space="preserve">FR_4 </w:t>
            </w:r>
            <w:r>
              <w:rPr>
                <w:rFonts w:ascii="Sylfaen" w:hAnsi="Sylfaen" w:cs="Arial"/>
                <w:lang w:val="ka-GE"/>
              </w:rPr>
              <w:t>დიელექტრიკით და დამიწებულია დამატებითი მავთულით</w:t>
            </w:r>
          </w:p>
        </w:tc>
      </w:tr>
      <w:tr w:rsidR="006B1E46" w:rsidTr="004F4E75">
        <w:trPr>
          <w:trHeight w:val="987"/>
        </w:trPr>
        <w:tc>
          <w:tcPr>
            <w:tcW w:w="2182" w:type="dxa"/>
          </w:tcPr>
          <w:p w:rsidR="006B1E46" w:rsidRDefault="006B1E46" w:rsidP="008922CE">
            <w:pPr>
              <w:pStyle w:val="TableText"/>
              <w:rPr>
                <w:rFonts w:ascii="Sylfaen" w:hAnsi="Sylfaen" w:cs="Arial"/>
                <w:lang w:val="ka-GE"/>
              </w:rPr>
            </w:pPr>
            <w:r>
              <w:rPr>
                <w:rFonts w:ascii="Sylfaen" w:hAnsi="Sylfaen" w:cs="Arial"/>
                <w:lang w:val="ka-GE"/>
              </w:rPr>
              <w:t>კონფიგურაცია  2.4</w:t>
            </w:r>
          </w:p>
        </w:tc>
        <w:tc>
          <w:tcPr>
            <w:tcW w:w="6402" w:type="dxa"/>
          </w:tcPr>
          <w:p w:rsidR="006B1E46"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მხარე იზოლირებულია </w:t>
            </w:r>
            <w:r>
              <w:rPr>
                <w:rFonts w:ascii="Sylfaen" w:hAnsi="Sylfaen" w:cs="Arial"/>
              </w:rPr>
              <w:t>FR_4</w:t>
            </w:r>
            <w:r>
              <w:rPr>
                <w:rFonts w:ascii="Sylfaen" w:hAnsi="Sylfaen" w:cs="Arial"/>
                <w:lang w:val="ka-GE"/>
              </w:rPr>
              <w:t xml:space="preserve"> დიელექტრიკით და დამიწებულია დამატებითი მავთულით, ხოლო დატვირთვის მხარე დამიწებულია</w:t>
            </w:r>
          </w:p>
        </w:tc>
      </w:tr>
      <w:tr w:rsidR="006B1E46" w:rsidTr="004F4E75">
        <w:trPr>
          <w:trHeight w:val="1004"/>
        </w:trPr>
        <w:tc>
          <w:tcPr>
            <w:tcW w:w="2182" w:type="dxa"/>
          </w:tcPr>
          <w:p w:rsidR="006B1E46" w:rsidRPr="00626B8A" w:rsidRDefault="006B1E46" w:rsidP="008922CE">
            <w:pPr>
              <w:pStyle w:val="TableText"/>
              <w:rPr>
                <w:rFonts w:cs="Arial"/>
                <w:b/>
              </w:rPr>
            </w:pPr>
            <w:r>
              <w:rPr>
                <w:rFonts w:ascii="Sylfaen" w:hAnsi="Sylfaen" w:cs="Arial"/>
                <w:lang w:val="ka-GE"/>
              </w:rPr>
              <w:t>კონფიგურაცია  2.5</w:t>
            </w:r>
          </w:p>
        </w:tc>
        <w:tc>
          <w:tcPr>
            <w:tcW w:w="6402" w:type="dxa"/>
          </w:tcPr>
          <w:p w:rsidR="006B1E46" w:rsidRPr="00494703"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მხარე იზოლირებულია </w:t>
            </w:r>
            <w:r>
              <w:rPr>
                <w:rFonts w:ascii="Sylfaen" w:hAnsi="Sylfaen" w:cs="Arial"/>
              </w:rPr>
              <w:t>FR_4</w:t>
            </w:r>
            <w:r>
              <w:rPr>
                <w:rFonts w:ascii="Sylfaen" w:hAnsi="Sylfaen" w:cs="Arial"/>
                <w:lang w:val="ka-GE"/>
              </w:rPr>
              <w:t xml:space="preserve"> დიელექტრიკით და დამიწებულია დამატებითი მავთულით, ხოლო დატვირთვის მხარე იზოლირებულია მაგიდიდან</w:t>
            </w:r>
          </w:p>
        </w:tc>
      </w:tr>
      <w:tr w:rsidR="006B1E46" w:rsidTr="004F4E75">
        <w:trPr>
          <w:trHeight w:val="678"/>
        </w:trPr>
        <w:tc>
          <w:tcPr>
            <w:tcW w:w="2182" w:type="dxa"/>
          </w:tcPr>
          <w:p w:rsidR="006B1E46" w:rsidRPr="00626B8A" w:rsidRDefault="006B1E46" w:rsidP="008922CE">
            <w:pPr>
              <w:pStyle w:val="TableText"/>
              <w:rPr>
                <w:rFonts w:cs="Arial"/>
                <w:b/>
              </w:rPr>
            </w:pPr>
            <w:r>
              <w:rPr>
                <w:rFonts w:ascii="Sylfaen" w:hAnsi="Sylfaen" w:cs="Arial"/>
                <w:lang w:val="ka-GE"/>
              </w:rPr>
              <w:t>კონფიგურაცია  2.6</w:t>
            </w:r>
          </w:p>
        </w:tc>
        <w:tc>
          <w:tcPr>
            <w:tcW w:w="6402" w:type="dxa"/>
          </w:tcPr>
          <w:p w:rsidR="006B1E46" w:rsidRPr="00494703" w:rsidRDefault="006B1E46" w:rsidP="008922CE">
            <w:pPr>
              <w:pStyle w:val="TableText"/>
              <w:jc w:val="both"/>
              <w:rPr>
                <w:rFonts w:ascii="Sylfaen" w:hAnsi="Sylfaen" w:cs="Arial"/>
                <w:lang w:val="ka-GE"/>
              </w:rPr>
            </w:pPr>
            <w:r>
              <w:rPr>
                <w:rFonts w:ascii="Sylfaen" w:hAnsi="Sylfaen" w:cs="Arial"/>
                <w:lang w:val="ka-GE"/>
              </w:rPr>
              <w:t xml:space="preserve">გენერატორის და დატვირთვის მხარეები იზოლირებულნი არიან მაგიდიდან </w:t>
            </w:r>
            <w:r>
              <w:rPr>
                <w:rFonts w:ascii="Sylfaen" w:hAnsi="Sylfaen" w:cs="Arial"/>
              </w:rPr>
              <w:t>FR_4</w:t>
            </w:r>
            <w:r>
              <w:rPr>
                <w:rFonts w:ascii="Sylfaen" w:hAnsi="Sylfaen" w:cs="Arial"/>
                <w:lang w:val="ka-GE"/>
              </w:rPr>
              <w:t xml:space="preserve"> დიელექტრიკით და დამიწებულნი არიან დამატებითი მავთულებით</w:t>
            </w:r>
          </w:p>
        </w:tc>
      </w:tr>
    </w:tbl>
    <w:p w:rsidR="006B1E46" w:rsidRDefault="006B1E46" w:rsidP="008922CE">
      <w:pPr>
        <w:jc w:val="left"/>
        <w:rPr>
          <w:rFonts w:ascii="Sylfaen" w:hAnsi="Sylfaen"/>
          <w:lang w:val="ka-GE"/>
        </w:rPr>
      </w:pPr>
    </w:p>
    <w:p w:rsidR="006B1E46" w:rsidRPr="00001011" w:rsidRDefault="00D417D0" w:rsidP="008922CE">
      <w:pPr>
        <w:jc w:val="left"/>
        <w:rPr>
          <w:rFonts w:ascii="Sylfaen" w:hAnsi="Sylfaen"/>
          <w:lang w:val="ka-GE"/>
        </w:rPr>
      </w:pPr>
      <w:r w:rsidRPr="004D166D">
        <w:rPr>
          <w:rFonts w:ascii="Sylfaen" w:hAnsi="Sylfaen"/>
          <w:sz w:val="22"/>
          <w:szCs w:val="22"/>
          <w:lang w:val="ka-GE"/>
        </w:rPr>
        <w:fldChar w:fldCharType="begin"/>
      </w:r>
      <w:r w:rsidR="00001011" w:rsidRPr="004D166D">
        <w:rPr>
          <w:rFonts w:ascii="Sylfaen" w:hAnsi="Sylfaen"/>
          <w:sz w:val="22"/>
          <w:szCs w:val="22"/>
          <w:lang w:val="ka-GE"/>
        </w:rPr>
        <w:instrText xml:space="preserve"> REF _Ref516681527 \r \h  \* MERGEFORMAT </w:instrText>
      </w:r>
      <w:r w:rsidRPr="004D166D">
        <w:rPr>
          <w:rFonts w:ascii="Sylfaen" w:hAnsi="Sylfaen"/>
          <w:sz w:val="22"/>
          <w:szCs w:val="22"/>
          <w:lang w:val="ka-GE"/>
        </w:rPr>
      </w:r>
      <w:r w:rsidRPr="004D166D">
        <w:rPr>
          <w:rFonts w:ascii="Sylfaen" w:hAnsi="Sylfaen"/>
          <w:sz w:val="22"/>
          <w:szCs w:val="22"/>
          <w:lang w:val="ka-GE"/>
        </w:rPr>
        <w:fldChar w:fldCharType="separate"/>
      </w:r>
      <w:r w:rsidR="008306BF">
        <w:rPr>
          <w:rFonts w:ascii="Sylfaen" w:hAnsi="Sylfaen"/>
          <w:sz w:val="22"/>
          <w:szCs w:val="22"/>
          <w:lang w:val="ka-GE"/>
        </w:rPr>
        <w:t>ცხრილი 3</w:t>
      </w:r>
      <w:r w:rsidRPr="004D166D">
        <w:rPr>
          <w:rFonts w:ascii="Sylfaen" w:hAnsi="Sylfaen"/>
          <w:sz w:val="22"/>
          <w:szCs w:val="22"/>
          <w:lang w:val="ka-GE"/>
        </w:rPr>
        <w:fldChar w:fldCharType="end"/>
      </w:r>
      <w:r w:rsidR="00001011" w:rsidRPr="004D166D">
        <w:rPr>
          <w:rFonts w:ascii="Sylfaen" w:hAnsi="Sylfaen"/>
          <w:sz w:val="22"/>
          <w:szCs w:val="22"/>
          <w:lang w:val="ka-GE"/>
        </w:rPr>
        <w:t xml:space="preserve"> -სა და</w:t>
      </w:r>
      <w:r w:rsidR="00001011">
        <w:rPr>
          <w:rFonts w:ascii="Sylfaen" w:hAnsi="Sylfaen"/>
          <w:sz w:val="22"/>
          <w:szCs w:val="22"/>
        </w:rPr>
        <w:t xml:space="preserve"> </w:t>
      </w:r>
      <w:r w:rsidR="008306BF">
        <w:fldChar w:fldCharType="begin"/>
      </w:r>
      <w:r w:rsidR="008306BF">
        <w:instrText xml:space="preserve"> REF _Ref516681533 \r \h  \* MERGEFORMAT </w:instrText>
      </w:r>
      <w:r w:rsidR="008306BF">
        <w:fldChar w:fldCharType="separate"/>
      </w:r>
      <w:r w:rsidR="008306BF" w:rsidRPr="008306BF">
        <w:rPr>
          <w:rFonts w:ascii="Sylfaen" w:hAnsi="Sylfaen"/>
          <w:sz w:val="22"/>
          <w:szCs w:val="22"/>
          <w:lang w:val="ka-GE"/>
        </w:rPr>
        <w:t>ცხრილი 4</w:t>
      </w:r>
      <w:r w:rsidR="008306BF">
        <w:fldChar w:fldCharType="end"/>
      </w:r>
      <w:r w:rsidR="00001011">
        <w:rPr>
          <w:rFonts w:ascii="Sylfaen" w:hAnsi="Sylfaen"/>
          <w:sz w:val="22"/>
          <w:szCs w:val="22"/>
          <w:lang w:val="ka-GE"/>
        </w:rPr>
        <w:t xml:space="preserve"> -ში მოყვანილი</w:t>
      </w:r>
      <w:r w:rsidR="00001011" w:rsidRPr="004D166D">
        <w:rPr>
          <w:rFonts w:ascii="Sylfaen" w:hAnsi="Sylfaen"/>
          <w:sz w:val="22"/>
          <w:szCs w:val="22"/>
          <w:lang w:val="ka-GE"/>
        </w:rPr>
        <w:t xml:space="preserve"> </w:t>
      </w:r>
      <w:r w:rsidR="00001011">
        <w:rPr>
          <w:rFonts w:ascii="Sylfaen" w:hAnsi="Sylfaen"/>
          <w:sz w:val="22"/>
          <w:szCs w:val="22"/>
          <w:lang w:val="ka-GE"/>
        </w:rPr>
        <w:t>კონფიგურაციებისთვის გაზომვების სურათები, 3</w:t>
      </w:r>
      <w:r w:rsidR="00001011">
        <w:rPr>
          <w:rFonts w:ascii="Sylfaen" w:hAnsi="Sylfaen"/>
          <w:sz w:val="22"/>
          <w:szCs w:val="22"/>
        </w:rPr>
        <w:t xml:space="preserve">D </w:t>
      </w:r>
      <w:r w:rsidR="00001011">
        <w:rPr>
          <w:rFonts w:ascii="Sylfaen" w:hAnsi="Sylfaen"/>
          <w:sz w:val="22"/>
          <w:szCs w:val="22"/>
          <w:lang w:val="ka-GE"/>
        </w:rPr>
        <w:t xml:space="preserve">მოდელები და </w:t>
      </w:r>
      <w:r w:rsidR="00001011">
        <w:rPr>
          <w:rFonts w:ascii="Sylfaen" w:hAnsi="Sylfaen"/>
          <w:sz w:val="22"/>
          <w:szCs w:val="22"/>
        </w:rPr>
        <w:t xml:space="preserve">MTL </w:t>
      </w:r>
      <w:r w:rsidR="00001011">
        <w:rPr>
          <w:rFonts w:ascii="Sylfaen" w:hAnsi="Sylfaen"/>
          <w:sz w:val="22"/>
          <w:szCs w:val="22"/>
          <w:lang w:val="ka-GE"/>
        </w:rPr>
        <w:t xml:space="preserve">მოდელები და გაზომილი და მოდელირებული შედეგების შედარება წარმოდგენილია დანართში. </w:t>
      </w:r>
    </w:p>
    <w:p w:rsidR="004F4E75" w:rsidRPr="004F4E75" w:rsidRDefault="004F4E75" w:rsidP="008922CE">
      <w:pPr>
        <w:pStyle w:val="BodyText"/>
        <w:spacing w:line="240" w:lineRule="auto"/>
        <w:rPr>
          <w:rFonts w:ascii="Sylfaen" w:hAnsi="Sylfaen"/>
        </w:rPr>
      </w:pPr>
    </w:p>
    <w:p w:rsidR="006B1E46" w:rsidRDefault="006B1E46" w:rsidP="008922CE">
      <w:pPr>
        <w:pStyle w:val="Heading2"/>
        <w:tabs>
          <w:tab w:val="clear" w:pos="576"/>
        </w:tabs>
        <w:ind w:left="720" w:hanging="720"/>
        <w:rPr>
          <w:lang w:val="ka-GE"/>
        </w:rPr>
      </w:pPr>
      <w:r>
        <w:rPr>
          <w:lang w:val="ka-GE"/>
        </w:rPr>
        <w:lastRenderedPageBreak/>
        <w:t xml:space="preserve"> </w:t>
      </w:r>
      <w:bookmarkStart w:id="111" w:name="_Toc517192068"/>
      <w:r w:rsidR="00B9060E">
        <w:rPr>
          <w:rFonts w:ascii="Sylfaen" w:hAnsi="Sylfaen" w:cs="Sylfaen"/>
          <w:lang w:val="ka-GE"/>
        </w:rPr>
        <w:t>კვლევის შედეგები და მათი განხილვა</w:t>
      </w:r>
      <w:bookmarkEnd w:id="111"/>
    </w:p>
    <w:p w:rsidR="006B1E46" w:rsidRPr="004F4E75" w:rsidRDefault="006B1E46" w:rsidP="004F4E75">
      <w:pPr>
        <w:pStyle w:val="BodyText"/>
        <w:spacing w:after="240" w:line="240" w:lineRule="auto"/>
        <w:rPr>
          <w:rFonts w:ascii="Sylfaen" w:hAnsi="Sylfaen"/>
          <w:sz w:val="22"/>
          <w:szCs w:val="22"/>
        </w:rPr>
      </w:pPr>
      <w:r w:rsidRPr="00A25715">
        <w:rPr>
          <w:rFonts w:ascii="Sylfaen" w:hAnsi="Sylfaen"/>
          <w:sz w:val="22"/>
          <w:szCs w:val="22"/>
          <w:lang w:val="ka-GE"/>
        </w:rPr>
        <w:t>ჰიბრიდულ და ელექტრო ავტომობილებში მაღალი სიმძლავრის მოდულების დამიწებასთან დაკავშირებული რეზონანსული მოვლენების შესასწავლად შეიქმნა ლაბორატორიული გამზომი სტენდი.  სხვადასხვა დამიწების კონფიგურაციებისთვის შესრულდა გაზომვები და კომპიუტერული მოდელირება. სისტემის თითოეული დამიწების კონფიგურაციისთვის გამოყენებულ იქნა</w:t>
      </w:r>
      <w:r w:rsidRPr="00A25715">
        <w:rPr>
          <w:rFonts w:ascii="Sylfaen" w:hAnsi="Sylfaen"/>
          <w:sz w:val="22"/>
          <w:szCs w:val="22"/>
        </w:rPr>
        <w:t>,</w:t>
      </w:r>
      <w:r w:rsidRPr="00A25715">
        <w:rPr>
          <w:rFonts w:ascii="Sylfaen" w:hAnsi="Sylfaen"/>
          <w:sz w:val="22"/>
          <w:szCs w:val="22"/>
          <w:lang w:val="ka-GE"/>
        </w:rPr>
        <w:t xml:space="preserve"> როგორც ეკრანირებული</w:t>
      </w:r>
      <w:r w:rsidRPr="00A25715">
        <w:rPr>
          <w:rFonts w:ascii="Sylfaen" w:hAnsi="Sylfaen"/>
          <w:sz w:val="22"/>
          <w:szCs w:val="22"/>
        </w:rPr>
        <w:t>,</w:t>
      </w:r>
      <w:r w:rsidRPr="00A25715">
        <w:rPr>
          <w:rFonts w:ascii="Sylfaen" w:hAnsi="Sylfaen"/>
          <w:sz w:val="22"/>
          <w:szCs w:val="22"/>
          <w:lang w:val="ka-GE"/>
        </w:rPr>
        <w:t xml:space="preserve"> ასევე არაეკრანირებული კაბელები. მოცემულ გრაფიკებში </w:t>
      </w:r>
      <w:r w:rsidRPr="00A25715">
        <w:rPr>
          <w:rFonts w:ascii="Sylfaen" w:hAnsi="Sylfaen"/>
          <w:sz w:val="22"/>
          <w:szCs w:val="22"/>
        </w:rPr>
        <w:t>(</w:t>
      </w:r>
      <w:r w:rsidRPr="00A25715">
        <w:rPr>
          <w:rFonts w:ascii="Sylfaen" w:hAnsi="Sylfaen"/>
          <w:sz w:val="22"/>
          <w:szCs w:val="22"/>
          <w:lang w:val="ka-GE"/>
        </w:rPr>
        <w:t xml:space="preserve">იხ. </w:t>
      </w:r>
      <w:r w:rsidR="00D417D0" w:rsidRPr="00A25715">
        <w:rPr>
          <w:rFonts w:ascii="Sylfaen" w:hAnsi="Sylfaen"/>
          <w:sz w:val="22"/>
          <w:szCs w:val="22"/>
        </w:rPr>
        <w:fldChar w:fldCharType="begin"/>
      </w:r>
      <w:r w:rsidRPr="00A25715">
        <w:rPr>
          <w:rFonts w:ascii="Sylfaen" w:hAnsi="Sylfaen"/>
          <w:sz w:val="22"/>
          <w:szCs w:val="22"/>
        </w:rPr>
        <w:instrText xml:space="preserve"> REF _Ref516931302 \r \h </w:instrText>
      </w:r>
      <w:r w:rsidR="00A25715">
        <w:rPr>
          <w:rFonts w:ascii="Sylfaen" w:hAnsi="Sylfaen"/>
          <w:sz w:val="22"/>
          <w:szCs w:val="22"/>
        </w:rPr>
        <w:instrText xml:space="preserve"> \* MERGEFORMAT </w:instrText>
      </w:r>
      <w:r w:rsidR="00D417D0" w:rsidRPr="00A25715">
        <w:rPr>
          <w:rFonts w:ascii="Sylfaen" w:hAnsi="Sylfaen"/>
          <w:sz w:val="22"/>
          <w:szCs w:val="22"/>
        </w:rPr>
      </w:r>
      <w:r w:rsidR="00D417D0" w:rsidRPr="00A25715">
        <w:rPr>
          <w:rFonts w:ascii="Sylfaen" w:hAnsi="Sylfaen"/>
          <w:sz w:val="22"/>
          <w:szCs w:val="22"/>
        </w:rPr>
        <w:fldChar w:fldCharType="separate"/>
      </w:r>
      <w:r w:rsidR="008306BF">
        <w:rPr>
          <w:rFonts w:ascii="Sylfaen" w:hAnsi="Sylfaen"/>
          <w:sz w:val="22"/>
          <w:szCs w:val="22"/>
        </w:rPr>
        <w:t>ნახ. 46</w:t>
      </w:r>
      <w:r w:rsidR="00D417D0" w:rsidRPr="00A25715">
        <w:rPr>
          <w:rFonts w:ascii="Sylfaen" w:hAnsi="Sylfaen"/>
          <w:sz w:val="22"/>
          <w:szCs w:val="22"/>
        </w:rPr>
        <w:fldChar w:fldCharType="end"/>
      </w:r>
      <w:r w:rsidR="00C00F3B">
        <w:rPr>
          <w:rFonts w:ascii="Sylfaen" w:hAnsi="Sylfaen"/>
          <w:sz w:val="22"/>
          <w:szCs w:val="22"/>
        </w:rPr>
        <w:t>-</w:t>
      </w:r>
      <w:r w:rsidR="00D417D0" w:rsidRPr="00A25715">
        <w:rPr>
          <w:rFonts w:ascii="Sylfaen" w:hAnsi="Sylfaen"/>
          <w:sz w:val="22"/>
          <w:szCs w:val="22"/>
        </w:rPr>
        <w:fldChar w:fldCharType="begin"/>
      </w:r>
      <w:r w:rsidRPr="00A25715">
        <w:rPr>
          <w:rFonts w:ascii="Sylfaen" w:hAnsi="Sylfaen"/>
          <w:sz w:val="22"/>
          <w:szCs w:val="22"/>
        </w:rPr>
        <w:instrText xml:space="preserve"> REF _Ref516931303 \r \h </w:instrText>
      </w:r>
      <w:r w:rsidR="00A25715">
        <w:rPr>
          <w:rFonts w:ascii="Sylfaen" w:hAnsi="Sylfaen"/>
          <w:sz w:val="22"/>
          <w:szCs w:val="22"/>
        </w:rPr>
        <w:instrText xml:space="preserve"> \* MERGEFORMAT </w:instrText>
      </w:r>
      <w:r w:rsidR="00D417D0" w:rsidRPr="00A25715">
        <w:rPr>
          <w:rFonts w:ascii="Sylfaen" w:hAnsi="Sylfaen"/>
          <w:sz w:val="22"/>
          <w:szCs w:val="22"/>
        </w:rPr>
      </w:r>
      <w:r w:rsidR="00D417D0" w:rsidRPr="00A25715">
        <w:rPr>
          <w:rFonts w:ascii="Sylfaen" w:hAnsi="Sylfaen"/>
          <w:sz w:val="22"/>
          <w:szCs w:val="22"/>
        </w:rPr>
        <w:fldChar w:fldCharType="separate"/>
      </w:r>
      <w:r w:rsidR="008306BF">
        <w:rPr>
          <w:rFonts w:ascii="Sylfaen" w:hAnsi="Sylfaen"/>
          <w:sz w:val="22"/>
          <w:szCs w:val="22"/>
        </w:rPr>
        <w:t>ნახ. 47</w:t>
      </w:r>
      <w:r w:rsidR="00D417D0" w:rsidRPr="00A25715">
        <w:rPr>
          <w:rFonts w:ascii="Sylfaen" w:hAnsi="Sylfaen"/>
          <w:sz w:val="22"/>
          <w:szCs w:val="22"/>
        </w:rPr>
        <w:fldChar w:fldCharType="end"/>
      </w:r>
      <w:r w:rsidRPr="00A25715">
        <w:rPr>
          <w:rFonts w:ascii="Sylfaen" w:hAnsi="Sylfaen"/>
          <w:sz w:val="22"/>
          <w:szCs w:val="22"/>
        </w:rPr>
        <w:t xml:space="preserve">) </w:t>
      </w:r>
      <w:r w:rsidRPr="00A25715">
        <w:rPr>
          <w:rFonts w:ascii="Sylfaen" w:hAnsi="Sylfaen"/>
          <w:sz w:val="22"/>
          <w:szCs w:val="22"/>
          <w:lang w:val="ka-GE"/>
        </w:rPr>
        <w:t>ნაჩვენებია ახლომდებარე კაბელში აღძრული</w:t>
      </w:r>
      <w:r w:rsidRPr="00A25715">
        <w:rPr>
          <w:rFonts w:ascii="Sylfaen" w:hAnsi="Sylfaen"/>
          <w:sz w:val="22"/>
          <w:szCs w:val="22"/>
        </w:rPr>
        <w:t xml:space="preserve"> </w:t>
      </w:r>
      <w:r w:rsidRPr="00A25715">
        <w:rPr>
          <w:rFonts w:ascii="Sylfaen" w:hAnsi="Sylfaen"/>
          <w:sz w:val="22"/>
          <w:szCs w:val="22"/>
          <w:lang w:val="ka-GE"/>
        </w:rPr>
        <w:t>ძაბვა და მაგნიტური ველი მარყუჟულ სენსორში.</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11"/>
        <w:gridCol w:w="53"/>
        <w:gridCol w:w="4276"/>
      </w:tblGrid>
      <w:tr w:rsidR="006B1E46" w:rsidTr="00C00F3B">
        <w:trPr>
          <w:trHeight w:val="2623"/>
        </w:trPr>
        <w:tc>
          <w:tcPr>
            <w:tcW w:w="4364" w:type="dxa"/>
            <w:gridSpan w:val="2"/>
          </w:tcPr>
          <w:p w:rsidR="006B1E46" w:rsidRDefault="006B1E46" w:rsidP="008922CE">
            <w:pPr>
              <w:pStyle w:val="Pictures"/>
              <w:spacing w:line="240" w:lineRule="auto"/>
              <w:rPr>
                <w:lang w:val="ka-GE"/>
              </w:rPr>
            </w:pPr>
            <w:r>
              <w:rPr>
                <w:noProof/>
              </w:rPr>
              <w:drawing>
                <wp:inline distT="0" distB="0" distL="0" distR="0">
                  <wp:extent cx="2599771" cy="1645920"/>
                  <wp:effectExtent l="0" t="0" r="0" b="0"/>
                  <wp:docPr id="106"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84" cstate="print"/>
                          <a:srcRect r="3981"/>
                          <a:stretch>
                            <a:fillRect/>
                          </a:stretch>
                        </pic:blipFill>
                        <pic:spPr bwMode="auto">
                          <a:xfrm>
                            <a:off x="0" y="0"/>
                            <a:ext cx="2599771" cy="1645920"/>
                          </a:xfrm>
                          <a:prstGeom prst="rect">
                            <a:avLst/>
                          </a:prstGeom>
                          <a:noFill/>
                          <a:ln w="9525">
                            <a:noFill/>
                            <a:miter lim="800000"/>
                            <a:headEnd/>
                            <a:tailEnd/>
                          </a:ln>
                        </pic:spPr>
                      </pic:pic>
                    </a:graphicData>
                  </a:graphic>
                </wp:inline>
              </w:drawing>
            </w:r>
          </w:p>
        </w:tc>
        <w:tc>
          <w:tcPr>
            <w:tcW w:w="4276" w:type="dxa"/>
          </w:tcPr>
          <w:p w:rsidR="006B1E46" w:rsidRDefault="006B1E46" w:rsidP="008922CE">
            <w:pPr>
              <w:pStyle w:val="Pictures"/>
              <w:spacing w:line="240" w:lineRule="auto"/>
              <w:rPr>
                <w:lang w:val="ka-GE"/>
              </w:rPr>
            </w:pPr>
            <w:r>
              <w:rPr>
                <w:noProof/>
              </w:rPr>
              <w:drawing>
                <wp:inline distT="0" distB="0" distL="0" distR="0">
                  <wp:extent cx="2644383" cy="1645920"/>
                  <wp:effectExtent l="0" t="0" r="3567" b="0"/>
                  <wp:docPr id="107"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85" cstate="print"/>
                          <a:srcRect r="4440"/>
                          <a:stretch>
                            <a:fillRect/>
                          </a:stretch>
                        </pic:blipFill>
                        <pic:spPr bwMode="auto">
                          <a:xfrm>
                            <a:off x="0" y="0"/>
                            <a:ext cx="2644383" cy="1645920"/>
                          </a:xfrm>
                          <a:prstGeom prst="rect">
                            <a:avLst/>
                          </a:prstGeom>
                          <a:noFill/>
                          <a:ln w="9525">
                            <a:noFill/>
                            <a:miter lim="800000"/>
                            <a:headEnd/>
                            <a:tailEnd/>
                          </a:ln>
                        </pic:spPr>
                      </pic:pic>
                    </a:graphicData>
                  </a:graphic>
                </wp:inline>
              </w:drawing>
            </w:r>
          </w:p>
        </w:tc>
      </w:tr>
      <w:tr w:rsidR="006B1E46" w:rsidTr="00C00F3B">
        <w:trPr>
          <w:trHeight w:val="2686"/>
        </w:trPr>
        <w:tc>
          <w:tcPr>
            <w:tcW w:w="4364" w:type="dxa"/>
            <w:gridSpan w:val="2"/>
          </w:tcPr>
          <w:p w:rsidR="006B1E46" w:rsidRDefault="006B1E46" w:rsidP="008922CE">
            <w:pPr>
              <w:pStyle w:val="Pictures"/>
              <w:spacing w:line="240" w:lineRule="auto"/>
              <w:rPr>
                <w:lang w:val="ka-GE"/>
              </w:rPr>
            </w:pPr>
            <w:r>
              <w:rPr>
                <w:noProof/>
              </w:rPr>
              <w:drawing>
                <wp:inline distT="0" distB="0" distL="0" distR="0">
                  <wp:extent cx="2624188" cy="1645920"/>
                  <wp:effectExtent l="0" t="0" r="0" b="0"/>
                  <wp:docPr id="108"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286" cstate="print"/>
                          <a:srcRect r="4598"/>
                          <a:stretch>
                            <a:fillRect/>
                          </a:stretch>
                        </pic:blipFill>
                        <pic:spPr bwMode="auto">
                          <a:xfrm>
                            <a:off x="0" y="0"/>
                            <a:ext cx="2624188" cy="1645920"/>
                          </a:xfrm>
                          <a:prstGeom prst="rect">
                            <a:avLst/>
                          </a:prstGeom>
                          <a:noFill/>
                          <a:ln w="9525">
                            <a:noFill/>
                            <a:miter lim="800000"/>
                            <a:headEnd/>
                            <a:tailEnd/>
                          </a:ln>
                        </pic:spPr>
                      </pic:pic>
                    </a:graphicData>
                  </a:graphic>
                </wp:inline>
              </w:drawing>
            </w:r>
          </w:p>
        </w:tc>
        <w:tc>
          <w:tcPr>
            <w:tcW w:w="4276" w:type="dxa"/>
          </w:tcPr>
          <w:p w:rsidR="006B1E46" w:rsidRDefault="006B1E46" w:rsidP="008922CE">
            <w:pPr>
              <w:pStyle w:val="Pictures"/>
              <w:spacing w:line="240" w:lineRule="auto"/>
              <w:rPr>
                <w:lang w:val="ka-GE"/>
              </w:rPr>
            </w:pPr>
            <w:r>
              <w:rPr>
                <w:noProof/>
              </w:rPr>
              <w:drawing>
                <wp:inline distT="0" distB="0" distL="0" distR="0">
                  <wp:extent cx="2625394" cy="1645920"/>
                  <wp:effectExtent l="0" t="0" r="3506" b="0"/>
                  <wp:docPr id="109"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287" cstate="print"/>
                          <a:srcRect r="4357"/>
                          <a:stretch>
                            <a:fillRect/>
                          </a:stretch>
                        </pic:blipFill>
                        <pic:spPr bwMode="auto">
                          <a:xfrm>
                            <a:off x="0" y="0"/>
                            <a:ext cx="2625394" cy="1645920"/>
                          </a:xfrm>
                          <a:prstGeom prst="rect">
                            <a:avLst/>
                          </a:prstGeom>
                          <a:noFill/>
                          <a:ln w="9525">
                            <a:noFill/>
                            <a:miter lim="800000"/>
                            <a:headEnd/>
                            <a:tailEnd/>
                          </a:ln>
                        </pic:spPr>
                      </pic:pic>
                    </a:graphicData>
                  </a:graphic>
                </wp:inline>
              </w:drawing>
            </w:r>
          </w:p>
        </w:tc>
      </w:tr>
      <w:tr w:rsidR="006B1E46" w:rsidTr="00C00F3B">
        <w:trPr>
          <w:trHeight w:val="2569"/>
        </w:trPr>
        <w:tc>
          <w:tcPr>
            <w:tcW w:w="4364" w:type="dxa"/>
            <w:gridSpan w:val="2"/>
          </w:tcPr>
          <w:p w:rsidR="006B1E46" w:rsidRDefault="006B1E46" w:rsidP="008922CE">
            <w:pPr>
              <w:pStyle w:val="Pictures"/>
              <w:spacing w:line="240" w:lineRule="auto"/>
              <w:rPr>
                <w:lang w:val="ka-GE"/>
              </w:rPr>
            </w:pPr>
            <w:r>
              <w:rPr>
                <w:noProof/>
              </w:rPr>
              <w:drawing>
                <wp:inline distT="0" distB="0" distL="0" distR="0">
                  <wp:extent cx="2625394" cy="1645920"/>
                  <wp:effectExtent l="0" t="0" r="0" b="0"/>
                  <wp:docPr id="110"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288" cstate="print"/>
                          <a:srcRect r="4342"/>
                          <a:stretch>
                            <a:fillRect/>
                          </a:stretch>
                        </pic:blipFill>
                        <pic:spPr bwMode="auto">
                          <a:xfrm>
                            <a:off x="0" y="0"/>
                            <a:ext cx="2625394" cy="1645920"/>
                          </a:xfrm>
                          <a:prstGeom prst="rect">
                            <a:avLst/>
                          </a:prstGeom>
                          <a:noFill/>
                          <a:ln w="9525">
                            <a:noFill/>
                            <a:miter lim="800000"/>
                            <a:headEnd/>
                            <a:tailEnd/>
                          </a:ln>
                        </pic:spPr>
                      </pic:pic>
                    </a:graphicData>
                  </a:graphic>
                </wp:inline>
              </w:drawing>
            </w:r>
          </w:p>
        </w:tc>
        <w:tc>
          <w:tcPr>
            <w:tcW w:w="4276" w:type="dxa"/>
          </w:tcPr>
          <w:p w:rsidR="006B1E46" w:rsidRDefault="006B1E46" w:rsidP="008922CE">
            <w:pPr>
              <w:pStyle w:val="Pictures"/>
              <w:spacing w:line="240" w:lineRule="auto"/>
              <w:rPr>
                <w:lang w:val="ka-GE"/>
              </w:rPr>
            </w:pPr>
            <w:r>
              <w:rPr>
                <w:noProof/>
              </w:rPr>
              <w:drawing>
                <wp:inline distT="0" distB="0" distL="0" distR="0">
                  <wp:extent cx="2625394" cy="1645920"/>
                  <wp:effectExtent l="0" t="0" r="3506" b="0"/>
                  <wp:docPr id="111"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89" cstate="print"/>
                          <a:srcRect r="4384"/>
                          <a:stretch>
                            <a:fillRect/>
                          </a:stretch>
                        </pic:blipFill>
                        <pic:spPr bwMode="auto">
                          <a:xfrm>
                            <a:off x="0" y="0"/>
                            <a:ext cx="2625394" cy="1645920"/>
                          </a:xfrm>
                          <a:prstGeom prst="rect">
                            <a:avLst/>
                          </a:prstGeom>
                          <a:noFill/>
                          <a:ln w="9525">
                            <a:noFill/>
                            <a:miter lim="800000"/>
                            <a:headEnd/>
                            <a:tailEnd/>
                          </a:ln>
                        </pic:spPr>
                      </pic:pic>
                    </a:graphicData>
                  </a:graphic>
                </wp:inline>
              </w:drawing>
            </w:r>
          </w:p>
        </w:tc>
      </w:tr>
      <w:tr w:rsidR="006B1E46" w:rsidTr="00C00F3B">
        <w:trPr>
          <w:trHeight w:val="2542"/>
        </w:trPr>
        <w:tc>
          <w:tcPr>
            <w:tcW w:w="4364" w:type="dxa"/>
            <w:gridSpan w:val="2"/>
          </w:tcPr>
          <w:p w:rsidR="006B1E46" w:rsidRDefault="006B1E46" w:rsidP="008922CE">
            <w:pPr>
              <w:pStyle w:val="Pictures"/>
              <w:spacing w:line="240" w:lineRule="auto"/>
              <w:rPr>
                <w:lang w:val="ka-GE"/>
              </w:rPr>
            </w:pPr>
            <w:r>
              <w:rPr>
                <w:noProof/>
              </w:rPr>
              <w:drawing>
                <wp:inline distT="0" distB="0" distL="0" distR="0">
                  <wp:extent cx="2645589" cy="1645920"/>
                  <wp:effectExtent l="0" t="0" r="0" b="0"/>
                  <wp:docPr id="112"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90" cstate="print"/>
                          <a:srcRect r="3958"/>
                          <a:stretch>
                            <a:fillRect/>
                          </a:stretch>
                        </pic:blipFill>
                        <pic:spPr bwMode="auto">
                          <a:xfrm>
                            <a:off x="0" y="0"/>
                            <a:ext cx="2645589" cy="1645920"/>
                          </a:xfrm>
                          <a:prstGeom prst="rect">
                            <a:avLst/>
                          </a:prstGeom>
                          <a:noFill/>
                          <a:ln w="9525">
                            <a:noFill/>
                            <a:miter lim="800000"/>
                            <a:headEnd/>
                            <a:tailEnd/>
                          </a:ln>
                        </pic:spPr>
                      </pic:pic>
                    </a:graphicData>
                  </a:graphic>
                </wp:inline>
              </w:drawing>
            </w:r>
          </w:p>
        </w:tc>
        <w:tc>
          <w:tcPr>
            <w:tcW w:w="4276" w:type="dxa"/>
          </w:tcPr>
          <w:p w:rsidR="006B1E46" w:rsidRDefault="006B1E46" w:rsidP="008922CE">
            <w:pPr>
              <w:pStyle w:val="Pictures"/>
              <w:spacing w:line="240" w:lineRule="auto"/>
              <w:rPr>
                <w:lang w:val="ka-GE"/>
              </w:rPr>
            </w:pPr>
            <w:r>
              <w:rPr>
                <w:noProof/>
              </w:rPr>
              <w:drawing>
                <wp:inline distT="0" distB="0" distL="0" distR="0">
                  <wp:extent cx="2625394" cy="1645920"/>
                  <wp:effectExtent l="0" t="0" r="3506" b="0"/>
                  <wp:docPr id="113"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91" cstate="print"/>
                          <a:srcRect r="4384"/>
                          <a:stretch>
                            <a:fillRect/>
                          </a:stretch>
                        </pic:blipFill>
                        <pic:spPr bwMode="auto">
                          <a:xfrm>
                            <a:off x="0" y="0"/>
                            <a:ext cx="2625394" cy="1645920"/>
                          </a:xfrm>
                          <a:prstGeom prst="rect">
                            <a:avLst/>
                          </a:prstGeom>
                          <a:noFill/>
                          <a:ln w="9525">
                            <a:noFill/>
                            <a:miter lim="800000"/>
                            <a:headEnd/>
                            <a:tailEnd/>
                          </a:ln>
                        </pic:spPr>
                      </pic:pic>
                    </a:graphicData>
                  </a:graphic>
                </wp:inline>
              </w:drawing>
            </w:r>
          </w:p>
        </w:tc>
      </w:tr>
      <w:tr w:rsidR="00C00F3B" w:rsidTr="00C00F3B">
        <w:tc>
          <w:tcPr>
            <w:tcW w:w="4311" w:type="dxa"/>
          </w:tcPr>
          <w:p w:rsidR="00C00F3B" w:rsidRDefault="00C00F3B" w:rsidP="00C00F3B">
            <w:pPr>
              <w:pStyle w:val="Caption"/>
            </w:pPr>
            <w:r w:rsidRPr="00A25715">
              <w:rPr>
                <w:sz w:val="22"/>
                <w:szCs w:val="22"/>
                <w:lang w:val="ka-GE"/>
              </w:rPr>
              <w:t>კაბელში აღძრული ძაბვა</w:t>
            </w:r>
          </w:p>
        </w:tc>
        <w:tc>
          <w:tcPr>
            <w:tcW w:w="4329" w:type="dxa"/>
            <w:gridSpan w:val="2"/>
          </w:tcPr>
          <w:p w:rsidR="00C00F3B" w:rsidRDefault="00C00F3B" w:rsidP="00C00F3B">
            <w:pPr>
              <w:pStyle w:val="Caption"/>
            </w:pPr>
            <w:r w:rsidRPr="00A25715">
              <w:rPr>
                <w:sz w:val="22"/>
                <w:szCs w:val="22"/>
                <w:lang w:val="ka-GE"/>
              </w:rPr>
              <w:t>მაგნიტური ველი სენსორში</w:t>
            </w:r>
          </w:p>
        </w:tc>
      </w:tr>
    </w:tbl>
    <w:p w:rsidR="00C00F3B" w:rsidRDefault="00C00F3B"/>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64"/>
        <w:gridCol w:w="4276"/>
      </w:tblGrid>
      <w:tr w:rsidR="006B1E46" w:rsidTr="00954CED">
        <w:trPr>
          <w:trHeight w:val="2677"/>
        </w:trPr>
        <w:tc>
          <w:tcPr>
            <w:tcW w:w="4364" w:type="dxa"/>
          </w:tcPr>
          <w:p w:rsidR="006B1E46" w:rsidRDefault="006B1E46" w:rsidP="008922CE">
            <w:pPr>
              <w:pStyle w:val="Pictures"/>
              <w:spacing w:line="240" w:lineRule="auto"/>
              <w:rPr>
                <w:lang w:val="ka-GE"/>
              </w:rPr>
            </w:pPr>
            <w:r>
              <w:rPr>
                <w:noProof/>
              </w:rPr>
              <w:drawing>
                <wp:inline distT="0" distB="0" distL="0" distR="0">
                  <wp:extent cx="2624188" cy="1645920"/>
                  <wp:effectExtent l="0" t="0" r="0" b="0"/>
                  <wp:docPr id="114"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92" cstate="print"/>
                          <a:srcRect r="4598"/>
                          <a:stretch>
                            <a:fillRect/>
                          </a:stretch>
                        </pic:blipFill>
                        <pic:spPr bwMode="auto">
                          <a:xfrm>
                            <a:off x="0" y="0"/>
                            <a:ext cx="2624188" cy="1645920"/>
                          </a:xfrm>
                          <a:prstGeom prst="rect">
                            <a:avLst/>
                          </a:prstGeom>
                          <a:noFill/>
                          <a:ln w="9525">
                            <a:noFill/>
                            <a:miter lim="800000"/>
                            <a:headEnd/>
                            <a:tailEnd/>
                          </a:ln>
                        </pic:spPr>
                      </pic:pic>
                    </a:graphicData>
                  </a:graphic>
                </wp:inline>
              </w:drawing>
            </w:r>
          </w:p>
        </w:tc>
        <w:tc>
          <w:tcPr>
            <w:tcW w:w="4276" w:type="dxa"/>
          </w:tcPr>
          <w:p w:rsidR="006B1E46" w:rsidRDefault="006B1E46" w:rsidP="008922CE">
            <w:pPr>
              <w:pStyle w:val="Pictures"/>
              <w:spacing w:line="240" w:lineRule="auto"/>
              <w:rPr>
                <w:lang w:val="ka-GE"/>
              </w:rPr>
            </w:pPr>
            <w:r>
              <w:rPr>
                <w:noProof/>
              </w:rPr>
              <w:drawing>
                <wp:inline distT="0" distB="0" distL="0" distR="0">
                  <wp:extent cx="2625394" cy="1645920"/>
                  <wp:effectExtent l="0" t="0" r="3506" b="0"/>
                  <wp:docPr id="115"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93" cstate="print"/>
                          <a:srcRect r="4384"/>
                          <a:stretch>
                            <a:fillRect/>
                          </a:stretch>
                        </pic:blipFill>
                        <pic:spPr bwMode="auto">
                          <a:xfrm>
                            <a:off x="0" y="0"/>
                            <a:ext cx="2625394" cy="1645920"/>
                          </a:xfrm>
                          <a:prstGeom prst="rect">
                            <a:avLst/>
                          </a:prstGeom>
                          <a:noFill/>
                          <a:ln w="9525">
                            <a:noFill/>
                            <a:miter lim="800000"/>
                            <a:headEnd/>
                            <a:tailEnd/>
                          </a:ln>
                        </pic:spPr>
                      </pic:pic>
                    </a:graphicData>
                  </a:graphic>
                </wp:inline>
              </w:drawing>
            </w:r>
          </w:p>
        </w:tc>
      </w:tr>
      <w:tr w:rsidR="006B1E46" w:rsidTr="00954CED">
        <w:trPr>
          <w:trHeight w:val="373"/>
        </w:trPr>
        <w:tc>
          <w:tcPr>
            <w:tcW w:w="4364" w:type="dxa"/>
          </w:tcPr>
          <w:p w:rsidR="006B1E46" w:rsidRPr="00A25715" w:rsidRDefault="006B1E46" w:rsidP="008922CE">
            <w:pPr>
              <w:pStyle w:val="Caption"/>
              <w:spacing w:line="240" w:lineRule="auto"/>
              <w:rPr>
                <w:sz w:val="22"/>
                <w:szCs w:val="22"/>
                <w:lang w:val="ka-GE"/>
              </w:rPr>
            </w:pPr>
            <w:bookmarkStart w:id="112" w:name="_Ref516931302"/>
            <w:r w:rsidRPr="00A25715">
              <w:rPr>
                <w:sz w:val="22"/>
                <w:szCs w:val="22"/>
                <w:lang w:val="ka-GE"/>
              </w:rPr>
              <w:t>კაბელში აღძრული ძაბვა</w:t>
            </w:r>
            <w:bookmarkEnd w:id="112"/>
          </w:p>
        </w:tc>
        <w:tc>
          <w:tcPr>
            <w:tcW w:w="4276" w:type="dxa"/>
          </w:tcPr>
          <w:p w:rsidR="006B1E46" w:rsidRPr="00A25715" w:rsidRDefault="006B1E46" w:rsidP="008922CE">
            <w:pPr>
              <w:pStyle w:val="Caption"/>
              <w:spacing w:line="240" w:lineRule="auto"/>
              <w:rPr>
                <w:sz w:val="22"/>
                <w:szCs w:val="22"/>
                <w:lang w:val="ka-GE"/>
              </w:rPr>
            </w:pPr>
            <w:bookmarkStart w:id="113" w:name="_Ref516931303"/>
            <w:r w:rsidRPr="00A25715">
              <w:rPr>
                <w:sz w:val="22"/>
                <w:szCs w:val="22"/>
                <w:lang w:val="ka-GE"/>
              </w:rPr>
              <w:t xml:space="preserve">მაგნიტური ველი </w:t>
            </w:r>
            <w:bookmarkEnd w:id="113"/>
            <w:r w:rsidRPr="00A25715">
              <w:rPr>
                <w:sz w:val="22"/>
                <w:szCs w:val="22"/>
                <w:lang w:val="ka-GE"/>
              </w:rPr>
              <w:t>სენსორში</w:t>
            </w:r>
          </w:p>
        </w:tc>
      </w:tr>
    </w:tbl>
    <w:p w:rsidR="006B1E46" w:rsidRPr="00A25715" w:rsidRDefault="006B1E46" w:rsidP="008922CE">
      <w:pPr>
        <w:pStyle w:val="BodyText"/>
        <w:spacing w:line="240" w:lineRule="auto"/>
        <w:rPr>
          <w:rFonts w:ascii="Sylfaen" w:hAnsi="Sylfaen"/>
          <w:sz w:val="22"/>
          <w:szCs w:val="22"/>
        </w:rPr>
      </w:pPr>
      <w:r w:rsidRPr="00A25715">
        <w:rPr>
          <w:rFonts w:ascii="Sylfaen" w:hAnsi="Sylfaen"/>
          <w:sz w:val="22"/>
          <w:szCs w:val="22"/>
          <w:lang w:val="ka-GE"/>
        </w:rPr>
        <w:t xml:space="preserve">მოყვანილი გრაფიკებიდან კარგად ჩანს კაბელის ეკრანირების ეფექტი. ეკრანს შეუძლია დაახლოებით 60 </w:t>
      </w:r>
      <w:r w:rsidRPr="00A25715">
        <w:rPr>
          <w:rFonts w:ascii="Sylfaen" w:hAnsi="Sylfaen"/>
          <w:sz w:val="22"/>
          <w:szCs w:val="22"/>
        </w:rPr>
        <w:t>dB</w:t>
      </w:r>
      <w:r w:rsidRPr="00A25715">
        <w:rPr>
          <w:rFonts w:ascii="Sylfaen" w:hAnsi="Sylfaen"/>
          <w:sz w:val="22"/>
          <w:szCs w:val="22"/>
          <w:lang w:val="ka-GE"/>
        </w:rPr>
        <w:t xml:space="preserve"> -თი ჩაახშოს გამოსხივებული სიგნალები</w:t>
      </w:r>
      <w:r w:rsidRPr="00A25715">
        <w:rPr>
          <w:rFonts w:ascii="Sylfaen" w:hAnsi="Sylfaen"/>
          <w:sz w:val="22"/>
          <w:szCs w:val="22"/>
        </w:rPr>
        <w:t xml:space="preserve"> </w:t>
      </w:r>
      <w:r w:rsidRPr="00A25715">
        <w:rPr>
          <w:rFonts w:ascii="Sylfaen" w:hAnsi="Sylfaen"/>
          <w:sz w:val="22"/>
          <w:szCs w:val="22"/>
          <w:lang w:val="ka-GE"/>
        </w:rPr>
        <w:t xml:space="preserve">(იხ.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_Ref516931302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46</w:t>
      </w:r>
      <w:r w:rsidR="00D417D0" w:rsidRPr="00A25715">
        <w:rPr>
          <w:rFonts w:ascii="Sylfaen" w:hAnsi="Sylfaen"/>
          <w:sz w:val="22"/>
          <w:szCs w:val="22"/>
          <w:lang w:val="ka-GE"/>
        </w:rPr>
        <w:fldChar w:fldCharType="end"/>
      </w:r>
      <w:r w:rsidR="00C55C7A">
        <w:rPr>
          <w:rFonts w:ascii="Sylfaen" w:hAnsi="Sylfaen"/>
          <w:sz w:val="22"/>
          <w:szCs w:val="22"/>
        </w:rPr>
        <w:t>-</w:t>
      </w:r>
      <w:r w:rsidRPr="00A25715">
        <w:rPr>
          <w:rFonts w:ascii="Sylfaen" w:hAnsi="Sylfaen"/>
          <w:sz w:val="22"/>
          <w:szCs w:val="22"/>
          <w:lang w:val="ka-GE"/>
        </w:rPr>
        <w:t xml:space="preserve"> </w:t>
      </w:r>
      <w:r w:rsidR="008306BF">
        <w:fldChar w:fldCharType="begin"/>
      </w:r>
      <w:r w:rsidR="008306BF">
        <w:instrText xml:space="preserve"> REF _Ref516931303 \r \h  \* MERGEFORMAT </w:instrText>
      </w:r>
      <w:r w:rsidR="008306BF">
        <w:fldChar w:fldCharType="separate"/>
      </w:r>
      <w:r w:rsidR="008306BF" w:rsidRPr="008306BF">
        <w:rPr>
          <w:rFonts w:ascii="Sylfaen" w:hAnsi="Sylfaen"/>
          <w:sz w:val="22"/>
          <w:szCs w:val="22"/>
          <w:lang w:val="ka-GE"/>
        </w:rPr>
        <w:t>ნახ. 47</w:t>
      </w:r>
      <w:r w:rsidR="008306BF">
        <w:fldChar w:fldCharType="end"/>
      </w:r>
      <w:r w:rsidRPr="00A25715">
        <w:rPr>
          <w:rFonts w:ascii="Sylfaen" w:hAnsi="Sylfaen"/>
          <w:sz w:val="22"/>
          <w:szCs w:val="22"/>
          <w:lang w:val="ka-GE"/>
        </w:rPr>
        <w:t>).</w:t>
      </w:r>
    </w:p>
    <w:tbl>
      <w:tblPr>
        <w:tblW w:w="0" w:type="auto"/>
        <w:tblInd w:w="108" w:type="dxa"/>
        <w:tblLayout w:type="fixed"/>
        <w:tblLook w:val="01E0" w:firstRow="1" w:lastRow="1" w:firstColumn="1" w:lastColumn="1" w:noHBand="0" w:noVBand="0"/>
      </w:tblPr>
      <w:tblGrid>
        <w:gridCol w:w="8640"/>
      </w:tblGrid>
      <w:tr w:rsidR="006B1E46" w:rsidRPr="001A79B7" w:rsidTr="00760BD8">
        <w:tc>
          <w:tcPr>
            <w:tcW w:w="8640" w:type="dxa"/>
          </w:tcPr>
          <w:p w:rsidR="006B1E46" w:rsidRPr="00CA709B" w:rsidRDefault="008306BF" w:rsidP="008922CE">
            <w:pPr>
              <w:pStyle w:val="Pictures"/>
            </w:pPr>
            <w:r>
              <w:rPr>
                <w:noProof/>
              </w:rPr>
              <w:pict>
                <v:shape id="_x0000_s1848" type="#_x0000_t32" style="position:absolute;left:0;text-align:left;margin-left:172.05pt;margin-top:28.45pt;width:0;height:46.5pt;z-index:251671040" o:connectortype="straight">
                  <v:stroke startarrow="classic" startarrowwidth="narrow" endarrow="classic" endarrowwidth="narrow"/>
                </v:shape>
              </w:pict>
            </w:r>
            <w:r>
              <w:rPr>
                <w:noProof/>
              </w:rPr>
              <w:pict>
                <v:shape id="_x0000_s1850" type="#_x0000_t202" style="position:absolute;left:0;text-align:left;margin-left:170.3pt;margin-top:47.9pt;width:89.25pt;height:21pt;z-index:251673088" filled="f" stroked="f">
                  <v:textbox style="mso-next-textbox:#_x0000_s1850">
                    <w:txbxContent>
                      <w:p w:rsidR="008306BF" w:rsidRPr="00174C16" w:rsidRDefault="008306BF" w:rsidP="006B1E46">
                        <w:r>
                          <w:rPr>
                            <w:rFonts w:ascii="Sylfaen" w:hAnsi="Sylfaen"/>
                            <w:color w:val="000000" w:themeColor="text1"/>
                          </w:rPr>
                          <w:t>40 dB (1 MHz)</w:t>
                        </w:r>
                      </w:p>
                    </w:txbxContent>
                  </v:textbox>
                </v:shape>
              </w:pict>
            </w:r>
            <w:r w:rsidR="006B1E46" w:rsidRPr="00CA709B">
              <w:rPr>
                <w:noProof/>
              </w:rPr>
              <w:drawing>
                <wp:inline distT="0" distB="0" distL="0" distR="0">
                  <wp:extent cx="5394960" cy="2049249"/>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94" cstate="print"/>
                          <a:srcRect l="5172" r="6897"/>
                          <a:stretch>
                            <a:fillRect/>
                          </a:stretch>
                        </pic:blipFill>
                        <pic:spPr bwMode="auto">
                          <a:xfrm>
                            <a:off x="0" y="0"/>
                            <a:ext cx="5394960" cy="2049249"/>
                          </a:xfrm>
                          <a:prstGeom prst="rect">
                            <a:avLst/>
                          </a:prstGeom>
                          <a:noFill/>
                          <a:ln w="9525">
                            <a:noFill/>
                            <a:miter lim="800000"/>
                            <a:headEnd/>
                            <a:tailEnd/>
                          </a:ln>
                        </pic:spPr>
                      </pic:pic>
                    </a:graphicData>
                  </a:graphic>
                </wp:inline>
              </w:drawing>
            </w:r>
          </w:p>
        </w:tc>
      </w:tr>
      <w:tr w:rsidR="006B1E46" w:rsidRPr="001A79B7" w:rsidTr="00760BD8">
        <w:tc>
          <w:tcPr>
            <w:tcW w:w="8640" w:type="dxa"/>
          </w:tcPr>
          <w:p w:rsidR="006B1E46" w:rsidRPr="00A25715" w:rsidRDefault="006B1E46" w:rsidP="008922CE">
            <w:pPr>
              <w:pStyle w:val="Caption"/>
              <w:spacing w:line="240" w:lineRule="auto"/>
              <w:rPr>
                <w:sz w:val="22"/>
                <w:szCs w:val="22"/>
              </w:rPr>
            </w:pPr>
            <w:bookmarkStart w:id="114" w:name="_Ref516940079"/>
            <w:r w:rsidRPr="00A25715">
              <w:rPr>
                <w:sz w:val="22"/>
                <w:szCs w:val="22"/>
                <w:lang w:val="ka-GE"/>
              </w:rPr>
              <w:t>მაგნიტური ველი მარყუჟულ სენსორში</w:t>
            </w:r>
            <w:bookmarkEnd w:id="114"/>
          </w:p>
        </w:tc>
      </w:tr>
      <w:tr w:rsidR="006B1E46" w:rsidRPr="001A79B7" w:rsidTr="00760BD8">
        <w:tc>
          <w:tcPr>
            <w:tcW w:w="8640" w:type="dxa"/>
          </w:tcPr>
          <w:p w:rsidR="006B1E46" w:rsidRPr="00CA709B" w:rsidRDefault="008306BF" w:rsidP="008922CE">
            <w:pPr>
              <w:pStyle w:val="Pictures"/>
            </w:pPr>
            <w:r>
              <w:rPr>
                <w:noProof/>
              </w:rPr>
              <w:pict>
                <v:shape id="_x0000_s1851" type="#_x0000_t32" style="position:absolute;left:0;text-align:left;margin-left:171.2pt;margin-top:45.15pt;width:.85pt;height:51.15pt;z-index:251674112;mso-position-horizontal-relative:text;mso-position-vertical-relative:text" o:connectortype="straight">
                  <v:stroke startarrow="classic" startarrowwidth="narrow" endarrow="classic" endarrowwidth="narrow"/>
                </v:shape>
              </w:pict>
            </w:r>
            <w:r>
              <w:rPr>
                <w:noProof/>
              </w:rPr>
              <w:pict>
                <v:shape id="_x0000_s1849" type="#_x0000_t202" style="position:absolute;left:0;text-align:left;margin-left:168.55pt;margin-top:60.9pt;width:89.25pt;height:21pt;z-index:251672064;mso-position-horizontal-relative:text;mso-position-vertical-relative:text" filled="f" stroked="f">
                  <v:textbox style="mso-next-textbox:#_x0000_s1849">
                    <w:txbxContent>
                      <w:p w:rsidR="008306BF" w:rsidRPr="00174C16" w:rsidRDefault="008306BF" w:rsidP="006B1E46">
                        <w:r w:rsidRPr="00174C16">
                          <w:rPr>
                            <w:rFonts w:ascii="Sylfaen" w:hAnsi="Sylfaen"/>
                            <w:color w:val="000000" w:themeColor="text1"/>
                          </w:rPr>
                          <w:t>58</w:t>
                        </w:r>
                        <w:r>
                          <w:rPr>
                            <w:rFonts w:ascii="Sylfaen" w:hAnsi="Sylfaen"/>
                            <w:color w:val="000000" w:themeColor="text1"/>
                          </w:rPr>
                          <w:t xml:space="preserve"> dB (1 MHz)</w:t>
                        </w:r>
                      </w:p>
                    </w:txbxContent>
                  </v:textbox>
                </v:shape>
              </w:pict>
            </w:r>
            <w:r w:rsidR="006B1E46" w:rsidRPr="00CA709B">
              <w:rPr>
                <w:noProof/>
              </w:rPr>
              <w:drawing>
                <wp:inline distT="0" distB="0" distL="0" distR="0">
                  <wp:extent cx="5394960" cy="2070160"/>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95" cstate="print"/>
                          <a:srcRect l="5662" r="6918"/>
                          <a:stretch>
                            <a:fillRect/>
                          </a:stretch>
                        </pic:blipFill>
                        <pic:spPr bwMode="auto">
                          <a:xfrm>
                            <a:off x="0" y="0"/>
                            <a:ext cx="5394960" cy="2070160"/>
                          </a:xfrm>
                          <a:prstGeom prst="rect">
                            <a:avLst/>
                          </a:prstGeom>
                          <a:noFill/>
                          <a:ln w="9525">
                            <a:noFill/>
                            <a:miter lim="800000"/>
                            <a:headEnd/>
                            <a:tailEnd/>
                          </a:ln>
                        </pic:spPr>
                      </pic:pic>
                    </a:graphicData>
                  </a:graphic>
                </wp:inline>
              </w:drawing>
            </w:r>
          </w:p>
        </w:tc>
      </w:tr>
      <w:tr w:rsidR="006B1E46" w:rsidRPr="001A79B7" w:rsidTr="00760BD8">
        <w:tc>
          <w:tcPr>
            <w:tcW w:w="8640" w:type="dxa"/>
          </w:tcPr>
          <w:p w:rsidR="006B1E46" w:rsidRPr="00A25715" w:rsidRDefault="006B1E46" w:rsidP="008922CE">
            <w:pPr>
              <w:pStyle w:val="Caption"/>
              <w:spacing w:line="240" w:lineRule="auto"/>
              <w:rPr>
                <w:sz w:val="22"/>
                <w:szCs w:val="22"/>
              </w:rPr>
            </w:pPr>
            <w:bookmarkStart w:id="115" w:name="_Ref516937028"/>
            <w:r w:rsidRPr="00A25715">
              <w:rPr>
                <w:sz w:val="22"/>
                <w:szCs w:val="22"/>
                <w:lang w:val="ka-GE"/>
              </w:rPr>
              <w:t>კაბელში აღძრული ძაბვა</w:t>
            </w:r>
            <w:bookmarkEnd w:id="115"/>
          </w:p>
        </w:tc>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 xml:space="preserve">კონფიგურაცია  </w:t>
      </w:r>
      <w:r w:rsidRPr="00A25715">
        <w:rPr>
          <w:rFonts w:ascii="Sylfaen" w:hAnsi="Sylfaen"/>
          <w:sz w:val="22"/>
          <w:szCs w:val="22"/>
        </w:rPr>
        <w:t>x</w:t>
      </w:r>
      <w:r w:rsidRPr="00A25715">
        <w:rPr>
          <w:rFonts w:ascii="Sylfaen" w:hAnsi="Sylfaen"/>
          <w:sz w:val="22"/>
          <w:szCs w:val="22"/>
          <w:lang w:val="ka-GE"/>
        </w:rPr>
        <w:t>-</w:t>
      </w:r>
      <w:r w:rsidRPr="00A25715">
        <w:rPr>
          <w:rFonts w:ascii="Sylfaen" w:hAnsi="Sylfaen"/>
          <w:sz w:val="22"/>
          <w:szCs w:val="22"/>
        </w:rPr>
        <w:t>3</w:t>
      </w:r>
      <w:r w:rsidRPr="00A25715">
        <w:rPr>
          <w:rFonts w:ascii="Sylfaen" w:hAnsi="Sylfaen"/>
          <w:sz w:val="22"/>
          <w:szCs w:val="22"/>
          <w:lang w:val="ka-GE"/>
        </w:rPr>
        <w:t xml:space="preserve"> -ის შემთხვევაში</w:t>
      </w:r>
      <w:r w:rsidRPr="00A25715">
        <w:rPr>
          <w:rFonts w:ascii="Sylfaen" w:hAnsi="Sylfaen"/>
          <w:sz w:val="22"/>
          <w:szCs w:val="22"/>
        </w:rPr>
        <w:t xml:space="preserve"> </w:t>
      </w:r>
      <w:r w:rsidRPr="00A25715">
        <w:rPr>
          <w:rFonts w:ascii="Sylfaen" w:hAnsi="Sylfaen"/>
          <w:sz w:val="22"/>
          <w:szCs w:val="22"/>
          <w:lang w:val="ka-GE"/>
        </w:rPr>
        <w:t xml:space="preserve">(იხ </w:t>
      </w:r>
      <w:r w:rsidR="008306BF">
        <w:fldChar w:fldCharType="begin"/>
      </w:r>
      <w:r w:rsidR="008306BF">
        <w:instrText xml:space="preserve"> REF _Ref516939540 \r \h  \* MERGEFORMAT </w:instrText>
      </w:r>
      <w:r w:rsidR="008306BF">
        <w:fldChar w:fldCharType="separate"/>
      </w:r>
      <w:r w:rsidR="008306BF" w:rsidRPr="008306BF">
        <w:rPr>
          <w:rFonts w:ascii="Sylfaen" w:hAnsi="Sylfaen"/>
          <w:sz w:val="22"/>
          <w:szCs w:val="22"/>
          <w:lang w:val="ka-GE"/>
        </w:rPr>
        <w:t>ცხრილი 3</w:t>
      </w:r>
      <w:r w:rsidR="008306BF">
        <w:fldChar w:fldCharType="end"/>
      </w:r>
      <w:r w:rsidRPr="00A25715">
        <w:rPr>
          <w:rFonts w:ascii="Sylfaen" w:hAnsi="Sylfaen"/>
          <w:sz w:val="22"/>
          <w:szCs w:val="22"/>
          <w:lang w:val="ka-GE"/>
        </w:rPr>
        <w:t xml:space="preserve">, </w:t>
      </w:r>
      <w:r w:rsidR="008306BF">
        <w:fldChar w:fldCharType="begin"/>
      </w:r>
      <w:r w:rsidR="008306BF">
        <w:instrText xml:space="preserve"> REF _Ref516939542 \r \h  \* MERGEFORMAT </w:instrText>
      </w:r>
      <w:r w:rsidR="008306BF">
        <w:fldChar w:fldCharType="separate"/>
      </w:r>
      <w:r w:rsidR="008306BF" w:rsidRPr="008306BF">
        <w:rPr>
          <w:rFonts w:ascii="Sylfaen" w:hAnsi="Sylfaen"/>
          <w:sz w:val="22"/>
          <w:szCs w:val="22"/>
          <w:lang w:val="ka-GE"/>
        </w:rPr>
        <w:t>ცხრილი 4</w:t>
      </w:r>
      <w:r w:rsidR="008306BF">
        <w:fldChar w:fldCharType="end"/>
      </w:r>
      <w:r w:rsidRPr="00A25715">
        <w:rPr>
          <w:rFonts w:ascii="Sylfaen" w:hAnsi="Sylfaen"/>
          <w:sz w:val="22"/>
          <w:szCs w:val="22"/>
          <w:lang w:val="ka-GE"/>
        </w:rPr>
        <w:t>) კაბელის ეკრანირებით, 1</w:t>
      </w:r>
      <w:r w:rsidRPr="00A25715">
        <w:rPr>
          <w:rFonts w:ascii="Sylfaen" w:hAnsi="Sylfaen"/>
          <w:sz w:val="22"/>
          <w:szCs w:val="22"/>
        </w:rPr>
        <w:t>MHz -</w:t>
      </w:r>
      <w:r w:rsidRPr="00A25715">
        <w:rPr>
          <w:rFonts w:ascii="Sylfaen" w:hAnsi="Sylfaen"/>
          <w:sz w:val="22"/>
          <w:szCs w:val="22"/>
          <w:lang w:val="ka-GE"/>
        </w:rPr>
        <w:t xml:space="preserve">ზე გამოსხივებული მაგნიტური ველი 50 მილიმეტრიან მარყუჟულ სენსორში 40 </w:t>
      </w:r>
      <w:r w:rsidRPr="00A25715">
        <w:rPr>
          <w:rFonts w:ascii="Sylfaen" w:hAnsi="Sylfaen"/>
          <w:sz w:val="22"/>
          <w:szCs w:val="22"/>
        </w:rPr>
        <w:t>dBT</w:t>
      </w:r>
      <w:r w:rsidRPr="00A25715">
        <w:rPr>
          <w:rFonts w:ascii="Sylfaen" w:hAnsi="Sylfaen"/>
          <w:sz w:val="22"/>
          <w:szCs w:val="22"/>
          <w:lang w:val="ka-GE"/>
        </w:rPr>
        <w:t xml:space="preserve">-ით შემცირდა (იხ.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_Ref516940079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48</w:t>
      </w:r>
      <w:r w:rsidR="00D417D0" w:rsidRPr="00A25715">
        <w:rPr>
          <w:rFonts w:ascii="Sylfaen" w:hAnsi="Sylfaen"/>
          <w:sz w:val="22"/>
          <w:szCs w:val="22"/>
          <w:lang w:val="ka-GE"/>
        </w:rPr>
        <w:fldChar w:fldCharType="end"/>
      </w:r>
      <w:r w:rsidRPr="00A25715">
        <w:rPr>
          <w:rFonts w:ascii="Sylfaen" w:hAnsi="Sylfaen"/>
          <w:sz w:val="22"/>
          <w:szCs w:val="22"/>
          <w:lang w:val="ka-GE"/>
        </w:rPr>
        <w:t xml:space="preserve">). ახლომდებარე კაბელში აღძრული ძაბვა კი 58 </w:t>
      </w:r>
      <w:r w:rsidRPr="00A25715">
        <w:rPr>
          <w:rFonts w:ascii="Sylfaen" w:hAnsi="Sylfaen"/>
          <w:sz w:val="22"/>
          <w:szCs w:val="22"/>
        </w:rPr>
        <w:t>dBµV</w:t>
      </w:r>
      <w:r w:rsidRPr="00A25715">
        <w:rPr>
          <w:rFonts w:ascii="Sylfaen" w:hAnsi="Sylfaen"/>
          <w:sz w:val="22"/>
          <w:szCs w:val="22"/>
          <w:lang w:val="ka-GE"/>
        </w:rPr>
        <w:t xml:space="preserve">-ით (იხ.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_Ref516937028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49</w:t>
      </w:r>
      <w:r w:rsidR="00D417D0" w:rsidRPr="00A25715">
        <w:rPr>
          <w:rFonts w:ascii="Sylfaen" w:hAnsi="Sylfaen"/>
          <w:sz w:val="22"/>
          <w:szCs w:val="22"/>
          <w:lang w:val="ka-GE"/>
        </w:rPr>
        <w:fldChar w:fldCharType="end"/>
      </w:r>
      <w:r w:rsidRPr="00A25715">
        <w:rPr>
          <w:rFonts w:ascii="Sylfaen" w:hAnsi="Sylfaen"/>
          <w:sz w:val="22"/>
          <w:szCs w:val="22"/>
          <w:lang w:val="ka-GE"/>
        </w:rPr>
        <w:t>).</w:t>
      </w:r>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lastRenderedPageBreak/>
        <w:t>სამაგისტრო ნაშრომის ერთ-ერთი მთავარი მიზანია სისტემის დამიწების ხაზის იმპედანსთან დაკავშირებული რეზონანსული ეფექტების შესწავლა.  გაზომვებისა და მოდელირების დროს სისტემის სხვადასხვა კონფიგურაციების ჩართვისას გამოყენებულ იქნა რამდენიმე დამიწების მეთოდი:</w:t>
      </w:r>
    </w:p>
    <w:p w:rsidR="006B1E46" w:rsidRPr="00A25715" w:rsidRDefault="006B1E46" w:rsidP="008922CE">
      <w:pPr>
        <w:pStyle w:val="BodyText"/>
        <w:numPr>
          <w:ilvl w:val="0"/>
          <w:numId w:val="14"/>
        </w:numPr>
        <w:spacing w:line="240" w:lineRule="auto"/>
        <w:rPr>
          <w:rFonts w:ascii="Sylfaen" w:hAnsi="Sylfaen"/>
          <w:sz w:val="22"/>
          <w:szCs w:val="22"/>
          <w:lang w:val="ka-GE"/>
        </w:rPr>
      </w:pPr>
      <w:r w:rsidRPr="00A25715">
        <w:rPr>
          <w:rFonts w:ascii="Sylfaen" w:hAnsi="Sylfaen"/>
          <w:sz w:val="22"/>
          <w:szCs w:val="22"/>
          <w:lang w:val="ka-GE"/>
        </w:rPr>
        <w:t xml:space="preserve">ხელსაწყოს კორპუსი არის ლოკალურად დამიწებული დიდ ფართზე (იხ.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_Ref516944228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50</w:t>
      </w:r>
      <w:r w:rsidR="00D417D0" w:rsidRPr="00A25715">
        <w:rPr>
          <w:rFonts w:ascii="Sylfaen" w:hAnsi="Sylfaen"/>
          <w:sz w:val="22"/>
          <w:szCs w:val="22"/>
          <w:lang w:val="ka-GE"/>
        </w:rPr>
        <w:fldChar w:fldCharType="end"/>
      </w:r>
      <w:r w:rsidRPr="00A25715">
        <w:rPr>
          <w:rFonts w:ascii="Sylfaen" w:hAnsi="Sylfaen"/>
          <w:sz w:val="22"/>
          <w:szCs w:val="22"/>
          <w:lang w:val="ka-GE"/>
        </w:rPr>
        <w:t>)</w:t>
      </w:r>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 xml:space="preserve">სისტემის ლოკალურად დამიწების შემთხვევაში, ექვივალენტურ სქემაში გამოყენებულია პირდაპირი კავშირი მიწასთან. </w:t>
      </w:r>
    </w:p>
    <w:p w:rsidR="006B1E46" w:rsidRPr="00A25715" w:rsidRDefault="006B1E46" w:rsidP="008922CE">
      <w:pPr>
        <w:pStyle w:val="BodyText"/>
        <w:numPr>
          <w:ilvl w:val="0"/>
          <w:numId w:val="14"/>
        </w:numPr>
        <w:spacing w:line="240" w:lineRule="auto"/>
        <w:rPr>
          <w:rFonts w:ascii="Sylfaen" w:hAnsi="Sylfaen"/>
          <w:sz w:val="22"/>
          <w:szCs w:val="22"/>
          <w:lang w:val="ka-GE"/>
        </w:rPr>
      </w:pPr>
      <w:r w:rsidRPr="00A25715">
        <w:rPr>
          <w:rFonts w:ascii="Sylfaen" w:hAnsi="Sylfaen"/>
          <w:sz w:val="22"/>
          <w:szCs w:val="22"/>
          <w:lang w:val="ka-GE"/>
        </w:rPr>
        <w:t xml:space="preserve">ხელსაწყო კორპუსი არის იზოლირებული დამიწების ზედაპირთან (იხ. </w:t>
      </w:r>
      <w:r w:rsidR="00D417D0">
        <w:rPr>
          <w:rFonts w:ascii="Sylfaen" w:hAnsi="Sylfaen"/>
          <w:sz w:val="22"/>
          <w:szCs w:val="22"/>
          <w:lang w:val="ka-GE"/>
        </w:rPr>
        <w:fldChar w:fldCharType="begin"/>
      </w:r>
      <w:r w:rsidR="00760BD8">
        <w:rPr>
          <w:rFonts w:ascii="Sylfaen" w:hAnsi="Sylfaen"/>
          <w:sz w:val="22"/>
          <w:szCs w:val="22"/>
          <w:lang w:val="ka-GE"/>
        </w:rPr>
        <w:instrText xml:space="preserve"> REF _Ref517117763 \r \h </w:instrText>
      </w:r>
      <w:r w:rsidR="00D417D0">
        <w:rPr>
          <w:rFonts w:ascii="Sylfaen" w:hAnsi="Sylfaen"/>
          <w:sz w:val="22"/>
          <w:szCs w:val="22"/>
          <w:lang w:val="ka-GE"/>
        </w:rPr>
      </w:r>
      <w:r w:rsidR="00D417D0">
        <w:rPr>
          <w:rFonts w:ascii="Sylfaen" w:hAnsi="Sylfaen"/>
          <w:sz w:val="22"/>
          <w:szCs w:val="22"/>
          <w:lang w:val="ka-GE"/>
        </w:rPr>
        <w:fldChar w:fldCharType="separate"/>
      </w:r>
      <w:r w:rsidR="008306BF">
        <w:rPr>
          <w:rFonts w:ascii="Sylfaen" w:hAnsi="Sylfaen"/>
          <w:sz w:val="22"/>
          <w:szCs w:val="22"/>
          <w:lang w:val="ka-GE"/>
        </w:rPr>
        <w:t>0</w:t>
      </w:r>
      <w:r w:rsidR="00D417D0">
        <w:rPr>
          <w:rFonts w:ascii="Sylfaen" w:hAnsi="Sylfaen"/>
          <w:sz w:val="22"/>
          <w:szCs w:val="22"/>
          <w:lang w:val="ka-GE"/>
        </w:rPr>
        <w:fldChar w:fldCharType="end"/>
      </w:r>
      <w:r w:rsidR="00760BD8">
        <w:rPr>
          <w:rFonts w:ascii="Sylfaen" w:hAnsi="Sylfaen"/>
          <w:sz w:val="22"/>
          <w:szCs w:val="22"/>
        </w:rPr>
        <w:t>)</w:t>
      </w:r>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სისტემის მიწიდან იზოლირების შემთხვევაში, ექვივალენტურ სქემაში გამოყენებულია ტევადური კავშირი, რომელიც წარმოადგენს ხელსაწყოს კორპუსის ტევადობას დამიწების ფირფიტასთან. ხელსაწყო მიწიდან იზოლირებულია დიელექტრიკული (</w:t>
      </w:r>
      <w:r w:rsidRPr="00A25715">
        <w:rPr>
          <w:rFonts w:ascii="Sylfaen" w:hAnsi="Sylfaen"/>
          <w:sz w:val="22"/>
          <w:szCs w:val="22"/>
        </w:rPr>
        <w:t>Fr_4</w:t>
      </w:r>
      <w:r w:rsidRPr="00A25715">
        <w:rPr>
          <w:rFonts w:ascii="Sylfaen" w:hAnsi="Sylfaen"/>
          <w:sz w:val="22"/>
          <w:szCs w:val="22"/>
          <w:lang w:val="ka-GE"/>
        </w:rPr>
        <w:t>)</w:t>
      </w:r>
      <w:r w:rsidRPr="00A25715">
        <w:rPr>
          <w:rFonts w:ascii="Sylfaen" w:hAnsi="Sylfaen"/>
          <w:sz w:val="22"/>
          <w:szCs w:val="22"/>
        </w:rPr>
        <w:t xml:space="preserve"> </w:t>
      </w:r>
      <w:r w:rsidRPr="00A25715">
        <w:rPr>
          <w:rFonts w:ascii="Sylfaen" w:hAnsi="Sylfaen"/>
          <w:sz w:val="22"/>
          <w:szCs w:val="22"/>
          <w:lang w:val="ka-GE"/>
        </w:rPr>
        <w:t>ფირფიტით. დიელექტრიკის ელექტრული შეღწევადობისა და გეომეტრიული ზომების გამო ხელსაწყოს მიწასთან გააჩნია 800</w:t>
      </w:r>
      <w:r w:rsidRPr="00A25715">
        <w:rPr>
          <w:rFonts w:ascii="Sylfaen" w:hAnsi="Sylfaen"/>
          <w:sz w:val="22"/>
          <w:szCs w:val="22"/>
        </w:rPr>
        <w:t xml:space="preserve">pF </w:t>
      </w:r>
      <w:r w:rsidRPr="00A25715">
        <w:rPr>
          <w:rFonts w:ascii="Sylfaen" w:hAnsi="Sylfaen"/>
          <w:sz w:val="22"/>
          <w:szCs w:val="22"/>
          <w:lang w:val="ka-GE"/>
        </w:rPr>
        <w:t xml:space="preserve">ტევადობა.  </w:t>
      </w:r>
    </w:p>
    <w:p w:rsidR="006B1E46" w:rsidRPr="00A25715" w:rsidRDefault="006B1E46" w:rsidP="008922CE">
      <w:pPr>
        <w:pStyle w:val="BodyText"/>
        <w:numPr>
          <w:ilvl w:val="0"/>
          <w:numId w:val="14"/>
        </w:numPr>
        <w:spacing w:line="240" w:lineRule="auto"/>
        <w:rPr>
          <w:rFonts w:ascii="Sylfaen" w:hAnsi="Sylfaen"/>
          <w:sz w:val="22"/>
          <w:szCs w:val="22"/>
          <w:lang w:val="ka-GE"/>
        </w:rPr>
      </w:pPr>
      <w:r w:rsidRPr="00A25715">
        <w:rPr>
          <w:rFonts w:ascii="Sylfaen" w:hAnsi="Sylfaen"/>
          <w:sz w:val="22"/>
          <w:szCs w:val="22"/>
          <w:lang w:val="ka-GE"/>
        </w:rPr>
        <w:t>ხელსაწყო არის იზოლირებული, მაგრამ კავშირი დამიწების ფირფიტასთან ხდება მავთულით (იხ.</w:t>
      </w:r>
      <w:r w:rsidR="00760BD8">
        <w:rPr>
          <w:rFonts w:ascii="Sylfaen" w:hAnsi="Sylfaen"/>
          <w:sz w:val="22"/>
          <w:szCs w:val="22"/>
        </w:rPr>
        <w:t xml:space="preserve"> </w:t>
      </w:r>
      <w:r w:rsidR="00D417D0">
        <w:rPr>
          <w:rFonts w:ascii="Sylfaen" w:hAnsi="Sylfaen"/>
          <w:sz w:val="22"/>
          <w:szCs w:val="22"/>
        </w:rPr>
        <w:fldChar w:fldCharType="begin"/>
      </w:r>
      <w:r w:rsidR="00760BD8">
        <w:rPr>
          <w:rFonts w:ascii="Sylfaen" w:hAnsi="Sylfaen"/>
          <w:sz w:val="22"/>
          <w:szCs w:val="22"/>
        </w:rPr>
        <w:instrText xml:space="preserve"> REF _Ref517117773 \r \h </w:instrText>
      </w:r>
      <w:r w:rsidR="00D417D0">
        <w:rPr>
          <w:rFonts w:ascii="Sylfaen" w:hAnsi="Sylfaen"/>
          <w:sz w:val="22"/>
          <w:szCs w:val="22"/>
        </w:rPr>
      </w:r>
      <w:r w:rsidR="00D417D0">
        <w:rPr>
          <w:rFonts w:ascii="Sylfaen" w:hAnsi="Sylfaen"/>
          <w:sz w:val="22"/>
          <w:szCs w:val="22"/>
        </w:rPr>
        <w:fldChar w:fldCharType="separate"/>
      </w:r>
      <w:r w:rsidR="008306BF">
        <w:rPr>
          <w:rFonts w:ascii="Sylfaen" w:hAnsi="Sylfaen"/>
          <w:sz w:val="22"/>
          <w:szCs w:val="22"/>
        </w:rPr>
        <w:t>ნახ. 52</w:t>
      </w:r>
      <w:r w:rsidR="00D417D0">
        <w:rPr>
          <w:rFonts w:ascii="Sylfaen" w:hAnsi="Sylfaen"/>
          <w:sz w:val="22"/>
          <w:szCs w:val="22"/>
        </w:rPr>
        <w:fldChar w:fldCharType="end"/>
      </w:r>
      <w:r w:rsidRPr="00A25715">
        <w:rPr>
          <w:rFonts w:ascii="Sylfaen" w:hAnsi="Sylfaen"/>
          <w:sz w:val="22"/>
          <w:szCs w:val="22"/>
          <w:lang w:val="ka-GE"/>
        </w:rPr>
        <w:t>)</w:t>
      </w:r>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სისტემა მიწიდან იზოლირებულია დიელექტრიკული ფირფიტით და ამავდროულად დამიწებულია დამატებითი მავთულით. ექვივალენტურ სქემაში მიწასთან ტევადური კავშირის გარდა დამატებულია დამიწების მავთულის ინდუქტიობა და მასთან მიმდევრობით ჩართული წინაღობა. დამიწების მავთულს გააჩნია 250</w:t>
      </w:r>
      <w:r w:rsidRPr="00A25715">
        <w:rPr>
          <w:rFonts w:ascii="Sylfaen" w:hAnsi="Sylfaen"/>
          <w:sz w:val="22"/>
          <w:szCs w:val="22"/>
        </w:rPr>
        <w:t>nH</w:t>
      </w:r>
      <w:r w:rsidRPr="00A25715">
        <w:rPr>
          <w:rFonts w:ascii="Sylfaen" w:hAnsi="Sylfaen"/>
          <w:sz w:val="22"/>
          <w:szCs w:val="22"/>
          <w:lang w:val="ka-GE"/>
        </w:rPr>
        <w:t xml:space="preserve"> ინდუქტიობა და</w:t>
      </w:r>
      <w:r w:rsidRPr="00A25715">
        <w:rPr>
          <w:rFonts w:ascii="Sylfaen" w:hAnsi="Sylfaen"/>
          <w:sz w:val="22"/>
          <w:szCs w:val="22"/>
        </w:rPr>
        <w:t xml:space="preserve"> </w:t>
      </w:r>
      <w:r w:rsidRPr="00A25715">
        <w:rPr>
          <w:rFonts w:ascii="Sylfaen" w:hAnsi="Sylfaen"/>
          <w:sz w:val="22"/>
          <w:szCs w:val="22"/>
          <w:lang w:val="ka-GE"/>
        </w:rPr>
        <w:t>1</w:t>
      </w:r>
      <w:r w:rsidRPr="00A25715">
        <w:rPr>
          <w:rFonts w:ascii="Sylfaen" w:hAnsi="Sylfaen"/>
          <w:sz w:val="22"/>
          <w:szCs w:val="22"/>
        </w:rPr>
        <w:t>mΩ</w:t>
      </w:r>
      <w:r w:rsidRPr="00A25715">
        <w:rPr>
          <w:rFonts w:ascii="Sylfaen" w:hAnsi="Sylfaen"/>
          <w:sz w:val="22"/>
          <w:szCs w:val="22"/>
          <w:lang w:val="ka-GE"/>
        </w:rPr>
        <w:t xml:space="preserve"> წინაღობა. </w:t>
      </w: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80"/>
        <w:gridCol w:w="2880"/>
        <w:gridCol w:w="2970"/>
      </w:tblGrid>
      <w:tr w:rsidR="006B1E46" w:rsidTr="00E1149E">
        <w:tc>
          <w:tcPr>
            <w:tcW w:w="2880" w:type="dxa"/>
          </w:tcPr>
          <w:p w:rsidR="006B1E46" w:rsidRDefault="006B1E46" w:rsidP="008922CE">
            <w:pPr>
              <w:pStyle w:val="Pictures"/>
              <w:spacing w:line="240" w:lineRule="auto"/>
              <w:rPr>
                <w:lang w:val="ka-GE"/>
              </w:rPr>
            </w:pPr>
            <w:r w:rsidRPr="00AE3CC9">
              <w:rPr>
                <w:noProof/>
              </w:rPr>
              <w:drawing>
                <wp:inline distT="0" distB="0" distL="0" distR="0">
                  <wp:extent cx="1735322" cy="1239455"/>
                  <wp:effectExtent l="19050" t="0" r="0" b="0"/>
                  <wp:docPr id="116" name="Object 7"/>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470642" cy="1828799"/>
                            <a:chOff x="561951" y="1393711"/>
                            <a:chExt cx="2470642" cy="1828799"/>
                          </a:xfrm>
                        </a:grpSpPr>
                        <a:pic>
                          <a:nvPicPr>
                            <a:cNvPr id="17" name="Picture 2"/>
                            <a:cNvPicPr>
                              <a:picLocks noChangeAspect="1" noChangeArrowheads="1"/>
                            </a:cNvPicPr>
                          </a:nvPicPr>
                          <a:blipFill>
                            <a:blip r:embed="rId296" cstate="print"/>
                            <a:srcRect/>
                            <a:stretch>
                              <a:fillRect/>
                            </a:stretch>
                          </a:blipFill>
                          <a:spPr bwMode="auto">
                            <a:xfrm>
                              <a:off x="561951" y="1393711"/>
                              <a:ext cx="2470642" cy="1828799"/>
                            </a:xfrm>
                            <a:prstGeom prst="rect">
                              <a:avLst/>
                            </a:prstGeom>
                            <a:noFill/>
                            <a:ln w="9525">
                              <a:noFill/>
                              <a:miter lim="800000"/>
                              <a:headEnd/>
                              <a:tailEnd/>
                            </a:ln>
                          </a:spPr>
                        </a:pic>
                        <a:sp>
                          <a:nvSpPr>
                            <a:cNvPr id="20" name="Text Box 2"/>
                            <a:cNvSpPr txBox="1">
                              <a:spLocks noChangeArrowheads="1"/>
                            </a:cNvSpPr>
                          </a:nvSpPr>
                          <a:spPr bwMode="auto">
                            <a:xfrm>
                              <a:off x="1558246" y="2336156"/>
                              <a:ext cx="1157332" cy="519038"/>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Direct bonding to reference plane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1" name="Text Box 3"/>
                            <a:cNvSpPr txBox="1">
                              <a:spLocks noChangeArrowheads="1"/>
                            </a:cNvSpPr>
                          </a:nvSpPr>
                          <a:spPr bwMode="auto">
                            <a:xfrm>
                              <a:off x="2293101" y="1818302"/>
                              <a:ext cx="722423" cy="21761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 box</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c>
          <w:tcPr>
            <w:tcW w:w="2880" w:type="dxa"/>
          </w:tcPr>
          <w:p w:rsidR="006B1E46" w:rsidRDefault="006B1E46" w:rsidP="008922CE">
            <w:pPr>
              <w:pStyle w:val="Pictures"/>
              <w:spacing w:line="240" w:lineRule="auto"/>
              <w:rPr>
                <w:lang w:val="ka-GE"/>
              </w:rPr>
            </w:pPr>
            <w:r w:rsidRPr="00AE3CC9">
              <w:rPr>
                <w:noProof/>
              </w:rPr>
              <w:drawing>
                <wp:inline distT="0" distB="0" distL="0" distR="0">
                  <wp:extent cx="1811287" cy="1244009"/>
                  <wp:effectExtent l="19050" t="0" r="0" b="0"/>
                  <wp:docPr id="117" name="Object 8"/>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624448" cy="1816475"/>
                            <a:chOff x="3308910" y="1406035"/>
                            <a:chExt cx="2624448" cy="1816475"/>
                          </a:xfrm>
                        </a:grpSpPr>
                        <a:pic>
                          <a:nvPicPr>
                            <a:cNvPr id="19" name="Picture 3"/>
                            <a:cNvPicPr>
                              <a:picLocks noChangeAspect="1" noChangeArrowheads="1"/>
                            </a:cNvPicPr>
                          </a:nvPicPr>
                          <a:blipFill>
                            <a:blip r:embed="rId297" cstate="print"/>
                            <a:srcRect/>
                            <a:stretch>
                              <a:fillRect/>
                            </a:stretch>
                          </a:blipFill>
                          <a:spPr bwMode="auto">
                            <a:xfrm>
                              <a:off x="3308910" y="1406035"/>
                              <a:ext cx="2624448" cy="1816475"/>
                            </a:xfrm>
                            <a:prstGeom prst="rect">
                              <a:avLst/>
                            </a:prstGeom>
                            <a:noFill/>
                            <a:ln w="9525">
                              <a:noFill/>
                              <a:miter lim="800000"/>
                              <a:headEnd/>
                              <a:tailEnd/>
                            </a:ln>
                          </a:spPr>
                        </a:pic>
                        <a:sp>
                          <a:nvSpPr>
                            <a:cNvPr id="22" name="Text Box 2"/>
                            <a:cNvSpPr txBox="1">
                              <a:spLocks noChangeArrowheads="1"/>
                            </a:cNvSpPr>
                          </a:nvSpPr>
                          <a:spPr bwMode="auto">
                            <a:xfrm>
                              <a:off x="4126592" y="2100600"/>
                              <a:ext cx="1157332" cy="519038"/>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1.6mm FR4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3" name="Text Box 3"/>
                            <a:cNvSpPr txBox="1">
                              <a:spLocks noChangeArrowheads="1"/>
                            </a:cNvSpPr>
                          </a:nvSpPr>
                          <a:spPr bwMode="auto">
                            <a:xfrm>
                              <a:off x="4922712" y="1546110"/>
                              <a:ext cx="722423" cy="21761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 box</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c>
          <w:tcPr>
            <w:tcW w:w="2970" w:type="dxa"/>
          </w:tcPr>
          <w:p w:rsidR="006B1E46" w:rsidRDefault="006B1E46" w:rsidP="008922CE">
            <w:pPr>
              <w:pStyle w:val="Pictures"/>
              <w:spacing w:line="240" w:lineRule="auto"/>
              <w:rPr>
                <w:lang w:val="ka-GE"/>
              </w:rPr>
            </w:pPr>
            <w:r w:rsidRPr="0001619D">
              <w:rPr>
                <w:noProof/>
              </w:rPr>
              <w:drawing>
                <wp:inline distT="0" distB="0" distL="0" distR="0">
                  <wp:extent cx="1756588" cy="1265741"/>
                  <wp:effectExtent l="19050" t="0" r="0" b="0"/>
                  <wp:docPr id="118" name="Object 14"/>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90799" cy="1865093"/>
                            <a:chOff x="6172200" y="1381725"/>
                            <a:chExt cx="2590799" cy="1865093"/>
                          </a:xfrm>
                        </a:grpSpPr>
                        <a:pic>
                          <a:nvPicPr>
                            <a:cNvPr id="18" name="Picture 4"/>
                            <a:cNvPicPr>
                              <a:picLocks noChangeAspect="1" noChangeArrowheads="1"/>
                            </a:cNvPicPr>
                          </a:nvPicPr>
                          <a:blipFill>
                            <a:blip r:embed="rId298" cstate="print"/>
                            <a:srcRect/>
                            <a:stretch>
                              <a:fillRect/>
                            </a:stretch>
                          </a:blipFill>
                          <a:spPr bwMode="auto">
                            <a:xfrm>
                              <a:off x="6172200" y="1381725"/>
                              <a:ext cx="2590799" cy="1865093"/>
                            </a:xfrm>
                            <a:prstGeom prst="rect">
                              <a:avLst/>
                            </a:prstGeom>
                            <a:noFill/>
                            <a:ln w="9525">
                              <a:noFill/>
                              <a:miter lim="800000"/>
                              <a:headEnd/>
                              <a:tailEnd/>
                            </a:ln>
                          </a:spPr>
                        </a:pic>
                        <a:sp>
                          <a:nvSpPr>
                            <a:cNvPr id="24" name="Text Box 2"/>
                            <a:cNvSpPr txBox="1">
                              <a:spLocks noChangeArrowheads="1"/>
                            </a:cNvSpPr>
                          </a:nvSpPr>
                          <a:spPr bwMode="auto">
                            <a:xfrm>
                              <a:off x="6865970" y="2438400"/>
                              <a:ext cx="1497303" cy="519038"/>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1.6mm FR4 and grounded by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5" name="Text Box 3"/>
                            <a:cNvSpPr txBox="1">
                              <a:spLocks noChangeArrowheads="1"/>
                            </a:cNvSpPr>
                          </a:nvSpPr>
                          <a:spPr bwMode="auto">
                            <a:xfrm>
                              <a:off x="7840962" y="1421658"/>
                              <a:ext cx="722423" cy="21761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 box</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6B1E46" w:rsidTr="00E1149E">
        <w:tc>
          <w:tcPr>
            <w:tcW w:w="2880" w:type="dxa"/>
          </w:tcPr>
          <w:p w:rsidR="006B1E46" w:rsidRDefault="006B1E46" w:rsidP="008922CE">
            <w:pPr>
              <w:pStyle w:val="Pictures"/>
              <w:spacing w:line="240" w:lineRule="auto"/>
              <w:rPr>
                <w:lang w:val="ka-GE"/>
              </w:rPr>
            </w:pPr>
            <w:r w:rsidRPr="00647061">
              <w:rPr>
                <w:noProof/>
              </w:rPr>
              <w:drawing>
                <wp:inline distT="0" distB="0" distL="0" distR="0">
                  <wp:extent cx="1733714" cy="1297172"/>
                  <wp:effectExtent l="19050" t="0" r="0" b="0"/>
                  <wp:docPr id="119" name="Object 11"/>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90800" cy="1971675"/>
                            <a:chOff x="457200" y="3974307"/>
                            <a:chExt cx="2590800" cy="1971675"/>
                          </a:xfrm>
                        </a:grpSpPr>
                        <a:pic>
                          <a:nvPicPr>
                            <a:cNvPr id="17412" name="Picture 4"/>
                            <a:cNvPicPr>
                              <a:picLocks noChangeAspect="1" noChangeArrowheads="1"/>
                            </a:cNvPicPr>
                          </a:nvPicPr>
                          <a:blipFill>
                            <a:blip r:embed="rId299" cstate="print">
                              <a:extLst>
                                <a:ext uri="{28A0092B-C50C-407E-A947-70E740481C1C}">
                                  <a14:useLocalDpi xmlns:a14="http://schemas.microsoft.com/office/drawing/2010/main" val="0"/>
                                </a:ext>
                              </a:extLst>
                            </a:blip>
                            <a:srcRect/>
                            <a:stretch>
                              <a:fillRect/>
                            </a:stretch>
                          </a:blipFill>
                          <a:spPr bwMode="auto">
                            <a:xfrm>
                              <a:off x="457200" y="3974307"/>
                              <a:ext cx="2590800" cy="19716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a:spPr>
                        </a:pic>
                        <a:sp>
                          <a:nvSpPr>
                            <a:cNvPr id="39" name="Rectangle 38"/>
                            <a:cNvSpPr/>
                          </a:nvSpPr>
                          <a:spPr>
                            <a:xfrm>
                              <a:off x="847148" y="4764025"/>
                              <a:ext cx="301437" cy="1066800"/>
                            </a:xfrm>
                            <a:prstGeom prst="rect">
                              <a:avLst/>
                            </a:prstGeom>
                            <a:noFill/>
                            <a:ln w="19050">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rgbClr val="FF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tc>
        <w:tc>
          <w:tcPr>
            <w:tcW w:w="2880" w:type="dxa"/>
          </w:tcPr>
          <w:p w:rsidR="006B1E46" w:rsidRDefault="006B1E46" w:rsidP="008922CE">
            <w:pPr>
              <w:pStyle w:val="Pictures"/>
              <w:spacing w:line="240" w:lineRule="auto"/>
              <w:rPr>
                <w:lang w:val="ka-GE"/>
              </w:rPr>
            </w:pPr>
            <w:r w:rsidRPr="00647061">
              <w:rPr>
                <w:noProof/>
              </w:rPr>
              <w:drawing>
                <wp:inline distT="0" distB="0" distL="0" distR="0">
                  <wp:extent cx="1751769" cy="1297172"/>
                  <wp:effectExtent l="19050" t="0" r="831" b="0"/>
                  <wp:docPr id="120" name="Object 12"/>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33650" cy="1924050"/>
                            <a:chOff x="3243938" y="3998119"/>
                            <a:chExt cx="2533650" cy="1924050"/>
                          </a:xfrm>
                        </a:grpSpPr>
                        <a:pic>
                          <a:nvPicPr>
                            <a:cNvPr id="17413" name="Picture 5"/>
                            <a:cNvPicPr>
                              <a:picLocks noChangeAspect="1" noChangeArrowheads="1"/>
                            </a:cNvPicPr>
                          </a:nvPicPr>
                          <a:blipFill>
                            <a:blip r:embed="rId300" cstate="print">
                              <a:extLst>
                                <a:ext uri="{28A0092B-C50C-407E-A947-70E740481C1C}">
                                  <a14:useLocalDpi xmlns:a14="http://schemas.microsoft.com/office/drawing/2010/main" val="0"/>
                                </a:ext>
                              </a:extLst>
                            </a:blip>
                            <a:srcRect/>
                            <a:stretch>
                              <a:fillRect/>
                            </a:stretch>
                          </a:blipFill>
                          <a:spPr bwMode="auto">
                            <a:xfrm>
                              <a:off x="3243938" y="3998119"/>
                              <a:ext cx="2533650" cy="19240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a:spPr>
                        </a:pic>
                        <a:sp>
                          <a:nvSpPr>
                            <a:cNvPr id="43" name="Rectangle 42"/>
                            <a:cNvSpPr/>
                          </a:nvSpPr>
                          <a:spPr>
                            <a:xfrm>
                              <a:off x="3581400" y="4764025"/>
                              <a:ext cx="381000" cy="1037540"/>
                            </a:xfrm>
                            <a:prstGeom prst="rect">
                              <a:avLst/>
                            </a:prstGeom>
                            <a:noFill/>
                            <a:ln w="19050">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solidFill>
                                    <a:srgbClr val="FF0000"/>
                                  </a:solidFill>
                                </a:endParaRPr>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tc>
        <w:tc>
          <w:tcPr>
            <w:tcW w:w="2970" w:type="dxa"/>
          </w:tcPr>
          <w:p w:rsidR="006B1E46" w:rsidRDefault="006B1E46" w:rsidP="008922CE">
            <w:pPr>
              <w:pStyle w:val="Pictures"/>
              <w:spacing w:line="240" w:lineRule="auto"/>
              <w:rPr>
                <w:lang w:val="ka-GE"/>
              </w:rPr>
            </w:pPr>
            <w:r w:rsidRPr="00647061">
              <w:rPr>
                <w:noProof/>
              </w:rPr>
              <w:drawing>
                <wp:inline distT="0" distB="0" distL="0" distR="0">
                  <wp:extent cx="1760448" cy="1275906"/>
                  <wp:effectExtent l="19050" t="0" r="0" b="0"/>
                  <wp:docPr id="122" name="Object 13"/>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2590800" cy="1962150"/>
                            <a:chOff x="6140480" y="3979069"/>
                            <a:chExt cx="2590800" cy="1962150"/>
                          </a:xfrm>
                        </a:grpSpPr>
                        <a:pic>
                          <a:nvPicPr>
                            <a:cNvPr id="17414" name="Picture 6"/>
                            <a:cNvPicPr>
                              <a:picLocks noChangeAspect="1" noChangeArrowheads="1"/>
                            </a:cNvPicPr>
                          </a:nvPicPr>
                          <a:blipFill>
                            <a:blip r:embed="rId301" cstate="print">
                              <a:extLst>
                                <a:ext uri="{28A0092B-C50C-407E-A947-70E740481C1C}">
                                  <a14:useLocalDpi xmlns:a14="http://schemas.microsoft.com/office/drawing/2010/main" val="0"/>
                                </a:ext>
                              </a:extLst>
                            </a:blip>
                            <a:srcRect/>
                            <a:stretch>
                              <a:fillRect/>
                            </a:stretch>
                          </a:blipFill>
                          <a:spPr bwMode="auto">
                            <a:xfrm>
                              <a:off x="6140480" y="3979069"/>
                              <a:ext cx="2590800" cy="1962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a:spPr>
                        </a:pic>
                        <a:sp>
                          <a:nvSpPr>
                            <a:cNvPr id="27" name="L-Shape 26"/>
                            <a:cNvSpPr/>
                          </a:nvSpPr>
                          <a:spPr>
                            <a:xfrm>
                              <a:off x="6477000" y="4802125"/>
                              <a:ext cx="1524000" cy="990600"/>
                            </a:xfrm>
                            <a:prstGeom prst="corner">
                              <a:avLst>
                                <a:gd name="adj1" fmla="val 62554"/>
                                <a:gd name="adj2" fmla="val 32954"/>
                              </a:avLst>
                            </a:prstGeom>
                            <a:noFill/>
                            <a:ln>
                              <a:solidFill>
                                <a:srgbClr val="FF0000"/>
                              </a:solidFill>
                            </a:ln>
                          </a:spPr>
                          <a:txSp>
                            <a:txBody>
                              <a:bodyPr rtlCol="0" anchor="ctr"/>
                              <a:lstStyle>
                                <a:defPPr>
                                  <a:defRPr lang="en-US"/>
                                </a:defPPr>
                                <a:lvl1pPr marL="0" algn="l" defTabSz="914400" rtl="0" eaLnBrk="1" latinLnBrk="0" hangingPunct="1">
                                  <a:defRPr sz="1800" kern="1200">
                                    <a:solidFill>
                                      <a:schemeClr val="lt1"/>
                                    </a:solidFill>
                                    <a:latin typeface="+mn-lt"/>
                                    <a:ea typeface="+mn-ea"/>
                                    <a:cs typeface="+mn-cs"/>
                                  </a:defRPr>
                                </a:lvl1pPr>
                                <a:lvl2pPr marL="457200" algn="l" defTabSz="914400" rtl="0" eaLnBrk="1" latinLnBrk="0" hangingPunct="1">
                                  <a:defRPr sz="1800" kern="1200">
                                    <a:solidFill>
                                      <a:schemeClr val="lt1"/>
                                    </a:solidFill>
                                    <a:latin typeface="+mn-lt"/>
                                    <a:ea typeface="+mn-ea"/>
                                    <a:cs typeface="+mn-cs"/>
                                  </a:defRPr>
                                </a:lvl2pPr>
                                <a:lvl3pPr marL="914400" algn="l" defTabSz="914400" rtl="0" eaLnBrk="1" latinLnBrk="0" hangingPunct="1">
                                  <a:defRPr sz="1800" kern="1200">
                                    <a:solidFill>
                                      <a:schemeClr val="lt1"/>
                                    </a:solidFill>
                                    <a:latin typeface="+mn-lt"/>
                                    <a:ea typeface="+mn-ea"/>
                                    <a:cs typeface="+mn-cs"/>
                                  </a:defRPr>
                                </a:lvl3pPr>
                                <a:lvl4pPr marL="1371600" algn="l" defTabSz="914400" rtl="0" eaLnBrk="1" latinLnBrk="0" hangingPunct="1">
                                  <a:defRPr sz="1800" kern="1200">
                                    <a:solidFill>
                                      <a:schemeClr val="lt1"/>
                                    </a:solidFill>
                                    <a:latin typeface="+mn-lt"/>
                                    <a:ea typeface="+mn-ea"/>
                                    <a:cs typeface="+mn-cs"/>
                                  </a:defRPr>
                                </a:lvl4pPr>
                                <a:lvl5pPr marL="1828800" algn="l" defTabSz="914400" rtl="0" eaLnBrk="1" latinLnBrk="0" hangingPunct="1">
                                  <a:defRPr sz="1800" kern="1200">
                                    <a:solidFill>
                                      <a:schemeClr val="lt1"/>
                                    </a:solidFill>
                                    <a:latin typeface="+mn-lt"/>
                                    <a:ea typeface="+mn-ea"/>
                                    <a:cs typeface="+mn-cs"/>
                                  </a:defRPr>
                                </a:lvl5pPr>
                                <a:lvl6pPr marL="2286000" algn="l" defTabSz="914400" rtl="0" eaLnBrk="1" latinLnBrk="0" hangingPunct="1">
                                  <a:defRPr sz="1800" kern="1200">
                                    <a:solidFill>
                                      <a:schemeClr val="lt1"/>
                                    </a:solidFill>
                                    <a:latin typeface="+mn-lt"/>
                                    <a:ea typeface="+mn-ea"/>
                                    <a:cs typeface="+mn-cs"/>
                                  </a:defRPr>
                                </a:lvl6pPr>
                                <a:lvl7pPr marL="2743200" algn="l" defTabSz="914400" rtl="0" eaLnBrk="1" latinLnBrk="0" hangingPunct="1">
                                  <a:defRPr sz="1800" kern="1200">
                                    <a:solidFill>
                                      <a:schemeClr val="lt1"/>
                                    </a:solidFill>
                                    <a:latin typeface="+mn-lt"/>
                                    <a:ea typeface="+mn-ea"/>
                                    <a:cs typeface="+mn-cs"/>
                                  </a:defRPr>
                                </a:lvl7pPr>
                                <a:lvl8pPr marL="3200400" algn="l" defTabSz="914400" rtl="0" eaLnBrk="1" latinLnBrk="0" hangingPunct="1">
                                  <a:defRPr sz="1800" kern="1200">
                                    <a:solidFill>
                                      <a:schemeClr val="lt1"/>
                                    </a:solidFill>
                                    <a:latin typeface="+mn-lt"/>
                                    <a:ea typeface="+mn-ea"/>
                                    <a:cs typeface="+mn-cs"/>
                                  </a:defRPr>
                                </a:lvl8pPr>
                                <a:lvl9pPr marL="3657600" algn="l" defTabSz="914400" rtl="0" eaLnBrk="1" latinLnBrk="0" hangingPunct="1">
                                  <a:defRPr sz="1800" kern="1200">
                                    <a:solidFill>
                                      <a:schemeClr val="lt1"/>
                                    </a:solidFill>
                                    <a:latin typeface="+mn-lt"/>
                                    <a:ea typeface="+mn-ea"/>
                                    <a:cs typeface="+mn-cs"/>
                                  </a:defRPr>
                                </a:lvl9pPr>
                              </a:lstStyle>
                              <a:p>
                                <a:pPr algn="ctr"/>
                                <a:endParaRPr lang="en-US"/>
                              </a:p>
                            </a:txBody>
                            <a:useSpRect/>
                          </a:txSp>
                          <a:style>
                            <a:lnRef idx="2">
                              <a:schemeClr val="accent1">
                                <a:shade val="50000"/>
                              </a:schemeClr>
                            </a:lnRef>
                            <a:fillRef idx="1">
                              <a:schemeClr val="accent1"/>
                            </a:fillRef>
                            <a:effectRef idx="0">
                              <a:schemeClr val="accent1"/>
                            </a:effectRef>
                            <a:fontRef idx="minor">
                              <a:schemeClr val="lt1"/>
                            </a:fontRef>
                          </a:style>
                        </a:sp>
                      </lc:lockedCanvas>
                    </a:graphicData>
                  </a:graphic>
                </wp:inline>
              </w:drawing>
            </w:r>
          </w:p>
        </w:tc>
      </w:tr>
      <w:tr w:rsidR="006B1E46" w:rsidTr="00E1149E">
        <w:tc>
          <w:tcPr>
            <w:tcW w:w="2880" w:type="dxa"/>
          </w:tcPr>
          <w:p w:rsidR="00E1149E" w:rsidRDefault="00E1149E" w:rsidP="00E1149E">
            <w:pPr>
              <w:pStyle w:val="Caption"/>
              <w:spacing w:line="240" w:lineRule="auto"/>
              <w:rPr>
                <w:sz w:val="22"/>
                <w:szCs w:val="22"/>
                <w:lang w:val="ka-GE"/>
              </w:rPr>
            </w:pPr>
            <w:bookmarkStart w:id="116" w:name="_Ref516944228"/>
          </w:p>
          <w:p w:rsidR="006B1E46" w:rsidRPr="00A25715" w:rsidRDefault="00E1149E" w:rsidP="00E1149E">
            <w:pPr>
              <w:pStyle w:val="Caption"/>
              <w:numPr>
                <w:ilvl w:val="0"/>
                <w:numId w:val="0"/>
              </w:numPr>
              <w:spacing w:line="240" w:lineRule="auto"/>
              <w:ind w:left="360"/>
              <w:rPr>
                <w:sz w:val="22"/>
                <w:szCs w:val="22"/>
                <w:lang w:val="ka-GE"/>
              </w:rPr>
            </w:pPr>
            <w:r>
              <w:rPr>
                <w:sz w:val="22"/>
                <w:szCs w:val="22"/>
                <w:lang w:val="ka-GE"/>
              </w:rPr>
              <w:t>პირდაპირ</w:t>
            </w:r>
            <w:r w:rsidRPr="00A25715">
              <w:rPr>
                <w:sz w:val="22"/>
                <w:szCs w:val="22"/>
                <w:lang w:val="ka-GE"/>
              </w:rPr>
              <w:t>ი კავშირი</w:t>
            </w:r>
          </w:p>
        </w:tc>
        <w:tc>
          <w:tcPr>
            <w:tcW w:w="2880" w:type="dxa"/>
          </w:tcPr>
          <w:p w:rsidR="00E1149E" w:rsidRPr="00E1149E" w:rsidRDefault="00E1149E" w:rsidP="00E1149E">
            <w:pPr>
              <w:pStyle w:val="Caption"/>
              <w:spacing w:line="240" w:lineRule="auto"/>
              <w:rPr>
                <w:sz w:val="22"/>
                <w:szCs w:val="22"/>
                <w:lang w:val="ka-GE"/>
              </w:rPr>
            </w:pPr>
            <w:bookmarkStart w:id="117" w:name="_Ref516944234"/>
            <w:bookmarkEnd w:id="116"/>
          </w:p>
          <w:p w:rsidR="00E1149E" w:rsidRPr="00E1149E" w:rsidRDefault="00E1149E" w:rsidP="00E1149E">
            <w:pPr>
              <w:pStyle w:val="BodyText"/>
              <w:jc w:val="center"/>
              <w:rPr>
                <w:rFonts w:ascii="Sylfaen" w:hAnsi="Sylfaen"/>
                <w:lang w:val="ka-GE"/>
              </w:rPr>
            </w:pPr>
            <w:bookmarkStart w:id="118" w:name="_Ref517117763"/>
            <w:r w:rsidRPr="00E1149E">
              <w:rPr>
                <w:rFonts w:ascii="Sylfaen" w:hAnsi="Sylfaen"/>
                <w:sz w:val="22"/>
                <w:szCs w:val="22"/>
                <w:lang w:val="ka-GE"/>
              </w:rPr>
              <w:t>ტევადური კავშირი</w:t>
            </w:r>
            <w:bookmarkEnd w:id="118"/>
          </w:p>
        </w:tc>
        <w:tc>
          <w:tcPr>
            <w:tcW w:w="2970" w:type="dxa"/>
          </w:tcPr>
          <w:p w:rsidR="00333A9F" w:rsidRDefault="00333A9F" w:rsidP="00333A9F">
            <w:pPr>
              <w:pStyle w:val="Caption"/>
              <w:rPr>
                <w:lang w:val="ka-GE"/>
              </w:rPr>
            </w:pPr>
            <w:bookmarkStart w:id="119" w:name="_Ref517117773"/>
            <w:bookmarkStart w:id="120" w:name="_Ref516944298"/>
            <w:bookmarkEnd w:id="117"/>
          </w:p>
          <w:p w:rsidR="006B1E46" w:rsidRPr="00A25715" w:rsidRDefault="006B1E46" w:rsidP="00333A9F">
            <w:pPr>
              <w:pStyle w:val="Caption"/>
              <w:numPr>
                <w:ilvl w:val="0"/>
                <w:numId w:val="0"/>
              </w:numPr>
              <w:spacing w:line="240" w:lineRule="auto"/>
              <w:ind w:left="360"/>
              <w:rPr>
                <w:sz w:val="22"/>
                <w:szCs w:val="22"/>
                <w:lang w:val="ka-GE"/>
              </w:rPr>
            </w:pPr>
            <w:r w:rsidRPr="00A25715">
              <w:rPr>
                <w:sz w:val="22"/>
                <w:szCs w:val="22"/>
                <w:lang w:val="ka-GE"/>
              </w:rPr>
              <w:t xml:space="preserve">დამატებითი </w:t>
            </w:r>
            <w:r w:rsidR="00E1149E">
              <w:rPr>
                <w:sz w:val="22"/>
                <w:szCs w:val="22"/>
                <w:lang w:val="ka-GE"/>
              </w:rPr>
              <w:t xml:space="preserve"> </w:t>
            </w:r>
            <w:r w:rsidRPr="00A25715">
              <w:rPr>
                <w:sz w:val="22"/>
                <w:szCs w:val="22"/>
                <w:lang w:val="ka-GE"/>
              </w:rPr>
              <w:t>მავთულით კავშირი</w:t>
            </w:r>
            <w:bookmarkEnd w:id="119"/>
          </w:p>
        </w:tc>
        <w:bookmarkEnd w:id="120"/>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 xml:space="preserve">დამიწების სხვადასხვა მეთოდების გამოყენება ცვლის სისტემის დამიწების იმპედანსს. დამიწების იმპედანსის ცვლილებით კი წარმოიქმნება სხვადასხვა პარალელური თუ  მიმდევრული რეზონანსული ეფექტები (იხ. პარაგრაფი </w:t>
      </w:r>
      <w:r w:rsidR="008306BF">
        <w:fldChar w:fldCharType="begin"/>
      </w:r>
      <w:r w:rsidR="008306BF">
        <w:instrText xml:space="preserve"> REF _Ref517108586 \r \h  \* MERGEFORMAT </w:instrText>
      </w:r>
      <w:r w:rsidR="008306BF">
        <w:fldChar w:fldCharType="separate"/>
      </w:r>
      <w:r w:rsidR="008306BF" w:rsidRPr="008306BF">
        <w:rPr>
          <w:rFonts w:ascii="Sylfaen" w:hAnsi="Sylfaen"/>
          <w:sz w:val="22"/>
          <w:szCs w:val="22"/>
          <w:lang w:val="ka-GE"/>
        </w:rPr>
        <w:t>1.3</w:t>
      </w:r>
      <w:r w:rsidR="008306BF">
        <w:fldChar w:fldCharType="end"/>
      </w:r>
      <w:r w:rsidRPr="00A25715">
        <w:rPr>
          <w:rFonts w:ascii="Sylfaen" w:hAnsi="Sylfaen"/>
          <w:sz w:val="22"/>
          <w:szCs w:val="22"/>
          <w:lang w:val="ka-GE"/>
        </w:rPr>
        <w:t xml:space="preserve">). სამაგისტრო ნაშრომის ერთ-ერთი მიზანია რეზონანსული ეფექტების შესწავლა. სისტემის სხვადასხვა კონფიგურაციებში ჩართვის დროს იქმნება განსხავებული რეზონანსული კონტურები და ახლომდებარე კაბელში აღძრული ძაბვა თუ </w:t>
      </w:r>
      <w:r w:rsidRPr="00A25715">
        <w:rPr>
          <w:rFonts w:ascii="Sylfaen" w:hAnsi="Sylfaen"/>
          <w:sz w:val="22"/>
          <w:szCs w:val="22"/>
          <w:lang w:val="ka-GE"/>
        </w:rPr>
        <w:lastRenderedPageBreak/>
        <w:t xml:space="preserve">გამოსხივებული მაგნიტური ველი საგრძნობლად შეიძლება შეიცვალოს.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_Ref516945661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53</w:t>
      </w:r>
      <w:r w:rsidR="00D417D0" w:rsidRPr="00A25715">
        <w:rPr>
          <w:rFonts w:ascii="Sylfaen" w:hAnsi="Sylfaen"/>
          <w:sz w:val="22"/>
          <w:szCs w:val="22"/>
          <w:lang w:val="ka-GE"/>
        </w:rPr>
        <w:fldChar w:fldCharType="end"/>
      </w:r>
      <w:r w:rsidRPr="00A25715">
        <w:rPr>
          <w:rFonts w:ascii="Sylfaen" w:hAnsi="Sylfaen"/>
          <w:sz w:val="22"/>
          <w:szCs w:val="22"/>
          <w:lang w:val="ka-GE"/>
        </w:rPr>
        <w:t xml:space="preserve"> -ზე ნაჩვენებია ახლომდებარე კაბელში აღძრული ძაბვა სხვადასხვა დამიწების კონფიგურაციებიში (ეკრანირებული კაბელის შემთხვევაში). </w:t>
      </w:r>
    </w:p>
    <w:tbl>
      <w:tblPr>
        <w:tblW w:w="0" w:type="auto"/>
        <w:tblInd w:w="108" w:type="dxa"/>
        <w:tblLayout w:type="fixed"/>
        <w:tblLook w:val="01E0" w:firstRow="1" w:lastRow="1" w:firstColumn="1" w:lastColumn="1" w:noHBand="0" w:noVBand="0"/>
      </w:tblPr>
      <w:tblGrid>
        <w:gridCol w:w="8640"/>
      </w:tblGrid>
      <w:tr w:rsidR="006B1E46" w:rsidRPr="001A79B7" w:rsidTr="00760BD8">
        <w:tc>
          <w:tcPr>
            <w:tcW w:w="8640" w:type="dxa"/>
          </w:tcPr>
          <w:p w:rsidR="006B1E46" w:rsidRPr="00994C4F" w:rsidRDefault="006B1E46" w:rsidP="008922CE">
            <w:pPr>
              <w:pStyle w:val="Pictures"/>
            </w:pPr>
            <w:r w:rsidRPr="00994C4F">
              <w:rPr>
                <w:noProof/>
              </w:rPr>
              <w:drawing>
                <wp:inline distT="0" distB="0" distL="0" distR="0">
                  <wp:extent cx="4480560" cy="2585657"/>
                  <wp:effectExtent l="0" t="0" r="0" b="0"/>
                  <wp:docPr id="14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 name="Picture 2"/>
                          <pic:cNvPicPr>
                            <a:picLocks noChangeAspect="1" noChangeArrowheads="1"/>
                          </pic:cNvPicPr>
                        </pic:nvPicPr>
                        <pic:blipFill>
                          <a:blip r:embed="rId302" cstate="print">
                            <a:extLst>
                              <a:ext uri="{28A0092B-C50C-407E-A947-70E740481C1C}">
                                <a14:useLocalDpi xmlns:a14="http://schemas.microsoft.com/office/drawing/2010/main" val="0"/>
                              </a:ext>
                            </a:extLst>
                          </a:blip>
                          <a:srcRect l="5816" t="6250" r="6139"/>
                          <a:stretch>
                            <a:fillRect/>
                          </a:stretch>
                        </pic:blipFill>
                        <pic:spPr bwMode="auto">
                          <a:xfrm>
                            <a:off x="0" y="0"/>
                            <a:ext cx="4480560" cy="2585657"/>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760BD8">
        <w:tc>
          <w:tcPr>
            <w:tcW w:w="8640" w:type="dxa"/>
          </w:tcPr>
          <w:p w:rsidR="006B1E46" w:rsidRPr="00A25715" w:rsidRDefault="006B1E46" w:rsidP="008922CE">
            <w:pPr>
              <w:pStyle w:val="Caption"/>
              <w:spacing w:line="240" w:lineRule="auto"/>
              <w:rPr>
                <w:sz w:val="22"/>
                <w:szCs w:val="22"/>
              </w:rPr>
            </w:pPr>
            <w:bookmarkStart w:id="121" w:name="_Ref516945661"/>
            <w:bookmarkStart w:id="122" w:name="_Ref516945580"/>
            <w:r w:rsidRPr="00A25715">
              <w:rPr>
                <w:sz w:val="22"/>
                <w:szCs w:val="22"/>
                <w:lang w:val="ka-GE"/>
              </w:rPr>
              <w:t>რეზონანსული ეფექტები სხვადასხვა დამიწების კონფიგურაციებ</w:t>
            </w:r>
            <w:bookmarkEnd w:id="121"/>
            <w:r w:rsidRPr="00A25715">
              <w:rPr>
                <w:sz w:val="22"/>
                <w:szCs w:val="22"/>
                <w:lang w:val="ka-GE"/>
              </w:rPr>
              <w:t>ში</w:t>
            </w:r>
          </w:p>
        </w:tc>
        <w:bookmarkEnd w:id="122"/>
      </w:tr>
    </w:tbl>
    <w:p w:rsidR="006B1E46" w:rsidRPr="00A25715" w:rsidRDefault="006B1E46" w:rsidP="008922CE">
      <w:pPr>
        <w:pStyle w:val="BodyText"/>
        <w:spacing w:line="240" w:lineRule="auto"/>
        <w:rPr>
          <w:rFonts w:ascii="Sylfaen" w:hAnsi="Sylfaen"/>
          <w:sz w:val="22"/>
          <w:szCs w:val="22"/>
          <w:lang w:val="ka-GE"/>
        </w:rPr>
      </w:pPr>
      <w:r w:rsidRPr="00CA3BB6">
        <w:rPr>
          <w:rFonts w:ascii="Sylfaen" w:hAnsi="Sylfaen"/>
          <w:sz w:val="22"/>
          <w:szCs w:val="22"/>
          <w:lang w:val="ka-GE"/>
        </w:rPr>
        <w:t>ლურჯი გრაფიკით (ტეხილი) წარმოადგენილია</w:t>
      </w:r>
      <w:r w:rsidRPr="00A25715">
        <w:rPr>
          <w:rFonts w:ascii="Sylfaen" w:hAnsi="Sylfaen"/>
          <w:sz w:val="22"/>
          <w:szCs w:val="22"/>
          <w:lang w:val="ka-GE"/>
        </w:rPr>
        <w:t xml:space="preserve"> სისტემის 2</w:t>
      </w:r>
      <w:r w:rsidRPr="00A25715">
        <w:rPr>
          <w:rFonts w:ascii="Sylfaen" w:hAnsi="Sylfaen"/>
          <w:sz w:val="22"/>
          <w:szCs w:val="22"/>
        </w:rPr>
        <w:t xml:space="preserve">-1 </w:t>
      </w:r>
      <w:r w:rsidRPr="00A25715">
        <w:rPr>
          <w:rFonts w:ascii="Sylfaen" w:hAnsi="Sylfaen"/>
          <w:sz w:val="22"/>
          <w:szCs w:val="22"/>
          <w:lang w:val="ka-GE"/>
        </w:rPr>
        <w:t xml:space="preserve">კონფიგურაცია, როდესაც დამიწებულია გამზომი სტენდის ორივე მხარე. მოცემულ სიხშირულ დიაპაზონში არ ჩანს რეზონანსული ეფექტი.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_Ref516946975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54</w:t>
      </w:r>
      <w:r w:rsidR="00D417D0" w:rsidRPr="00A25715">
        <w:rPr>
          <w:rFonts w:ascii="Sylfaen" w:hAnsi="Sylfaen"/>
          <w:sz w:val="22"/>
          <w:szCs w:val="22"/>
          <w:lang w:val="ka-GE"/>
        </w:rPr>
        <w:fldChar w:fldCharType="end"/>
      </w:r>
      <w:r w:rsidRPr="00A25715">
        <w:rPr>
          <w:rFonts w:ascii="Sylfaen" w:hAnsi="Sylfaen"/>
          <w:sz w:val="22"/>
          <w:szCs w:val="22"/>
          <w:lang w:val="ka-GE"/>
        </w:rPr>
        <w:t xml:space="preserve">-ზე ნაჩვენებია სისტემის ექვივალენტური წრედი.  </w:t>
      </w:r>
    </w:p>
    <w:tbl>
      <w:tblPr>
        <w:tblW w:w="0" w:type="auto"/>
        <w:tblInd w:w="108" w:type="dxa"/>
        <w:tblLayout w:type="fixed"/>
        <w:tblLook w:val="01E0" w:firstRow="1" w:lastRow="1" w:firstColumn="1" w:lastColumn="1" w:noHBand="0" w:noVBand="0"/>
      </w:tblPr>
      <w:tblGrid>
        <w:gridCol w:w="8640"/>
      </w:tblGrid>
      <w:tr w:rsidR="006B1E46" w:rsidRPr="001A79B7" w:rsidTr="00760BD8">
        <w:tc>
          <w:tcPr>
            <w:tcW w:w="8640" w:type="dxa"/>
          </w:tcPr>
          <w:p w:rsidR="006B1E46" w:rsidRPr="006F799A" w:rsidRDefault="008306BF" w:rsidP="008922CE">
            <w:pPr>
              <w:pStyle w:val="Pictures"/>
              <w:spacing w:after="30"/>
              <w:rPr>
                <w:lang w:val="ka-GE"/>
              </w:rPr>
            </w:pPr>
            <w:r>
              <w:rPr>
                <w:noProof/>
              </w:rPr>
              <w:pict>
                <v:rect id="_x0000_s1853" style="position:absolute;left:0;text-align:left;margin-left:338.85pt;margin-top:37.7pt;width:18.6pt;height:33.75pt;z-index:251676160" filled="f" strokecolor="red"/>
              </w:pict>
            </w:r>
            <w:r>
              <w:rPr>
                <w:noProof/>
              </w:rPr>
              <w:pict>
                <v:rect id="_x0000_s1852" style="position:absolute;left:0;text-align:left;margin-left:25.35pt;margin-top:36pt;width:18.6pt;height:33.75pt;z-index:251675136" filled="f" strokecolor="red"/>
              </w:pict>
            </w:r>
            <w:r w:rsidR="006B1E46" w:rsidRPr="001A5FEF">
              <w:rPr>
                <w:noProof/>
              </w:rPr>
              <w:drawing>
                <wp:inline distT="0" distB="0" distL="0" distR="0">
                  <wp:extent cx="5394960" cy="951053"/>
                  <wp:effectExtent l="19050" t="0" r="0" b="0"/>
                  <wp:docPr id="144"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394960" cy="9510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760BD8">
        <w:tc>
          <w:tcPr>
            <w:tcW w:w="8640" w:type="dxa"/>
          </w:tcPr>
          <w:p w:rsidR="006B1E46" w:rsidRPr="00A25715" w:rsidRDefault="006B1E46" w:rsidP="008922CE">
            <w:pPr>
              <w:pStyle w:val="Caption"/>
              <w:spacing w:line="240" w:lineRule="auto"/>
              <w:rPr>
                <w:sz w:val="22"/>
                <w:szCs w:val="22"/>
              </w:rPr>
            </w:pPr>
            <w:bookmarkStart w:id="123" w:name="_Ref516946975"/>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(კონფ-2.1)</w:t>
            </w:r>
            <w:bookmarkEnd w:id="123"/>
          </w:p>
        </w:tc>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წითელი გრაფიკით წარმოდგენილია სისტემის 2</w:t>
      </w:r>
      <w:r w:rsidRPr="00A25715">
        <w:rPr>
          <w:rFonts w:ascii="Sylfaen" w:hAnsi="Sylfaen"/>
          <w:sz w:val="22"/>
          <w:szCs w:val="22"/>
        </w:rPr>
        <w:t>-</w:t>
      </w:r>
      <w:r w:rsidRPr="00A25715">
        <w:rPr>
          <w:rFonts w:ascii="Sylfaen" w:hAnsi="Sylfaen"/>
          <w:sz w:val="22"/>
          <w:szCs w:val="22"/>
          <w:lang w:val="ka-GE"/>
        </w:rPr>
        <w:t xml:space="preserve">2 კონფიგურაცია, როდესაც დამიწებულია გამზომი სტენდის გენერატორის მხარე, ხოლო იზოლირებულია დატვირთვის მხარე </w:t>
      </w:r>
      <w:r w:rsidRPr="00A25715">
        <w:rPr>
          <w:rFonts w:ascii="Sylfaen" w:hAnsi="Sylfaen"/>
          <w:sz w:val="22"/>
          <w:szCs w:val="22"/>
        </w:rPr>
        <w:t xml:space="preserve">Fr_4 </w:t>
      </w:r>
      <w:r w:rsidRPr="00A25715">
        <w:rPr>
          <w:rFonts w:ascii="Sylfaen" w:hAnsi="Sylfaen"/>
          <w:sz w:val="22"/>
          <w:szCs w:val="22"/>
          <w:lang w:val="ka-GE"/>
        </w:rPr>
        <w:t xml:space="preserve">დიელექტრიკული ფირფიტით. ახლომდებარე კაბელში აღძრული ძაბვა გაიზარდა დაახლოებით 20 </w:t>
      </w:r>
      <w:r w:rsidRPr="00A25715">
        <w:rPr>
          <w:rFonts w:ascii="Sylfaen" w:hAnsi="Sylfaen"/>
          <w:sz w:val="22"/>
          <w:szCs w:val="22"/>
        </w:rPr>
        <w:t>dB</w:t>
      </w:r>
      <w:r w:rsidRPr="00A25715">
        <w:rPr>
          <w:rFonts w:ascii="Sylfaen" w:hAnsi="Sylfaen"/>
          <w:sz w:val="22"/>
          <w:szCs w:val="22"/>
          <w:lang w:val="ka-GE"/>
        </w:rPr>
        <w:t>-ით და 10</w:t>
      </w:r>
      <w:r w:rsidRPr="00A25715">
        <w:rPr>
          <w:rFonts w:ascii="Sylfaen" w:hAnsi="Sylfaen"/>
          <w:sz w:val="22"/>
          <w:szCs w:val="22"/>
        </w:rPr>
        <w:t>MHz</w:t>
      </w:r>
      <w:r w:rsidRPr="00A25715">
        <w:rPr>
          <w:rFonts w:ascii="Sylfaen" w:hAnsi="Sylfaen"/>
          <w:sz w:val="22"/>
          <w:szCs w:val="22"/>
          <w:lang w:val="ka-GE"/>
        </w:rPr>
        <w:t>-ზე გაჩნდა რეზონანსი. რეზონანსის გაჩენის მიზეზი აღწერილია  ექვივალენტური სქემის მეშვეობით (იხ.</w:t>
      </w:r>
      <w:r w:rsidR="008306BF">
        <w:fldChar w:fldCharType="begin"/>
      </w:r>
      <w:r w:rsidR="008306BF">
        <w:instrText xml:space="preserve"> REF _Ref516947534 \r \h  \* MERGEFORMAT </w:instrText>
      </w:r>
      <w:r w:rsidR="008306BF">
        <w:fldChar w:fldCharType="separate"/>
      </w:r>
      <w:r w:rsidR="008306BF" w:rsidRPr="008306BF">
        <w:rPr>
          <w:rFonts w:ascii="Sylfaen" w:hAnsi="Sylfaen"/>
          <w:sz w:val="22"/>
          <w:szCs w:val="22"/>
          <w:lang w:val="ka-GE"/>
        </w:rPr>
        <w:t>ნახ. 55</w:t>
      </w:r>
      <w:r w:rsidR="008306BF">
        <w:fldChar w:fldCharType="end"/>
      </w:r>
      <w:r w:rsidRPr="00A25715">
        <w:rPr>
          <w:rFonts w:ascii="Sylfaen" w:hAnsi="Sylfaen"/>
          <w:sz w:val="22"/>
          <w:szCs w:val="22"/>
          <w:lang w:val="ka-GE"/>
        </w:rPr>
        <w:t xml:space="preserve"> ). დატვირთვის მხარეს ჩასმულია 800</w:t>
      </w:r>
      <w:r w:rsidRPr="00A25715">
        <w:rPr>
          <w:rFonts w:ascii="Sylfaen" w:hAnsi="Sylfaen"/>
          <w:sz w:val="22"/>
          <w:szCs w:val="22"/>
        </w:rPr>
        <w:t>pF</w:t>
      </w:r>
      <w:r w:rsidRPr="00A25715">
        <w:rPr>
          <w:rFonts w:ascii="Sylfaen" w:hAnsi="Sylfaen"/>
          <w:sz w:val="22"/>
          <w:szCs w:val="22"/>
          <w:lang w:val="ka-GE"/>
        </w:rPr>
        <w:t xml:space="preserve">  ტევადობა მიწასთან.</w:t>
      </w:r>
    </w:p>
    <w:tbl>
      <w:tblPr>
        <w:tblW w:w="0" w:type="auto"/>
        <w:tblInd w:w="108" w:type="dxa"/>
        <w:tblLayout w:type="fixed"/>
        <w:tblLook w:val="01E0" w:firstRow="1" w:lastRow="1" w:firstColumn="1" w:lastColumn="1" w:noHBand="0" w:noVBand="0"/>
      </w:tblPr>
      <w:tblGrid>
        <w:gridCol w:w="8640"/>
      </w:tblGrid>
      <w:tr w:rsidR="006B1E46" w:rsidRPr="001A79B7" w:rsidTr="00E20D5C">
        <w:tc>
          <w:tcPr>
            <w:tcW w:w="8640" w:type="dxa"/>
          </w:tcPr>
          <w:p w:rsidR="006B1E46" w:rsidRPr="006F799A" w:rsidRDefault="008306BF" w:rsidP="008922CE">
            <w:pPr>
              <w:pStyle w:val="Pictures"/>
              <w:spacing w:after="30"/>
              <w:rPr>
                <w:lang w:val="ka-GE"/>
              </w:rPr>
            </w:pPr>
            <w:r>
              <w:rPr>
                <w:noProof/>
              </w:rPr>
              <w:pict>
                <v:rect id="_x0000_s1854" style="position:absolute;left:0;text-align:left;margin-left:338.3pt;margin-top:39.75pt;width:18.6pt;height:33.75pt;z-index:251677184" filled="f" strokecolor="red"/>
              </w:pict>
            </w:r>
            <w:r w:rsidR="006B1E46" w:rsidRPr="00FC65D2">
              <w:rPr>
                <w:noProof/>
              </w:rPr>
              <w:drawing>
                <wp:inline distT="0" distB="0" distL="0" distR="0">
                  <wp:extent cx="5394960" cy="971955"/>
                  <wp:effectExtent l="19050" t="0" r="0" b="0"/>
                  <wp:docPr id="145"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394960" cy="9719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E20D5C">
        <w:tc>
          <w:tcPr>
            <w:tcW w:w="8640" w:type="dxa"/>
          </w:tcPr>
          <w:p w:rsidR="006B1E46" w:rsidRPr="00A25715" w:rsidRDefault="006B1E46" w:rsidP="008922CE">
            <w:pPr>
              <w:pStyle w:val="Caption"/>
              <w:spacing w:line="240" w:lineRule="auto"/>
              <w:rPr>
                <w:sz w:val="22"/>
                <w:szCs w:val="22"/>
              </w:rPr>
            </w:pPr>
            <w:bookmarkStart w:id="124" w:name="_Ref516947534"/>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(კონფ-2.2)</w:t>
            </w:r>
            <w:bookmarkEnd w:id="124"/>
          </w:p>
        </w:tc>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 xml:space="preserve">შავი გრაფიკით წარმოდგენილია სისტემის 2-3 კონფიგურაცია. მოცემული შემთხვევისთვის დამიწებულია სტენდის გენერატორის მხარე ლოკალურად, ხოლო დატვირთვის მხარე იზოლირებულია დიელექტრიკული ფირფიტით და მიწასთან </w:t>
      </w:r>
      <w:r w:rsidRPr="00A25715">
        <w:rPr>
          <w:rFonts w:ascii="Sylfaen" w:hAnsi="Sylfaen"/>
          <w:sz w:val="22"/>
          <w:szCs w:val="22"/>
          <w:lang w:val="ka-GE"/>
        </w:rPr>
        <w:lastRenderedPageBreak/>
        <w:t>კავშირი აქვს დამატებითი მავთულით. რეზონანსის პოზიციამ კონფიგურაცია 2-2 თან შედარებით (წითელი გრაფიკი) ადგილი შეიცვალა, 10</w:t>
      </w:r>
      <w:r w:rsidRPr="00A25715">
        <w:rPr>
          <w:rFonts w:ascii="Sylfaen" w:hAnsi="Sylfaen"/>
          <w:sz w:val="22"/>
          <w:szCs w:val="22"/>
        </w:rPr>
        <w:t>MHz</w:t>
      </w:r>
      <w:r w:rsidRPr="00A25715">
        <w:rPr>
          <w:rFonts w:ascii="Sylfaen" w:hAnsi="Sylfaen"/>
          <w:sz w:val="22"/>
          <w:szCs w:val="22"/>
          <w:lang w:val="ka-GE"/>
        </w:rPr>
        <w:t>-დან გადაიწია 15</w:t>
      </w:r>
      <w:r w:rsidRPr="00A25715">
        <w:rPr>
          <w:rFonts w:ascii="Sylfaen" w:hAnsi="Sylfaen"/>
          <w:sz w:val="22"/>
          <w:szCs w:val="22"/>
        </w:rPr>
        <w:t>MHz</w:t>
      </w:r>
      <w:r w:rsidRPr="00A25715">
        <w:rPr>
          <w:rFonts w:ascii="Sylfaen" w:hAnsi="Sylfaen"/>
          <w:sz w:val="22"/>
          <w:szCs w:val="22"/>
          <w:lang w:val="ka-GE"/>
        </w:rPr>
        <w:t>-ზე. არსებული ხაზის ინდუქტიობასა და მიწასთან ტევადობის პარალელურად ჩასმული დამატებითი ხაზის ინდუქტიობის გაჩენამ გამოიწვია რეზონანსული კონტურის საერთო ინდუქტიობის შემცირება, რის გამოც რეზონანსის პოზიცია მაღალი სიხშირისკენ გადავიდა. ექვივალენტურ სქემაში დატვირთვის მხარეს ჩასმულია 800</w:t>
      </w:r>
      <w:r w:rsidRPr="00A25715">
        <w:rPr>
          <w:rFonts w:ascii="Sylfaen" w:hAnsi="Sylfaen"/>
          <w:sz w:val="22"/>
          <w:szCs w:val="22"/>
        </w:rPr>
        <w:t>pF</w:t>
      </w:r>
      <w:r w:rsidRPr="00A25715">
        <w:rPr>
          <w:rFonts w:ascii="Sylfaen" w:hAnsi="Sylfaen"/>
          <w:sz w:val="22"/>
          <w:szCs w:val="22"/>
          <w:lang w:val="ka-GE"/>
        </w:rPr>
        <w:t xml:space="preserve">  ტევადობა მიწასთან და 250</w:t>
      </w:r>
      <w:r w:rsidRPr="00A25715">
        <w:rPr>
          <w:rFonts w:ascii="Sylfaen" w:hAnsi="Sylfaen"/>
          <w:sz w:val="22"/>
          <w:szCs w:val="22"/>
        </w:rPr>
        <w:t xml:space="preserve">nH </w:t>
      </w:r>
      <w:r w:rsidRPr="00A25715">
        <w:rPr>
          <w:rFonts w:ascii="Sylfaen" w:hAnsi="Sylfaen"/>
          <w:sz w:val="22"/>
          <w:szCs w:val="22"/>
          <w:lang w:val="ka-GE"/>
        </w:rPr>
        <w:t xml:space="preserve">ინდუქტიობა მის პარალელურად (იხ.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_Ref517020977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56</w:t>
      </w:r>
      <w:r w:rsidR="00D417D0" w:rsidRPr="00A25715">
        <w:rPr>
          <w:rFonts w:ascii="Sylfaen" w:hAnsi="Sylfaen"/>
          <w:sz w:val="22"/>
          <w:szCs w:val="22"/>
          <w:lang w:val="ka-GE"/>
        </w:rPr>
        <w:fldChar w:fldCharType="end"/>
      </w:r>
      <w:r w:rsidRPr="00A25715">
        <w:rPr>
          <w:rFonts w:ascii="Sylfaen" w:hAnsi="Sylfaen"/>
          <w:sz w:val="22"/>
          <w:szCs w:val="22"/>
          <w:lang w:val="ka-GE"/>
        </w:rPr>
        <w:t>).</w:t>
      </w:r>
    </w:p>
    <w:tbl>
      <w:tblPr>
        <w:tblW w:w="0" w:type="auto"/>
        <w:tblInd w:w="108" w:type="dxa"/>
        <w:tblLayout w:type="fixed"/>
        <w:tblLook w:val="01E0" w:firstRow="1" w:lastRow="1" w:firstColumn="1" w:lastColumn="1" w:noHBand="0" w:noVBand="0"/>
      </w:tblPr>
      <w:tblGrid>
        <w:gridCol w:w="8640"/>
      </w:tblGrid>
      <w:tr w:rsidR="006B1E46" w:rsidRPr="001A79B7" w:rsidTr="00B4132F">
        <w:tc>
          <w:tcPr>
            <w:tcW w:w="8640" w:type="dxa"/>
          </w:tcPr>
          <w:p w:rsidR="006B1E46" w:rsidRPr="006F799A" w:rsidRDefault="008306BF" w:rsidP="008922CE">
            <w:pPr>
              <w:pStyle w:val="Pictures"/>
              <w:spacing w:after="30"/>
              <w:rPr>
                <w:lang w:val="ka-GE"/>
              </w:rPr>
            </w:pPr>
            <w:r>
              <w:rPr>
                <w:noProof/>
              </w:rPr>
              <w:pict>
                <v:rect id="_x0000_s1855" style="position:absolute;left:0;text-align:left;margin-left:331.4pt;margin-top:38.5pt;width:74.5pt;height:33.7pt;z-index:251678208" filled="f" strokecolor="red"/>
              </w:pict>
            </w:r>
            <w:r w:rsidR="006B1E46" w:rsidRPr="00FC65D2">
              <w:rPr>
                <w:noProof/>
              </w:rPr>
              <w:drawing>
                <wp:inline distT="0" distB="0" distL="0" distR="0">
                  <wp:extent cx="5394960" cy="951053"/>
                  <wp:effectExtent l="19050" t="0" r="0" b="0"/>
                  <wp:docPr id="146"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394960" cy="9510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B4132F">
        <w:tc>
          <w:tcPr>
            <w:tcW w:w="8640" w:type="dxa"/>
          </w:tcPr>
          <w:p w:rsidR="006B1E46" w:rsidRPr="00A25715" w:rsidRDefault="006B1E46" w:rsidP="008922CE">
            <w:pPr>
              <w:pStyle w:val="Caption"/>
              <w:spacing w:line="240" w:lineRule="auto"/>
              <w:rPr>
                <w:sz w:val="22"/>
                <w:szCs w:val="22"/>
              </w:rPr>
            </w:pPr>
            <w:bookmarkStart w:id="125" w:name="_Ref517020977"/>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(კონფ-2.3)</w:t>
            </w:r>
            <w:bookmarkEnd w:id="125"/>
          </w:p>
        </w:tc>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ვარდისფერი გრაფიკით წარმოდგენილია სისტემის 2-5 კონფიგურაცია. მოცემული შემთხვევისთვის იზოლირებულია სტენდის დატვირთვის მხარე მიწიდან, ხოლო გენერატორის მხარე იზოლირებულია და მიწასთან კავშირი აქვს დამატებითი მავთულით. პირველმა რეზონანსის პოზიციამ კონფიგურაცია 2-2 თან შედარებით (წითელი გრაფიკი) ადგილი შეიცვალა, 10</w:t>
      </w:r>
      <w:r w:rsidRPr="00A25715">
        <w:rPr>
          <w:rFonts w:ascii="Sylfaen" w:hAnsi="Sylfaen"/>
          <w:sz w:val="22"/>
          <w:szCs w:val="22"/>
        </w:rPr>
        <w:t>MHz</w:t>
      </w:r>
      <w:r w:rsidRPr="00A25715">
        <w:rPr>
          <w:rFonts w:ascii="Sylfaen" w:hAnsi="Sylfaen"/>
          <w:sz w:val="22"/>
          <w:szCs w:val="22"/>
          <w:lang w:val="ka-GE"/>
        </w:rPr>
        <w:t>-დან გადაიწია 7</w:t>
      </w:r>
      <w:r w:rsidRPr="00A25715">
        <w:rPr>
          <w:rFonts w:ascii="Sylfaen" w:hAnsi="Sylfaen"/>
          <w:sz w:val="22"/>
          <w:szCs w:val="22"/>
        </w:rPr>
        <w:t>MHz</w:t>
      </w:r>
      <w:r w:rsidRPr="00A25715">
        <w:rPr>
          <w:rFonts w:ascii="Sylfaen" w:hAnsi="Sylfaen"/>
          <w:sz w:val="22"/>
          <w:szCs w:val="22"/>
          <w:lang w:val="ka-GE"/>
        </w:rPr>
        <w:t xml:space="preserve">-ზე. ასევე გაჩნდა მეორე რეზონანსიც. რეზონანსების გაჩენის მიზეზები აღწერილია  ექვივალენტური სქემის მეშვეობით (იხ.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_Ref517025189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57</w:t>
      </w:r>
      <w:r w:rsidR="00D417D0" w:rsidRPr="00A25715">
        <w:rPr>
          <w:rFonts w:ascii="Sylfaen" w:hAnsi="Sylfaen"/>
          <w:sz w:val="22"/>
          <w:szCs w:val="22"/>
          <w:lang w:val="ka-GE"/>
        </w:rPr>
        <w:fldChar w:fldCharType="end"/>
      </w:r>
      <w:r w:rsidRPr="00A25715">
        <w:rPr>
          <w:rFonts w:ascii="Sylfaen" w:hAnsi="Sylfaen"/>
          <w:sz w:val="22"/>
          <w:szCs w:val="22"/>
          <w:lang w:val="ka-GE"/>
        </w:rPr>
        <w:t>). პირველი რეზონანსის დაბალი სიხშირისკენ გადასვლის მიზეზია დატვირთვისა და გენერატორის მოდულებში მიმდევრობით ჩართული ორი ტევადობა.</w:t>
      </w:r>
    </w:p>
    <w:tbl>
      <w:tblPr>
        <w:tblW w:w="0" w:type="auto"/>
        <w:tblInd w:w="108" w:type="dxa"/>
        <w:tblLayout w:type="fixed"/>
        <w:tblLook w:val="01E0" w:firstRow="1" w:lastRow="1" w:firstColumn="1" w:lastColumn="1" w:noHBand="0" w:noVBand="0"/>
      </w:tblPr>
      <w:tblGrid>
        <w:gridCol w:w="8640"/>
      </w:tblGrid>
      <w:tr w:rsidR="006B1E46" w:rsidRPr="001A79B7" w:rsidTr="00EF68E3">
        <w:tc>
          <w:tcPr>
            <w:tcW w:w="8640" w:type="dxa"/>
          </w:tcPr>
          <w:p w:rsidR="006B1E46" w:rsidRPr="006F799A" w:rsidRDefault="008306BF" w:rsidP="008922CE">
            <w:pPr>
              <w:pStyle w:val="Pictures"/>
              <w:spacing w:after="30"/>
              <w:rPr>
                <w:lang w:val="ka-GE"/>
              </w:rPr>
            </w:pPr>
            <w:r>
              <w:rPr>
                <w:noProof/>
              </w:rPr>
              <w:pict>
                <v:rect id="_x0000_s1857" style="position:absolute;left:0;text-align:left;margin-left:342.75pt;margin-top:41.1pt;width:16.15pt;height:26.15pt;z-index:251680256" filled="f" strokecolor="red"/>
              </w:pict>
            </w:r>
            <w:r>
              <w:rPr>
                <w:noProof/>
              </w:rPr>
              <w:pict>
                <v:rect id="_x0000_s1856" style="position:absolute;left:0;text-align:left;margin-left:21.65pt;margin-top:36.3pt;width:67.2pt;height:33.7pt;z-index:251679232" filled="f" strokecolor="red"/>
              </w:pict>
            </w:r>
            <w:r w:rsidR="006B1E46" w:rsidRPr="00C11F14">
              <w:rPr>
                <w:noProof/>
              </w:rPr>
              <w:drawing>
                <wp:inline distT="0" distB="0" distL="0" distR="0">
                  <wp:extent cx="5394960" cy="919699"/>
                  <wp:effectExtent l="19050" t="0" r="0" b="0"/>
                  <wp:docPr id="147"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394960" cy="91969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6B1E46" w:rsidRPr="001A79B7" w:rsidTr="00EF68E3">
        <w:tc>
          <w:tcPr>
            <w:tcW w:w="8640" w:type="dxa"/>
          </w:tcPr>
          <w:p w:rsidR="006B1E46" w:rsidRPr="00A25715" w:rsidRDefault="006B1E46" w:rsidP="008922CE">
            <w:pPr>
              <w:pStyle w:val="Caption"/>
              <w:spacing w:line="240" w:lineRule="auto"/>
              <w:rPr>
                <w:sz w:val="22"/>
                <w:szCs w:val="22"/>
              </w:rPr>
            </w:pPr>
            <w:bookmarkStart w:id="126" w:name="_Ref517025189"/>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(კონფ-2.5)</w:t>
            </w:r>
            <w:bookmarkEnd w:id="126"/>
          </w:p>
        </w:tc>
      </w:tr>
    </w:tbl>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ცისფერი გრაფიკით წარმოდგენილია სისტემის 2-6 კონფიგურაცია. მოცემული შემთხვევისთვის სტენდის დატვირთვისა და გენერატორის მხარეები იზოლირებულნი არიან დიელექტრიკით და დამიწებულნი არიან დამათები მავთულებით. რეზონანსის პოზიციამ კონფიგურაცია 2-3 თან შედარებით (შავი გრაფიკი) ადგილი შეიცვალა, 15</w:t>
      </w:r>
      <w:r w:rsidRPr="00A25715">
        <w:rPr>
          <w:rFonts w:ascii="Sylfaen" w:hAnsi="Sylfaen"/>
          <w:sz w:val="22"/>
          <w:szCs w:val="22"/>
        </w:rPr>
        <w:t>MHz</w:t>
      </w:r>
      <w:r w:rsidRPr="00A25715">
        <w:rPr>
          <w:rFonts w:ascii="Sylfaen" w:hAnsi="Sylfaen"/>
          <w:sz w:val="22"/>
          <w:szCs w:val="22"/>
          <w:lang w:val="ka-GE"/>
        </w:rPr>
        <w:t>-დან გადაიწია 18.5</w:t>
      </w:r>
      <w:r w:rsidRPr="00A25715">
        <w:rPr>
          <w:rFonts w:ascii="Sylfaen" w:hAnsi="Sylfaen"/>
          <w:sz w:val="22"/>
          <w:szCs w:val="22"/>
        </w:rPr>
        <w:t>MHz</w:t>
      </w:r>
      <w:r w:rsidRPr="00A25715">
        <w:rPr>
          <w:rFonts w:ascii="Sylfaen" w:hAnsi="Sylfaen"/>
          <w:sz w:val="22"/>
          <w:szCs w:val="22"/>
          <w:lang w:val="ka-GE"/>
        </w:rPr>
        <w:t xml:space="preserve">-ზე.  დატვირთვისა და გენერატორის მოდულებში არსებული ხაზის პარალელურად ჩასმულია დამატებითი დამიწების მავთულების ინდუქტიობები. ეს კიდევ უფრო დაბლა წევს რეზონანსული კონტურის საერთო ინდუქტიობას, რის გამოც რეზონანსის პოზიცია მაღალი სიხშირისკენ გადავიდა. </w:t>
      </w:r>
      <w:r w:rsidR="00D417D0" w:rsidRPr="00A25715">
        <w:rPr>
          <w:rFonts w:ascii="Sylfaen" w:hAnsi="Sylfaen"/>
          <w:sz w:val="22"/>
          <w:szCs w:val="22"/>
          <w:lang w:val="ka-GE"/>
        </w:rPr>
        <w:fldChar w:fldCharType="begin"/>
      </w:r>
      <w:r w:rsidRPr="00A25715">
        <w:rPr>
          <w:rFonts w:ascii="Sylfaen" w:hAnsi="Sylfaen"/>
          <w:sz w:val="22"/>
          <w:szCs w:val="22"/>
          <w:lang w:val="ka-GE"/>
        </w:rPr>
        <w:instrText xml:space="preserve"> REF _Ref517031181 \r \h </w:instrText>
      </w:r>
      <w:r w:rsidR="00A25715">
        <w:rPr>
          <w:rFonts w:ascii="Sylfaen" w:hAnsi="Sylfaen"/>
          <w:sz w:val="22"/>
          <w:szCs w:val="22"/>
          <w:lang w:val="ka-GE"/>
        </w:rPr>
        <w:instrText xml:space="preserve"> \* MERGEFORMAT </w:instrText>
      </w:r>
      <w:r w:rsidR="00D417D0" w:rsidRPr="00A25715">
        <w:rPr>
          <w:rFonts w:ascii="Sylfaen" w:hAnsi="Sylfaen"/>
          <w:sz w:val="22"/>
          <w:szCs w:val="22"/>
          <w:lang w:val="ka-GE"/>
        </w:rPr>
      </w:r>
      <w:r w:rsidR="00D417D0" w:rsidRPr="00A25715">
        <w:rPr>
          <w:rFonts w:ascii="Sylfaen" w:hAnsi="Sylfaen"/>
          <w:sz w:val="22"/>
          <w:szCs w:val="22"/>
          <w:lang w:val="ka-GE"/>
        </w:rPr>
        <w:fldChar w:fldCharType="separate"/>
      </w:r>
      <w:r w:rsidR="008306BF">
        <w:rPr>
          <w:rFonts w:ascii="Sylfaen" w:hAnsi="Sylfaen"/>
          <w:sz w:val="22"/>
          <w:szCs w:val="22"/>
          <w:lang w:val="ka-GE"/>
        </w:rPr>
        <w:t>ნახ. 58</w:t>
      </w:r>
      <w:r w:rsidR="00D417D0" w:rsidRPr="00A25715">
        <w:rPr>
          <w:rFonts w:ascii="Sylfaen" w:hAnsi="Sylfaen"/>
          <w:sz w:val="22"/>
          <w:szCs w:val="22"/>
          <w:lang w:val="ka-GE"/>
        </w:rPr>
        <w:fldChar w:fldCharType="end"/>
      </w:r>
      <w:r w:rsidRPr="00A25715">
        <w:rPr>
          <w:rFonts w:ascii="Sylfaen" w:hAnsi="Sylfaen"/>
          <w:sz w:val="22"/>
          <w:szCs w:val="22"/>
          <w:lang w:val="ka-GE"/>
        </w:rPr>
        <w:t>-ზე ნაჩვენებია სისტემის ექვივალენტური წრედი.</w:t>
      </w:r>
    </w:p>
    <w:tbl>
      <w:tblPr>
        <w:tblW w:w="0" w:type="auto"/>
        <w:tblInd w:w="108" w:type="dxa"/>
        <w:tblLayout w:type="fixed"/>
        <w:tblLook w:val="01E0" w:firstRow="1" w:lastRow="1" w:firstColumn="1" w:lastColumn="1" w:noHBand="0" w:noVBand="0"/>
      </w:tblPr>
      <w:tblGrid>
        <w:gridCol w:w="8640"/>
      </w:tblGrid>
      <w:tr w:rsidR="006B1E46" w:rsidRPr="001A79B7" w:rsidTr="00EF68E3">
        <w:tc>
          <w:tcPr>
            <w:tcW w:w="8640" w:type="dxa"/>
          </w:tcPr>
          <w:p w:rsidR="006B1E46" w:rsidRPr="006F799A" w:rsidRDefault="008306BF" w:rsidP="008922CE">
            <w:pPr>
              <w:pStyle w:val="Pictures"/>
              <w:spacing w:after="30"/>
              <w:rPr>
                <w:lang w:val="ka-GE"/>
              </w:rPr>
            </w:pPr>
            <w:r>
              <w:rPr>
                <w:noProof/>
              </w:rPr>
              <w:pict>
                <v:rect id="_x0000_s1858" style="position:absolute;left:0;text-align:left;margin-left:339.05pt;margin-top:35.25pt;width:74.5pt;height:33.7pt;z-index:251681280" filled="f" strokecolor="red"/>
              </w:pict>
            </w:r>
            <w:r>
              <w:rPr>
                <w:noProof/>
              </w:rPr>
              <w:pict>
                <v:rect id="_x0000_s1859" style="position:absolute;left:0;text-align:left;margin-left:14.35pt;margin-top:35.25pt;width:74.5pt;height:33.7pt;z-index:251682304" filled="f" strokecolor="red"/>
              </w:pict>
            </w:r>
            <w:r w:rsidR="006B1E46">
              <w:rPr>
                <w:noProof/>
              </w:rPr>
              <w:drawing>
                <wp:inline distT="0" distB="0" distL="0" distR="0">
                  <wp:extent cx="5394960" cy="909248"/>
                  <wp:effectExtent l="19050" t="0" r="0" b="0"/>
                  <wp:docPr id="14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7" cstate="print"/>
                          <a:srcRect l="3370" t="15267" r="3337" b="13740"/>
                          <a:stretch>
                            <a:fillRect/>
                          </a:stretch>
                        </pic:blipFill>
                        <pic:spPr bwMode="auto">
                          <a:xfrm>
                            <a:off x="0" y="0"/>
                            <a:ext cx="5394960" cy="909248"/>
                          </a:xfrm>
                          <a:prstGeom prst="rect">
                            <a:avLst/>
                          </a:prstGeom>
                          <a:noFill/>
                          <a:ln w="9525">
                            <a:noFill/>
                            <a:miter lim="800000"/>
                            <a:headEnd/>
                            <a:tailEnd/>
                          </a:ln>
                        </pic:spPr>
                      </pic:pic>
                    </a:graphicData>
                  </a:graphic>
                </wp:inline>
              </w:drawing>
            </w:r>
          </w:p>
        </w:tc>
      </w:tr>
      <w:tr w:rsidR="006B1E46" w:rsidRPr="001A79B7" w:rsidTr="00EF68E3">
        <w:tc>
          <w:tcPr>
            <w:tcW w:w="8640" w:type="dxa"/>
          </w:tcPr>
          <w:p w:rsidR="006B1E46" w:rsidRPr="00A25715" w:rsidRDefault="006B1E46" w:rsidP="008922CE">
            <w:pPr>
              <w:pStyle w:val="Caption"/>
              <w:spacing w:line="240" w:lineRule="auto"/>
              <w:rPr>
                <w:sz w:val="22"/>
                <w:szCs w:val="22"/>
              </w:rPr>
            </w:pPr>
            <w:bookmarkStart w:id="127" w:name="_Ref517031181"/>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(კონფ-2.6)</w:t>
            </w:r>
            <w:bookmarkEnd w:id="127"/>
          </w:p>
        </w:tc>
      </w:tr>
    </w:tbl>
    <w:p w:rsidR="006B1E46" w:rsidRPr="000D6AC1" w:rsidRDefault="006B1E46" w:rsidP="008922CE">
      <w:pPr>
        <w:pStyle w:val="BodyText"/>
        <w:spacing w:line="240" w:lineRule="auto"/>
        <w:rPr>
          <w:rFonts w:ascii="Sylfaen" w:hAnsi="Sylfaen"/>
          <w:lang w:val="ka-GE"/>
        </w:rPr>
      </w:pPr>
    </w:p>
    <w:p w:rsidR="006B1E46" w:rsidRDefault="006B1E46" w:rsidP="008922CE">
      <w:pPr>
        <w:pStyle w:val="Heading1"/>
        <w:tabs>
          <w:tab w:val="clear" w:pos="657"/>
        </w:tabs>
        <w:spacing w:before="0" w:after="30"/>
        <w:ind w:left="720" w:hanging="720"/>
        <w:jc w:val="both"/>
        <w:rPr>
          <w:rFonts w:ascii="Sylfaen" w:hAnsi="Sylfaen"/>
        </w:rPr>
      </w:pPr>
      <w:bookmarkStart w:id="128" w:name="_Toc517022487"/>
      <w:bookmarkStart w:id="129" w:name="_Toc517192069"/>
      <w:r>
        <w:rPr>
          <w:rFonts w:ascii="Sylfaen" w:hAnsi="Sylfaen"/>
          <w:lang w:val="ka-GE"/>
        </w:rPr>
        <w:t>დასკვნა</w:t>
      </w:r>
      <w:bookmarkEnd w:id="128"/>
      <w:bookmarkEnd w:id="129"/>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cs="Arial"/>
          <w:sz w:val="22"/>
          <w:szCs w:val="22"/>
          <w:lang w:val="ka-GE"/>
        </w:rPr>
        <w:t xml:space="preserve">რთული ეკრანების მქონე მაღალი ძაბვის კაბელის </w:t>
      </w:r>
      <w:r w:rsidR="009F7186" w:rsidRPr="00FB3556">
        <w:rPr>
          <w:rFonts w:ascii="Sylfaen" w:hAnsi="Sylfaen"/>
          <w:sz w:val="22"/>
          <w:szCs w:val="22"/>
          <w:lang w:val="ka-GE"/>
        </w:rPr>
        <w:t>გადაცემის წინაღობის</w:t>
      </w:r>
      <w:r w:rsidR="009F7186" w:rsidRPr="00FB3556">
        <w:rPr>
          <w:rFonts w:ascii="Sylfaen" w:hAnsi="Sylfaen" w:cs="Arial"/>
          <w:sz w:val="22"/>
          <w:szCs w:val="22"/>
          <w:lang w:val="ka-GE"/>
        </w:rPr>
        <w:t xml:space="preserve"> </w:t>
      </w:r>
      <w:r w:rsidRPr="00A25715">
        <w:rPr>
          <w:rFonts w:ascii="Sylfaen" w:hAnsi="Sylfaen" w:cs="Arial"/>
          <w:sz w:val="22"/>
          <w:szCs w:val="22"/>
          <w:lang w:val="ka-GE"/>
        </w:rPr>
        <w:t>გასაზომად და სისტემის დამიწებასთან დაკავსშირებული რეზონანსული ეფექტების შესასწავლად შეიქმნა ლაბორატორიული გამზომი სტენდი.</w:t>
      </w:r>
    </w:p>
    <w:p w:rsidR="006B1E46" w:rsidRPr="00A25715" w:rsidRDefault="006B1E46" w:rsidP="008922CE">
      <w:pPr>
        <w:pStyle w:val="BodyText"/>
        <w:spacing w:line="240" w:lineRule="auto"/>
        <w:rPr>
          <w:rFonts w:ascii="Sylfaen" w:hAnsi="Sylfaen"/>
          <w:sz w:val="22"/>
          <w:szCs w:val="22"/>
          <w:lang w:val="ka-GE"/>
        </w:rPr>
      </w:pPr>
      <w:r w:rsidRPr="00A25715">
        <w:rPr>
          <w:rFonts w:ascii="Sylfaen" w:hAnsi="Sylfaen"/>
          <w:sz w:val="22"/>
          <w:szCs w:val="22"/>
          <w:lang w:val="ka-GE"/>
        </w:rPr>
        <w:t xml:space="preserve">გამზომი სტენდის საშუალებით მოხდა </w:t>
      </w:r>
      <w:r w:rsidRPr="00A25715">
        <w:rPr>
          <w:rFonts w:ascii="Sylfaen" w:hAnsi="Sylfaen" w:cs="Arial"/>
          <w:sz w:val="22"/>
          <w:szCs w:val="22"/>
          <w:lang w:val="ka-GE"/>
        </w:rPr>
        <w:t>ეკრანირებული სისტემების დამიწებასთან დაკავშირებული რეზონანსული ეფექტების გამოკვლევა. გაზომვების დროს დაიმზირებოდა ძაბვა ახლომდებარე კაბელში და მაგნიტური ველი 50 მილიმეტრიან მარყუჟულ ანტენაში.</w:t>
      </w:r>
    </w:p>
    <w:p w:rsidR="006B1E46" w:rsidRPr="00A25715" w:rsidRDefault="006B1E46" w:rsidP="008922CE">
      <w:pPr>
        <w:pStyle w:val="BodyText"/>
        <w:spacing w:line="240" w:lineRule="auto"/>
        <w:rPr>
          <w:rFonts w:ascii="Sylfaen" w:hAnsi="Sylfaen" w:cs="Arial"/>
          <w:sz w:val="22"/>
          <w:szCs w:val="22"/>
          <w:lang w:val="ka-GE"/>
        </w:rPr>
      </w:pPr>
      <w:r w:rsidRPr="00A25715">
        <w:rPr>
          <w:rFonts w:ascii="Sylfaen" w:hAnsi="Sylfaen"/>
          <w:sz w:val="22"/>
          <w:szCs w:val="22"/>
          <w:lang w:val="ka-GE"/>
        </w:rPr>
        <w:t xml:space="preserve">გაიზომა </w:t>
      </w:r>
      <w:r w:rsidRPr="00A25715">
        <w:rPr>
          <w:rFonts w:ascii="Sylfaen" w:hAnsi="Sylfaen" w:cs="Arial"/>
          <w:sz w:val="22"/>
          <w:szCs w:val="22"/>
          <w:lang w:val="ka-GE"/>
        </w:rPr>
        <w:t xml:space="preserve">რთული ეკრანების მქონე მაღალი ძაბვის კაბელების </w:t>
      </w:r>
      <w:r w:rsidR="009F7186">
        <w:rPr>
          <w:rFonts w:ascii="Sylfaen" w:hAnsi="Sylfaen"/>
          <w:sz w:val="22"/>
          <w:szCs w:val="22"/>
          <w:lang w:val="ka-GE"/>
        </w:rPr>
        <w:t xml:space="preserve">გადაცემის წინაღობა </w:t>
      </w:r>
      <w:r w:rsidRPr="00A25715">
        <w:rPr>
          <w:rFonts w:ascii="Sylfaen" w:hAnsi="Sylfaen" w:cs="Arial"/>
          <w:sz w:val="22"/>
          <w:szCs w:val="22"/>
        </w:rPr>
        <w:t>Line Injection Method-</w:t>
      </w:r>
      <w:r w:rsidRPr="00A25715">
        <w:rPr>
          <w:rFonts w:ascii="Sylfaen" w:hAnsi="Sylfaen" w:cs="Arial"/>
          <w:sz w:val="22"/>
          <w:szCs w:val="22"/>
          <w:lang w:val="ka-GE"/>
        </w:rPr>
        <w:t xml:space="preserve">ით. გაზომილი </w:t>
      </w:r>
      <w:r w:rsidR="009F7186">
        <w:rPr>
          <w:rFonts w:ascii="Sylfaen" w:hAnsi="Sylfaen"/>
          <w:sz w:val="22"/>
          <w:szCs w:val="22"/>
          <w:lang w:val="ka-GE"/>
        </w:rPr>
        <w:t xml:space="preserve">გადაცემის წინაღობა </w:t>
      </w:r>
      <w:r w:rsidRPr="00A25715">
        <w:rPr>
          <w:rFonts w:ascii="Sylfaen" w:hAnsi="Sylfaen" w:cs="Arial"/>
          <w:sz w:val="22"/>
          <w:szCs w:val="22"/>
          <w:lang w:val="ka-GE"/>
        </w:rPr>
        <w:t xml:space="preserve">გამოყენებულ იქნა როგორც ორიენტირი </w:t>
      </w:r>
      <w:r w:rsidRPr="00A25715">
        <w:rPr>
          <w:rFonts w:ascii="Sylfaen" w:hAnsi="Sylfaen" w:cs="Arial"/>
          <w:sz w:val="22"/>
          <w:szCs w:val="22"/>
        </w:rPr>
        <w:t xml:space="preserve">Kley </w:t>
      </w:r>
      <w:r w:rsidRPr="00A25715">
        <w:rPr>
          <w:rFonts w:ascii="Sylfaen" w:hAnsi="Sylfaen" w:cs="Arial"/>
          <w:sz w:val="22"/>
          <w:szCs w:val="22"/>
          <w:lang w:val="ka-GE"/>
        </w:rPr>
        <w:t xml:space="preserve">ანალიტიკური მეთოდისთვის. რთული ეკრანების მქონე მაღალი ძაბვის კაბელების </w:t>
      </w:r>
      <w:r w:rsidR="009F7186" w:rsidRPr="00FB3556">
        <w:rPr>
          <w:rFonts w:ascii="Sylfaen" w:hAnsi="Sylfaen"/>
          <w:sz w:val="22"/>
          <w:szCs w:val="22"/>
          <w:lang w:val="ka-GE"/>
        </w:rPr>
        <w:t>გადაცემის წინაღობის</w:t>
      </w:r>
      <w:r w:rsidR="009F7186" w:rsidRPr="00FB3556">
        <w:rPr>
          <w:rFonts w:ascii="Sylfaen" w:hAnsi="Sylfaen" w:cs="Arial"/>
          <w:sz w:val="22"/>
          <w:szCs w:val="22"/>
          <w:lang w:val="ka-GE"/>
        </w:rPr>
        <w:t xml:space="preserve"> </w:t>
      </w:r>
      <w:r w:rsidRPr="00A25715">
        <w:rPr>
          <w:rFonts w:ascii="Sylfaen" w:hAnsi="Sylfaen" w:cs="Arial"/>
          <w:sz w:val="22"/>
          <w:szCs w:val="22"/>
          <w:lang w:val="ka-GE"/>
        </w:rPr>
        <w:t xml:space="preserve">მიღების მეთოდოლოგიის გაუმჯობესება სწორედ ამ გზით არის მიღწეული. </w:t>
      </w:r>
    </w:p>
    <w:p w:rsidR="00507515" w:rsidRDefault="006B1E46" w:rsidP="008922CE">
      <w:pPr>
        <w:pStyle w:val="BodyText"/>
        <w:spacing w:line="240" w:lineRule="auto"/>
        <w:rPr>
          <w:rFonts w:ascii="Sylfaen" w:hAnsi="Sylfaen" w:cs="Arial"/>
          <w:sz w:val="22"/>
          <w:szCs w:val="22"/>
          <w:lang w:val="ka-GE"/>
        </w:rPr>
      </w:pPr>
      <w:r w:rsidRPr="00A25715">
        <w:rPr>
          <w:rFonts w:ascii="Sylfaen" w:hAnsi="Sylfaen" w:cs="Arial"/>
          <w:sz w:val="22"/>
          <w:szCs w:val="22"/>
          <w:lang w:val="ka-GE"/>
        </w:rPr>
        <w:t xml:space="preserve">ეკრანირებული სისტემების დამიწებასთან დაკავშირებული რეზონანსული ეფექტების გამოკლვევა და აღწერა მოხდა კომპიუტერული მოდელირებისა და გაზომვების საშუალებით. </w:t>
      </w:r>
    </w:p>
    <w:p w:rsidR="00327965" w:rsidRPr="00327965" w:rsidRDefault="00327965" w:rsidP="008922CE">
      <w:pPr>
        <w:pStyle w:val="BodyText"/>
        <w:spacing w:line="240" w:lineRule="auto"/>
        <w:rPr>
          <w:rFonts w:ascii="Sylfaen" w:hAnsi="Sylfaen" w:cs="Arial"/>
          <w:sz w:val="22"/>
          <w:szCs w:val="22"/>
          <w:lang w:val="ka-GE"/>
        </w:rPr>
      </w:pPr>
    </w:p>
    <w:p w:rsidR="00E1149E" w:rsidRPr="00FF23CB" w:rsidRDefault="00E1149E" w:rsidP="007E2984">
      <w:pPr>
        <w:spacing w:after="30"/>
        <w:rPr>
          <w:rFonts w:ascii="Sylfaen" w:hAnsi="Sylfaen" w:cs="Arial"/>
          <w:sz w:val="22"/>
          <w:szCs w:val="22"/>
        </w:rPr>
      </w:pPr>
      <w:r w:rsidRPr="00500013">
        <w:rPr>
          <w:rFonts w:ascii="Sylfaen" w:hAnsi="Sylfaen" w:cs="Arial"/>
          <w:sz w:val="22"/>
          <w:szCs w:val="22"/>
          <w:lang w:val="ka-GE"/>
        </w:rPr>
        <w:t xml:space="preserve">ყველა გამოკვლევა ჩატარდა კომპანია </w:t>
      </w:r>
      <w:r w:rsidRPr="00500013">
        <w:rPr>
          <w:rFonts w:ascii="Sylfaen" w:hAnsi="Sylfaen" w:cs="Arial"/>
          <w:sz w:val="22"/>
          <w:szCs w:val="22"/>
        </w:rPr>
        <w:t>EMCoS-</w:t>
      </w:r>
      <w:r w:rsidRPr="00500013">
        <w:rPr>
          <w:rFonts w:ascii="Sylfaen" w:hAnsi="Sylfaen" w:cs="Arial"/>
          <w:sz w:val="22"/>
          <w:szCs w:val="22"/>
          <w:lang w:val="ka-GE"/>
        </w:rPr>
        <w:t>ში (თბილისი</w:t>
      </w:r>
      <w:r w:rsidRPr="00500013">
        <w:rPr>
          <w:rFonts w:ascii="Sylfaen" w:hAnsi="Sylfaen" w:cs="Arial"/>
          <w:sz w:val="22"/>
          <w:szCs w:val="22"/>
        </w:rPr>
        <w:t>,</w:t>
      </w:r>
      <w:r w:rsidR="00243FC4">
        <w:rPr>
          <w:rFonts w:ascii="Sylfaen" w:hAnsi="Sylfaen" w:cs="Arial"/>
          <w:sz w:val="22"/>
          <w:szCs w:val="22"/>
          <w:lang w:val="ka-GE"/>
        </w:rPr>
        <w:t xml:space="preserve"> საქართველო)</w:t>
      </w:r>
      <w:r w:rsidR="00243FC4">
        <w:rPr>
          <w:rFonts w:ascii="Sylfaen" w:hAnsi="Sylfaen" w:cs="Arial"/>
          <w:sz w:val="22"/>
          <w:szCs w:val="22"/>
          <w:lang w:val="ka-GE"/>
        </w:rPr>
        <w:br/>
      </w:r>
    </w:p>
    <w:p w:rsidR="00E1149E" w:rsidRPr="00500013" w:rsidRDefault="00E1149E" w:rsidP="00E1149E">
      <w:pPr>
        <w:spacing w:after="30"/>
        <w:rPr>
          <w:rFonts w:ascii="Sylfaen" w:hAnsi="Sylfaen" w:cs="Arial"/>
          <w:sz w:val="22"/>
          <w:szCs w:val="22"/>
          <w:lang w:val="ka-GE"/>
        </w:rPr>
      </w:pPr>
      <w:r w:rsidRPr="00500013">
        <w:rPr>
          <w:rFonts w:ascii="Sylfaen" w:hAnsi="Sylfaen" w:cs="Arial"/>
          <w:sz w:val="22"/>
          <w:szCs w:val="22"/>
          <w:lang w:val="ka-GE"/>
        </w:rPr>
        <w:t>ვუხდი დიდ მადლობას ჩემს ხელმძღვანელებს: დოქ. ანა გეონჯიანსა და პროფ. რომან ჯობავას ამ საინტერესო თემის შერჩევისათვის და ასევე დახმერებისთვისა და რჩევებისთვის.</w:t>
      </w:r>
    </w:p>
    <w:p w:rsidR="00E1149E" w:rsidRPr="00507515" w:rsidRDefault="00E1149E" w:rsidP="00E1149E">
      <w:pPr>
        <w:spacing w:after="30"/>
        <w:rPr>
          <w:rFonts w:ascii="Sylfaen" w:hAnsi="Sylfaen" w:cs="Arial"/>
          <w:sz w:val="22"/>
          <w:szCs w:val="22"/>
          <w:lang w:val="ka-GE"/>
        </w:rPr>
      </w:pPr>
      <w:r w:rsidRPr="00500013">
        <w:rPr>
          <w:rFonts w:ascii="Sylfaen" w:hAnsi="Sylfaen" w:cs="Arial"/>
          <w:sz w:val="22"/>
          <w:szCs w:val="22"/>
          <w:lang w:val="ka-GE"/>
        </w:rPr>
        <w:t xml:space="preserve">მინდა მადლობა გადავუხადო </w:t>
      </w:r>
      <w:r>
        <w:rPr>
          <w:rFonts w:ascii="Sylfaen" w:hAnsi="Sylfaen" w:cs="Arial"/>
          <w:sz w:val="22"/>
          <w:szCs w:val="22"/>
          <w:lang w:val="ka-GE"/>
        </w:rPr>
        <w:t xml:space="preserve">ჩემს ხელმძღვანელს </w:t>
      </w:r>
      <w:r w:rsidRPr="00500013">
        <w:rPr>
          <w:rFonts w:ascii="Sylfaen" w:hAnsi="Sylfaen" w:cs="Arial"/>
          <w:sz w:val="22"/>
          <w:szCs w:val="22"/>
          <w:lang w:val="ka-GE"/>
        </w:rPr>
        <w:t xml:space="preserve">დოქ. </w:t>
      </w:r>
      <w:r>
        <w:rPr>
          <w:rFonts w:ascii="Sylfaen" w:hAnsi="Sylfaen" w:cs="Arial"/>
          <w:sz w:val="22"/>
          <w:szCs w:val="22"/>
          <w:lang w:val="ka-GE"/>
        </w:rPr>
        <w:t xml:space="preserve">ანა გეონჯიანს, </w:t>
      </w:r>
      <w:r w:rsidRPr="00500013">
        <w:rPr>
          <w:rFonts w:ascii="Sylfaen" w:hAnsi="Sylfaen" w:cs="Arial"/>
          <w:sz w:val="22"/>
          <w:szCs w:val="22"/>
          <w:lang w:val="ka-GE"/>
        </w:rPr>
        <w:t xml:space="preserve">ბადრი ხვიტიას </w:t>
      </w:r>
      <w:r w:rsidR="00507515">
        <w:rPr>
          <w:rFonts w:ascii="Sylfaen" w:hAnsi="Sylfaen" w:cs="Arial"/>
          <w:sz w:val="22"/>
          <w:szCs w:val="22"/>
          <w:lang w:val="ka-GE"/>
        </w:rPr>
        <w:t>და დიანა ერემიანს გადაცემის წინაღობის (</w:t>
      </w:r>
      <w:r w:rsidR="00507515">
        <w:rPr>
          <w:rFonts w:ascii="Sylfaen" w:hAnsi="Sylfaen" w:cs="Arial"/>
          <w:sz w:val="22"/>
          <w:szCs w:val="22"/>
        </w:rPr>
        <w:t>transfer impedance</w:t>
      </w:r>
      <w:r w:rsidR="00507515">
        <w:rPr>
          <w:rFonts w:ascii="Sylfaen" w:hAnsi="Sylfaen" w:cs="Arial"/>
          <w:sz w:val="22"/>
          <w:szCs w:val="22"/>
          <w:lang w:val="ka-GE"/>
        </w:rPr>
        <w:t>)</w:t>
      </w:r>
      <w:r w:rsidR="00507515">
        <w:rPr>
          <w:rFonts w:ascii="Sylfaen" w:hAnsi="Sylfaen" w:cs="Arial"/>
          <w:sz w:val="22"/>
          <w:szCs w:val="22"/>
        </w:rPr>
        <w:t xml:space="preserve"> </w:t>
      </w:r>
      <w:r w:rsidR="00507515">
        <w:rPr>
          <w:rFonts w:ascii="Sylfaen" w:hAnsi="Sylfaen" w:cs="Arial"/>
          <w:sz w:val="22"/>
          <w:szCs w:val="22"/>
          <w:lang w:val="ka-GE"/>
        </w:rPr>
        <w:t xml:space="preserve">გაზომვების მეთოდებისა და ანალიტიკური მოდელირების </w:t>
      </w:r>
      <w:r w:rsidR="00507515" w:rsidRPr="00500013">
        <w:rPr>
          <w:rFonts w:ascii="Sylfaen" w:hAnsi="Sylfaen" w:cs="Arial"/>
          <w:sz w:val="22"/>
          <w:szCs w:val="22"/>
          <w:lang w:val="ka-GE"/>
        </w:rPr>
        <w:t>თეორიული  მასალების მოძიებასა და გარჩევაში.</w:t>
      </w:r>
      <w:r w:rsidR="00507515">
        <w:rPr>
          <w:rFonts w:ascii="Sylfaen" w:hAnsi="Sylfaen" w:cs="Arial"/>
          <w:sz w:val="22"/>
          <w:szCs w:val="22"/>
          <w:lang w:val="ka-GE"/>
        </w:rPr>
        <w:t xml:space="preserve"> </w:t>
      </w:r>
    </w:p>
    <w:p w:rsidR="00E1149E" w:rsidRPr="00500013" w:rsidRDefault="00E1149E" w:rsidP="00E1149E">
      <w:pPr>
        <w:spacing w:after="30"/>
        <w:ind w:firstLine="720"/>
        <w:rPr>
          <w:rFonts w:ascii="Sylfaen" w:hAnsi="Sylfaen" w:cs="Arial"/>
          <w:sz w:val="22"/>
          <w:szCs w:val="22"/>
          <w:lang w:val="ka-GE"/>
        </w:rPr>
      </w:pPr>
      <w:r w:rsidRPr="00500013">
        <w:rPr>
          <w:rFonts w:ascii="Sylfaen" w:hAnsi="Sylfaen" w:cs="Arial"/>
          <w:sz w:val="22"/>
          <w:szCs w:val="22"/>
          <w:lang w:val="ka-GE"/>
        </w:rPr>
        <w:t xml:space="preserve">ასევე მინდა მადლობა მოვუხადო </w:t>
      </w:r>
      <w:r w:rsidR="00507515">
        <w:rPr>
          <w:rFonts w:ascii="Sylfaen" w:hAnsi="Sylfaen" w:cs="Arial"/>
          <w:sz w:val="22"/>
          <w:szCs w:val="22"/>
          <w:lang w:val="ka-GE"/>
        </w:rPr>
        <w:t xml:space="preserve">ბადრი ხვიტიას, </w:t>
      </w:r>
      <w:r w:rsidRPr="00500013">
        <w:rPr>
          <w:rFonts w:ascii="Sylfaen" w:hAnsi="Sylfaen" w:cs="Arial"/>
          <w:sz w:val="22"/>
          <w:szCs w:val="22"/>
          <w:lang w:val="ka-GE"/>
        </w:rPr>
        <w:t xml:space="preserve">ზვიად კუჭაძესა და მთელს </w:t>
      </w:r>
      <w:r w:rsidRPr="00FF23CB">
        <w:rPr>
          <w:rFonts w:ascii="Sylfaen" w:hAnsi="Sylfaen" w:cs="Arial"/>
          <w:sz w:val="22"/>
          <w:szCs w:val="22"/>
          <w:lang w:val="ka-GE"/>
        </w:rPr>
        <w:t>EMCoS-</w:t>
      </w:r>
      <w:r w:rsidRPr="00500013">
        <w:rPr>
          <w:rFonts w:ascii="Sylfaen" w:hAnsi="Sylfaen" w:cs="Arial"/>
          <w:sz w:val="22"/>
          <w:szCs w:val="22"/>
          <w:lang w:val="ka-GE"/>
        </w:rPr>
        <w:t>ის ლაბორატორიას, გასაზომი დანადგარების აწყობასა და გაზომვებში მხარდაჭერისთვის.</w:t>
      </w:r>
    </w:p>
    <w:p w:rsidR="00CA3BB6" w:rsidRDefault="00CA3BB6" w:rsidP="008922CE">
      <w:pPr>
        <w:pStyle w:val="BodyText"/>
        <w:spacing w:before="0" w:after="30" w:line="240" w:lineRule="auto"/>
        <w:rPr>
          <w:rFonts w:ascii="Sylfaen" w:hAnsi="Sylfaen" w:cs="Arial"/>
          <w:sz w:val="22"/>
          <w:szCs w:val="22"/>
          <w:lang w:val="ka-GE"/>
        </w:rPr>
      </w:pPr>
    </w:p>
    <w:p w:rsidR="00CA3BB6" w:rsidRPr="00A25715" w:rsidRDefault="00CA3BB6" w:rsidP="008922CE">
      <w:pPr>
        <w:pStyle w:val="BodyText"/>
        <w:spacing w:before="0" w:after="30" w:line="240" w:lineRule="auto"/>
        <w:rPr>
          <w:rFonts w:ascii="Sylfaen" w:hAnsi="Sylfaen" w:cs="Arial"/>
          <w:sz w:val="22"/>
          <w:szCs w:val="22"/>
          <w:lang w:val="ka-GE"/>
        </w:rPr>
      </w:pPr>
    </w:p>
    <w:p w:rsidR="006B1E46" w:rsidRPr="0051015A" w:rsidRDefault="006B1E46" w:rsidP="008922CE">
      <w:pPr>
        <w:pStyle w:val="BodyText"/>
        <w:spacing w:line="240" w:lineRule="auto"/>
        <w:rPr>
          <w:rFonts w:ascii="Sylfaen" w:hAnsi="Sylfaen"/>
          <w:lang w:val="ka-GE"/>
        </w:rPr>
      </w:pPr>
    </w:p>
    <w:p w:rsidR="00F363D5" w:rsidRPr="00FF23CB" w:rsidRDefault="006438A4" w:rsidP="008922CE">
      <w:pPr>
        <w:pStyle w:val="Heading1"/>
        <w:pageBreakBefore/>
        <w:numPr>
          <w:ilvl w:val="0"/>
          <w:numId w:val="0"/>
        </w:numPr>
        <w:spacing w:before="0"/>
        <w:rPr>
          <w:rFonts w:ascii="Sylfaen" w:hAnsi="Sylfaen"/>
          <w:b w:val="0"/>
          <w:sz w:val="24"/>
          <w:szCs w:val="24"/>
          <w:lang w:val="ka-GE"/>
        </w:rPr>
      </w:pPr>
      <w:bookmarkStart w:id="130" w:name="_Toc517192070"/>
      <w:r w:rsidRPr="009C4496">
        <w:rPr>
          <w:rFonts w:ascii="Sylfaen" w:hAnsi="Sylfaen"/>
          <w:lang w:val="ka-GE"/>
        </w:rPr>
        <w:lastRenderedPageBreak/>
        <w:t>ლიტერატურა</w:t>
      </w:r>
      <w:bookmarkEnd w:id="130"/>
    </w:p>
    <w:p w:rsidR="00A32C5D" w:rsidRPr="00FF23CB" w:rsidRDefault="00BC3893" w:rsidP="008922CE">
      <w:pPr>
        <w:autoSpaceDE w:val="0"/>
        <w:autoSpaceDN w:val="0"/>
        <w:adjustRightInd w:val="0"/>
        <w:spacing w:after="120"/>
        <w:rPr>
          <w:rFonts w:ascii="Sylfaen" w:hAnsi="Sylfaen"/>
          <w:iCs/>
          <w:sz w:val="22"/>
          <w:szCs w:val="22"/>
          <w:lang w:val="ka-GE"/>
        </w:rPr>
      </w:pPr>
      <w:r w:rsidRPr="00FF23CB">
        <w:rPr>
          <w:rFonts w:ascii="Sylfaen" w:hAnsi="Sylfaen"/>
          <w:iCs/>
          <w:sz w:val="22"/>
          <w:szCs w:val="22"/>
          <w:lang w:val="ka-GE"/>
        </w:rPr>
        <w:t>[1</w:t>
      </w:r>
      <w:r w:rsidR="00A32C5D" w:rsidRPr="00FF23CB">
        <w:rPr>
          <w:rFonts w:ascii="Sylfaen" w:hAnsi="Sylfaen"/>
          <w:iCs/>
          <w:sz w:val="22"/>
          <w:szCs w:val="22"/>
          <w:lang w:val="ka-GE"/>
        </w:rPr>
        <w:t xml:space="preserve">]. </w:t>
      </w:r>
      <w:r w:rsidR="00756082" w:rsidRPr="00FF23CB">
        <w:rPr>
          <w:rFonts w:ascii="Sylfaen" w:hAnsi="Sylfaen"/>
          <w:iCs/>
          <w:sz w:val="22"/>
          <w:szCs w:val="22"/>
          <w:lang w:val="ka-GE"/>
        </w:rPr>
        <w:t xml:space="preserve"> </w:t>
      </w:r>
      <w:r w:rsidR="00A32C5D" w:rsidRPr="00FF23CB">
        <w:rPr>
          <w:rFonts w:ascii="Sylfaen" w:hAnsi="Sylfaen"/>
          <w:iCs/>
          <w:sz w:val="22"/>
          <w:szCs w:val="22"/>
          <w:lang w:val="ka-GE"/>
        </w:rPr>
        <w:t xml:space="preserve">SAE Handbook, </w:t>
      </w:r>
      <w:r w:rsidR="00A32C5D" w:rsidRPr="00FF23CB">
        <w:rPr>
          <w:rFonts w:ascii="Sylfaen" w:hAnsi="Sylfaen"/>
          <w:i/>
          <w:iCs/>
          <w:sz w:val="22"/>
          <w:szCs w:val="22"/>
          <w:lang w:val="ka-GE"/>
        </w:rPr>
        <w:t>Society of Automotive Engineers</w:t>
      </w:r>
      <w:r w:rsidR="00A32C5D" w:rsidRPr="00FF23CB">
        <w:rPr>
          <w:rFonts w:ascii="Sylfaen" w:hAnsi="Sylfaen"/>
          <w:iCs/>
          <w:sz w:val="22"/>
          <w:szCs w:val="22"/>
          <w:lang w:val="ka-GE"/>
        </w:rPr>
        <w:t>, Warrendale, PA, USA, 1999.</w:t>
      </w:r>
    </w:p>
    <w:p w:rsidR="00A32C5D" w:rsidRPr="00A25715" w:rsidRDefault="00A32C5D" w:rsidP="008922CE">
      <w:pPr>
        <w:autoSpaceDE w:val="0"/>
        <w:autoSpaceDN w:val="0"/>
        <w:adjustRightInd w:val="0"/>
        <w:spacing w:after="120"/>
        <w:rPr>
          <w:rFonts w:ascii="Sylfaen" w:hAnsi="Sylfaen"/>
          <w:iCs/>
          <w:sz w:val="22"/>
          <w:szCs w:val="22"/>
        </w:rPr>
      </w:pPr>
      <w:r w:rsidRPr="00A25715">
        <w:rPr>
          <w:rFonts w:ascii="Sylfaen" w:hAnsi="Sylfaen"/>
          <w:iCs/>
          <w:sz w:val="22"/>
          <w:szCs w:val="22"/>
        </w:rPr>
        <w:t>[</w:t>
      </w:r>
      <w:r w:rsidR="00BC3893" w:rsidRPr="00A25715">
        <w:rPr>
          <w:rFonts w:ascii="Sylfaen" w:hAnsi="Sylfaen"/>
          <w:iCs/>
          <w:sz w:val="22"/>
          <w:szCs w:val="22"/>
        </w:rPr>
        <w:t>2</w:t>
      </w:r>
      <w:r w:rsidRPr="00A25715">
        <w:rPr>
          <w:rFonts w:ascii="Sylfaen" w:hAnsi="Sylfaen"/>
          <w:iCs/>
          <w:sz w:val="22"/>
          <w:szCs w:val="22"/>
        </w:rPr>
        <w:t>]. SAE EMI Standards Committee, “Limits and Methods of Measurement of Radio Disturbance Characteristics of Components and Modules for the Protection of Receivers Used On Board Vehicles</w:t>
      </w:r>
      <w:r w:rsidR="00B456AD" w:rsidRPr="00A25715">
        <w:rPr>
          <w:rFonts w:ascii="Sylfaen" w:hAnsi="Sylfaen"/>
          <w:iCs/>
          <w:sz w:val="22"/>
          <w:szCs w:val="22"/>
        </w:rPr>
        <w:t>,</w:t>
      </w:r>
      <w:r w:rsidRPr="00A25715">
        <w:rPr>
          <w:rFonts w:ascii="Sylfaen" w:hAnsi="Sylfaen"/>
          <w:iCs/>
          <w:sz w:val="22"/>
          <w:szCs w:val="22"/>
        </w:rPr>
        <w:t>” SAE Standard SAE J1113/41, July, 1995.</w:t>
      </w:r>
    </w:p>
    <w:p w:rsidR="00A32C5D" w:rsidRPr="00A25715" w:rsidRDefault="00BC3893" w:rsidP="008922CE">
      <w:pPr>
        <w:autoSpaceDE w:val="0"/>
        <w:autoSpaceDN w:val="0"/>
        <w:adjustRightInd w:val="0"/>
        <w:spacing w:after="120"/>
        <w:rPr>
          <w:rFonts w:ascii="Sylfaen" w:hAnsi="Sylfaen" w:cs="Minion-Regular"/>
          <w:sz w:val="22"/>
          <w:szCs w:val="22"/>
        </w:rPr>
      </w:pPr>
      <w:r w:rsidRPr="00A25715">
        <w:rPr>
          <w:rFonts w:ascii="Sylfaen" w:hAnsi="Sylfaen" w:cs="Minion-Regular"/>
          <w:sz w:val="22"/>
          <w:szCs w:val="22"/>
        </w:rPr>
        <w:t>[3</w:t>
      </w:r>
      <w:r w:rsidR="00A32C5D" w:rsidRPr="00A25715">
        <w:rPr>
          <w:rFonts w:ascii="Sylfaen" w:hAnsi="Sylfaen" w:cs="Minion-Regular"/>
          <w:sz w:val="22"/>
          <w:szCs w:val="22"/>
        </w:rPr>
        <w:t>]. SAE EMI Test Methods and Standards Committee, “Electromagnetic Compatibility – Component Test Procedure – Part 42 – Conducted t</w:t>
      </w:r>
      <w:r w:rsidR="00B456AD" w:rsidRPr="00A25715">
        <w:rPr>
          <w:rFonts w:ascii="Sylfaen" w:hAnsi="Sylfaen" w:cs="Minion-Regular"/>
          <w:sz w:val="22"/>
          <w:szCs w:val="22"/>
        </w:rPr>
        <w:t>ransient Emissions,</w:t>
      </w:r>
      <w:r w:rsidR="00A32C5D" w:rsidRPr="00A25715">
        <w:rPr>
          <w:rFonts w:ascii="Sylfaen" w:hAnsi="Sylfaen" w:cs="Minion-Regular"/>
          <w:sz w:val="22"/>
          <w:szCs w:val="22"/>
        </w:rPr>
        <w:t xml:space="preserve">” </w:t>
      </w:r>
      <w:r w:rsidR="00A32C5D" w:rsidRPr="00A25715">
        <w:rPr>
          <w:rFonts w:ascii="Sylfaen" w:hAnsi="Sylfaen" w:cs="Minion-Italic"/>
          <w:iCs/>
          <w:sz w:val="22"/>
          <w:szCs w:val="22"/>
        </w:rPr>
        <w:t>SAE Standard SAE J1113/42</w:t>
      </w:r>
      <w:r w:rsidR="00A32C5D" w:rsidRPr="00A25715">
        <w:rPr>
          <w:rFonts w:ascii="Sylfaen" w:hAnsi="Sylfaen" w:cs="Minion-Regular"/>
          <w:sz w:val="22"/>
          <w:szCs w:val="22"/>
        </w:rPr>
        <w:t>, July, 1994.</w:t>
      </w:r>
    </w:p>
    <w:p w:rsidR="00A32C5D" w:rsidRPr="00A25715" w:rsidRDefault="00BC3893" w:rsidP="008922CE">
      <w:pPr>
        <w:autoSpaceDE w:val="0"/>
        <w:autoSpaceDN w:val="0"/>
        <w:adjustRightInd w:val="0"/>
        <w:spacing w:after="120"/>
        <w:rPr>
          <w:rFonts w:ascii="Sylfaen" w:hAnsi="Sylfaen" w:cs="Minion-Regular"/>
          <w:sz w:val="22"/>
          <w:szCs w:val="22"/>
        </w:rPr>
      </w:pPr>
      <w:r w:rsidRPr="00A25715">
        <w:rPr>
          <w:rFonts w:ascii="Sylfaen" w:hAnsi="Sylfaen" w:cs="Minion-Regular"/>
          <w:sz w:val="22"/>
          <w:szCs w:val="22"/>
        </w:rPr>
        <w:t xml:space="preserve"> [4</w:t>
      </w:r>
      <w:r w:rsidR="00A32C5D" w:rsidRPr="00A25715">
        <w:rPr>
          <w:rFonts w:ascii="Sylfaen" w:hAnsi="Sylfaen" w:cs="Minion-Regular"/>
          <w:sz w:val="22"/>
          <w:szCs w:val="22"/>
        </w:rPr>
        <w:t xml:space="preserve">]. CISPR25, </w:t>
      </w:r>
      <w:r w:rsidR="00B456AD" w:rsidRPr="00A25715">
        <w:rPr>
          <w:rFonts w:ascii="Sylfaen" w:hAnsi="Sylfaen" w:cs="Minion-Regular"/>
          <w:sz w:val="22"/>
          <w:szCs w:val="22"/>
        </w:rPr>
        <w:t>“</w:t>
      </w:r>
      <w:r w:rsidR="00A32C5D" w:rsidRPr="00A25715">
        <w:rPr>
          <w:rFonts w:ascii="Sylfaen" w:hAnsi="Sylfaen" w:cs="Minion-Regular"/>
          <w:sz w:val="22"/>
          <w:szCs w:val="22"/>
        </w:rPr>
        <w:t>Radio disturbance characteristics for the protection of receivers used on board vehicles, boats and devices – limits and methods of measurement</w:t>
      </w:r>
      <w:r w:rsidR="00B456AD" w:rsidRPr="00A25715">
        <w:rPr>
          <w:rFonts w:ascii="Sylfaen" w:hAnsi="Sylfaen" w:cs="Minion-Regular"/>
          <w:sz w:val="22"/>
          <w:szCs w:val="22"/>
        </w:rPr>
        <w:t>,”</w:t>
      </w:r>
      <w:r w:rsidR="00A32C5D" w:rsidRPr="00A25715">
        <w:rPr>
          <w:rFonts w:ascii="Sylfaen" w:hAnsi="Sylfaen" w:cs="Minion-Regular"/>
          <w:sz w:val="22"/>
          <w:szCs w:val="22"/>
        </w:rPr>
        <w:t xml:space="preserve"> International Electrotechnical </w:t>
      </w:r>
      <w:r w:rsidR="00B456AD" w:rsidRPr="00A25715">
        <w:rPr>
          <w:rFonts w:ascii="Sylfaen" w:hAnsi="Sylfaen" w:cs="Minion-Regular"/>
          <w:sz w:val="22"/>
          <w:szCs w:val="22"/>
        </w:rPr>
        <w:t>Commission</w:t>
      </w:r>
      <w:r w:rsidR="00A32C5D" w:rsidRPr="00A25715">
        <w:rPr>
          <w:rFonts w:ascii="Sylfaen" w:hAnsi="Sylfaen" w:cs="Minion-Regular"/>
          <w:sz w:val="22"/>
          <w:szCs w:val="22"/>
        </w:rPr>
        <w:t xml:space="preserve"> (CISPR), March</w:t>
      </w:r>
      <w:r w:rsidR="00B456AD" w:rsidRPr="00A25715">
        <w:rPr>
          <w:rFonts w:ascii="Sylfaen" w:hAnsi="Sylfaen" w:cs="Minion-Regular"/>
          <w:sz w:val="22"/>
          <w:szCs w:val="22"/>
        </w:rPr>
        <w:t>,</w:t>
      </w:r>
      <w:r w:rsidR="00A32C5D" w:rsidRPr="00A25715">
        <w:rPr>
          <w:rFonts w:ascii="Sylfaen" w:hAnsi="Sylfaen" w:cs="Minion-Regular"/>
          <w:sz w:val="22"/>
          <w:szCs w:val="22"/>
        </w:rPr>
        <w:t xml:space="preserve"> 2008.</w:t>
      </w:r>
    </w:p>
    <w:p w:rsidR="00A32C5D" w:rsidRPr="00A25715" w:rsidRDefault="00BC3893" w:rsidP="008922CE">
      <w:pPr>
        <w:spacing w:after="120"/>
        <w:rPr>
          <w:rFonts w:ascii="Sylfaen" w:hAnsi="Sylfaen"/>
          <w:sz w:val="22"/>
          <w:szCs w:val="22"/>
        </w:rPr>
      </w:pPr>
      <w:r w:rsidRPr="00A25715">
        <w:rPr>
          <w:rFonts w:ascii="Sylfaen" w:hAnsi="Sylfaen"/>
          <w:sz w:val="22"/>
          <w:szCs w:val="22"/>
        </w:rPr>
        <w:t>[5</w:t>
      </w:r>
      <w:r w:rsidR="00A32C5D" w:rsidRPr="00A25715">
        <w:rPr>
          <w:rFonts w:ascii="Sylfaen" w:hAnsi="Sylfaen"/>
          <w:sz w:val="22"/>
          <w:szCs w:val="22"/>
        </w:rPr>
        <w:t xml:space="preserve">]. </w:t>
      </w:r>
      <w:r w:rsidR="00A32C5D" w:rsidRPr="00A25715">
        <w:rPr>
          <w:rFonts w:ascii="Sylfaen" w:hAnsi="Sylfaen"/>
          <w:sz w:val="22"/>
          <w:szCs w:val="22"/>
          <w:lang w:val="ka-GE"/>
        </w:rPr>
        <w:t>G. L. Skibinski, R. J. Kerkman and D. Schlegel, “EMI emissions of modern PWM AC drives</w:t>
      </w:r>
      <w:r w:rsidR="00B456AD" w:rsidRPr="00A25715">
        <w:rPr>
          <w:rFonts w:ascii="Sylfaen" w:hAnsi="Sylfaen"/>
          <w:sz w:val="22"/>
          <w:szCs w:val="22"/>
        </w:rPr>
        <w:t>,</w:t>
      </w:r>
      <w:r w:rsidR="00A32C5D" w:rsidRPr="00A25715">
        <w:rPr>
          <w:rFonts w:ascii="Sylfaen" w:hAnsi="Sylfaen"/>
          <w:sz w:val="22"/>
          <w:szCs w:val="22"/>
          <w:lang w:val="ka-GE"/>
        </w:rPr>
        <w:t>”</w:t>
      </w:r>
      <w:r w:rsidR="00A32C5D" w:rsidRPr="00A25715">
        <w:rPr>
          <w:rFonts w:ascii="Sylfaen" w:hAnsi="Sylfaen"/>
          <w:sz w:val="22"/>
          <w:szCs w:val="22"/>
        </w:rPr>
        <w:t xml:space="preserve"> In IEEE Industry Applications Magazine, vol. 5, </w:t>
      </w:r>
      <w:r w:rsidR="00B456AD" w:rsidRPr="00A25715">
        <w:rPr>
          <w:rFonts w:ascii="Sylfaen" w:hAnsi="Sylfaen"/>
          <w:sz w:val="22"/>
          <w:szCs w:val="22"/>
        </w:rPr>
        <w:t>no.</w:t>
      </w:r>
      <w:r w:rsidR="00A32C5D" w:rsidRPr="00A25715">
        <w:rPr>
          <w:rFonts w:ascii="Sylfaen" w:hAnsi="Sylfaen"/>
          <w:sz w:val="22"/>
          <w:szCs w:val="22"/>
        </w:rPr>
        <w:t xml:space="preserve"> 6, pp. 47 - 80, 1999.</w:t>
      </w:r>
    </w:p>
    <w:p w:rsidR="00A32C5D" w:rsidRPr="00A25715" w:rsidRDefault="00A32C5D" w:rsidP="008922CE">
      <w:pPr>
        <w:spacing w:after="120"/>
        <w:rPr>
          <w:rStyle w:val="ls2c"/>
          <w:rFonts w:ascii="Sylfaen" w:hAnsi="Sylfaen"/>
          <w:sz w:val="22"/>
          <w:szCs w:val="22"/>
        </w:rPr>
      </w:pPr>
      <w:r w:rsidRPr="00A25715">
        <w:rPr>
          <w:rFonts w:ascii="Sylfaen" w:hAnsi="Sylfaen"/>
          <w:sz w:val="22"/>
          <w:szCs w:val="22"/>
        </w:rPr>
        <w:t>[</w:t>
      </w:r>
      <w:r w:rsidR="00BC3893" w:rsidRPr="00A25715">
        <w:rPr>
          <w:rFonts w:ascii="Sylfaen" w:hAnsi="Sylfaen"/>
          <w:sz w:val="22"/>
          <w:szCs w:val="22"/>
        </w:rPr>
        <w:t>6</w:t>
      </w:r>
      <w:r w:rsidRPr="00A25715">
        <w:rPr>
          <w:rFonts w:ascii="Sylfaen" w:hAnsi="Sylfaen"/>
          <w:sz w:val="22"/>
          <w:szCs w:val="22"/>
        </w:rPr>
        <w:t>]. M. E. Haque, A. A. Bokhari and A. I. Alolah, “Simulink modeling of the problem associated with fast switching PWM IGBT-i</w:t>
      </w:r>
      <w:r w:rsidRPr="00A25715">
        <w:rPr>
          <w:rStyle w:val="ls44"/>
          <w:rFonts w:ascii="Sylfaen" w:hAnsi="Sylfaen"/>
          <w:sz w:val="22"/>
          <w:szCs w:val="22"/>
        </w:rPr>
        <w:t>nverter fed AC motor drive with long cable and its remedies</w:t>
      </w:r>
      <w:r w:rsidR="00B456AD" w:rsidRPr="00A25715">
        <w:rPr>
          <w:rStyle w:val="ls44"/>
          <w:rFonts w:ascii="Sylfaen" w:hAnsi="Sylfaen"/>
          <w:sz w:val="22"/>
          <w:szCs w:val="22"/>
        </w:rPr>
        <w:t>,</w:t>
      </w:r>
      <w:r w:rsidRPr="00A25715">
        <w:rPr>
          <w:rStyle w:val="ls44"/>
          <w:rFonts w:ascii="Sylfaen" w:hAnsi="Sylfaen"/>
          <w:sz w:val="22"/>
          <w:szCs w:val="22"/>
        </w:rPr>
        <w:t xml:space="preserve">” </w:t>
      </w:r>
      <w:r w:rsidRPr="00A25715">
        <w:rPr>
          <w:rFonts w:ascii="Sylfaen" w:hAnsi="Sylfaen"/>
          <w:sz w:val="22"/>
          <w:szCs w:val="22"/>
        </w:rPr>
        <w:t>IEEE Intl. conference on Syst</w:t>
      </w:r>
      <w:r w:rsidRPr="00A25715">
        <w:rPr>
          <w:rStyle w:val="ls1e"/>
          <w:rFonts w:ascii="Sylfaen" w:hAnsi="Sylfaen"/>
          <w:sz w:val="22"/>
          <w:szCs w:val="22"/>
        </w:rPr>
        <w:t>ems, Signals &amp; Devices, Sousse</w:t>
      </w:r>
      <w:r w:rsidRPr="00A25715">
        <w:rPr>
          <w:rStyle w:val="ls2c"/>
          <w:rFonts w:ascii="Sylfaen" w:hAnsi="Sylfaen"/>
          <w:sz w:val="22"/>
          <w:szCs w:val="22"/>
        </w:rPr>
        <w:t xml:space="preserve">-Tunisia, March 21-24, 2005. </w:t>
      </w:r>
    </w:p>
    <w:p w:rsidR="00A32C5D" w:rsidRPr="00A25715" w:rsidRDefault="00A32C5D"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7</w:t>
      </w:r>
      <w:r w:rsidRPr="00A25715">
        <w:rPr>
          <w:rFonts w:ascii="Sylfaen" w:hAnsi="Sylfaen"/>
          <w:sz w:val="22"/>
          <w:szCs w:val="22"/>
        </w:rPr>
        <w:t xml:space="preserve">] M. E. Haque, M. F. Rahman. and T. R. Blackburn, “A study of the over-voltage stress with IGBT inverter waveforms on motor and supply </w:t>
      </w:r>
      <w:r w:rsidRPr="00A25715">
        <w:rPr>
          <w:rStyle w:val="ws168"/>
          <w:rFonts w:ascii="Sylfaen" w:hAnsi="Sylfaen"/>
          <w:sz w:val="22"/>
          <w:szCs w:val="22"/>
        </w:rPr>
        <w:t>cabling and their remedial measures</w:t>
      </w:r>
      <w:r w:rsidR="00B456AD" w:rsidRPr="00A25715">
        <w:rPr>
          <w:rStyle w:val="ws168"/>
          <w:rFonts w:ascii="Sylfaen" w:hAnsi="Sylfaen"/>
          <w:sz w:val="22"/>
          <w:szCs w:val="22"/>
        </w:rPr>
        <w:t>,</w:t>
      </w:r>
      <w:r w:rsidRPr="00A25715">
        <w:rPr>
          <w:rStyle w:val="ws168"/>
          <w:rFonts w:ascii="Sylfaen" w:hAnsi="Sylfaen"/>
          <w:sz w:val="22"/>
          <w:szCs w:val="22"/>
        </w:rPr>
        <w:t xml:space="preserve">” Proc. of </w:t>
      </w:r>
      <w:r w:rsidRPr="00A25715">
        <w:rPr>
          <w:rFonts w:ascii="Sylfaen" w:hAnsi="Sylfaen"/>
          <w:sz w:val="22"/>
          <w:szCs w:val="22"/>
        </w:rPr>
        <w:t xml:space="preserve">AUPEC/EECON Conference, Darwin, Australia, pp. 87-92, Sept. 26-29,1999. </w:t>
      </w:r>
    </w:p>
    <w:p w:rsidR="00A32C5D" w:rsidRPr="00A25715" w:rsidRDefault="00A32C5D"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8</w:t>
      </w:r>
      <w:r w:rsidRPr="00A25715">
        <w:rPr>
          <w:rFonts w:ascii="Sylfaen" w:hAnsi="Sylfaen"/>
          <w:sz w:val="22"/>
          <w:szCs w:val="22"/>
        </w:rPr>
        <w:t xml:space="preserve">]. T. Haider, M .E. Haque, M. F. Rahman, </w:t>
      </w:r>
      <w:r w:rsidRPr="00A25715">
        <w:rPr>
          <w:rStyle w:val="ls21"/>
          <w:rFonts w:ascii="Sylfaen" w:hAnsi="Sylfaen"/>
          <w:sz w:val="22"/>
          <w:szCs w:val="22"/>
        </w:rPr>
        <w:t xml:space="preserve">T. R. Blackburn and C. Grantham, “Modeling and </w:t>
      </w:r>
      <w:r w:rsidRPr="00A25715">
        <w:rPr>
          <w:rFonts w:ascii="Sylfaen" w:hAnsi="Sylfaen"/>
          <w:sz w:val="22"/>
          <w:szCs w:val="22"/>
        </w:rPr>
        <w:t>experimental studies of effect of steep fronted inverter waveform on motor and supply cabling and their remedies</w:t>
      </w:r>
      <w:r w:rsidR="00B456AD" w:rsidRPr="00A25715">
        <w:rPr>
          <w:rFonts w:ascii="Sylfaen" w:hAnsi="Sylfaen"/>
          <w:sz w:val="22"/>
          <w:szCs w:val="22"/>
        </w:rPr>
        <w:t>,</w:t>
      </w:r>
      <w:r w:rsidRPr="00A25715">
        <w:rPr>
          <w:rFonts w:ascii="Sylfaen" w:hAnsi="Sylfaen"/>
          <w:sz w:val="22"/>
          <w:szCs w:val="22"/>
        </w:rPr>
        <w:t>” IEEE International Conference on Power Electronics and Drives (PEDS'99), Hong Kong</w:t>
      </w:r>
      <w:r w:rsidR="00B456AD" w:rsidRPr="00A25715">
        <w:rPr>
          <w:rFonts w:ascii="Sylfaen" w:hAnsi="Sylfaen"/>
          <w:sz w:val="22"/>
          <w:szCs w:val="22"/>
        </w:rPr>
        <w:t>,</w:t>
      </w:r>
      <w:r w:rsidRPr="00A25715">
        <w:rPr>
          <w:rFonts w:ascii="Sylfaen" w:hAnsi="Sylfaen"/>
          <w:sz w:val="22"/>
          <w:szCs w:val="22"/>
        </w:rPr>
        <w:t xml:space="preserve"> vol. 2, pp. 519-525, July 27-29, 1999.</w:t>
      </w:r>
    </w:p>
    <w:p w:rsidR="00A32C5D" w:rsidRPr="00A25715" w:rsidRDefault="00A32C5D" w:rsidP="008922CE">
      <w:pPr>
        <w:autoSpaceDE w:val="0"/>
        <w:autoSpaceDN w:val="0"/>
        <w:adjustRightInd w:val="0"/>
        <w:spacing w:after="120"/>
        <w:rPr>
          <w:rFonts w:ascii="Sylfaen" w:hAnsi="Sylfaen"/>
          <w:iCs/>
          <w:sz w:val="22"/>
          <w:szCs w:val="22"/>
        </w:rPr>
      </w:pPr>
      <w:r w:rsidRPr="00A25715">
        <w:rPr>
          <w:rFonts w:ascii="Sylfaen" w:hAnsi="Sylfaen"/>
          <w:sz w:val="22"/>
          <w:szCs w:val="22"/>
        </w:rPr>
        <w:t>[</w:t>
      </w:r>
      <w:r w:rsidR="00BC3893" w:rsidRPr="00A25715">
        <w:rPr>
          <w:rFonts w:ascii="Sylfaen" w:hAnsi="Sylfaen"/>
          <w:sz w:val="22"/>
          <w:szCs w:val="22"/>
        </w:rPr>
        <w:t>9</w:t>
      </w:r>
      <w:r w:rsidRPr="00A25715">
        <w:rPr>
          <w:rFonts w:ascii="Sylfaen" w:hAnsi="Sylfaen"/>
          <w:sz w:val="22"/>
          <w:szCs w:val="22"/>
        </w:rPr>
        <w:t xml:space="preserve">]. </w:t>
      </w:r>
      <w:r w:rsidRPr="00A25715">
        <w:rPr>
          <w:rFonts w:ascii="Sylfaen" w:hAnsi="Sylfaen"/>
          <w:iCs/>
          <w:sz w:val="22"/>
          <w:szCs w:val="22"/>
        </w:rPr>
        <w:t>K. M. Muttaqi and M. E. Haque, “Electromagnetic Interference Generated from Fast Switching Power Electronic Devices</w:t>
      </w:r>
      <w:r w:rsidR="00B456AD" w:rsidRPr="00A25715">
        <w:rPr>
          <w:rFonts w:ascii="Sylfaen" w:hAnsi="Sylfaen"/>
          <w:iCs/>
          <w:sz w:val="22"/>
          <w:szCs w:val="22"/>
        </w:rPr>
        <w:t>,</w:t>
      </w:r>
      <w:r w:rsidRPr="00A25715">
        <w:rPr>
          <w:rFonts w:ascii="Sylfaen" w:hAnsi="Sylfaen"/>
          <w:iCs/>
          <w:sz w:val="22"/>
          <w:szCs w:val="22"/>
        </w:rPr>
        <w:t>” International Journal of Innovations in Energy Sy</w:t>
      </w:r>
      <w:r w:rsidR="00B456AD" w:rsidRPr="00A25715">
        <w:rPr>
          <w:rFonts w:ascii="Sylfaen" w:hAnsi="Sylfaen"/>
          <w:iCs/>
          <w:sz w:val="22"/>
          <w:szCs w:val="22"/>
        </w:rPr>
        <w:t>stems and Power, v</w:t>
      </w:r>
      <w:r w:rsidRPr="00A25715">
        <w:rPr>
          <w:rFonts w:ascii="Sylfaen" w:hAnsi="Sylfaen"/>
          <w:iCs/>
          <w:sz w:val="22"/>
          <w:szCs w:val="22"/>
        </w:rPr>
        <w:t>ol. 3, no. 1, April, 2008.</w:t>
      </w:r>
    </w:p>
    <w:p w:rsidR="00F363D5" w:rsidRPr="00A25715" w:rsidRDefault="00F363D5"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10</w:t>
      </w:r>
      <w:r w:rsidRPr="00A25715">
        <w:rPr>
          <w:rFonts w:ascii="Sylfaen" w:hAnsi="Sylfaen"/>
          <w:sz w:val="22"/>
          <w:szCs w:val="22"/>
        </w:rPr>
        <w:t xml:space="preserve">]. </w:t>
      </w:r>
      <w:r w:rsidR="00914834" w:rsidRPr="00A25715">
        <w:rPr>
          <w:rFonts w:ascii="Sylfaen" w:hAnsi="Sylfaen"/>
          <w:iCs/>
          <w:sz w:val="22"/>
          <w:szCs w:val="22"/>
        </w:rPr>
        <w:t>“EMCoS Ltd. EMCoS Studio,” www.emcos.com, 2018.</w:t>
      </w:r>
      <w:r w:rsidR="00476195" w:rsidRPr="00A25715">
        <w:rPr>
          <w:rFonts w:ascii="Sylfaen" w:hAnsi="Sylfaen"/>
          <w:iCs/>
          <w:sz w:val="22"/>
          <w:szCs w:val="22"/>
        </w:rPr>
        <w:t xml:space="preserve"> </w:t>
      </w:r>
    </w:p>
    <w:p w:rsidR="00A762D9" w:rsidRPr="00A25715" w:rsidRDefault="00C63E9C" w:rsidP="008922CE">
      <w:pPr>
        <w:spacing w:after="120"/>
        <w:rPr>
          <w:rFonts w:ascii="Sylfaen" w:hAnsi="Sylfaen"/>
          <w:sz w:val="22"/>
          <w:szCs w:val="22"/>
        </w:rPr>
      </w:pPr>
      <w:r w:rsidRPr="00A25715">
        <w:rPr>
          <w:rFonts w:ascii="Sylfaen" w:hAnsi="Sylfaen"/>
          <w:sz w:val="22"/>
          <w:szCs w:val="22"/>
          <w:lang w:val="ka-GE"/>
        </w:rPr>
        <w:t>[</w:t>
      </w:r>
      <w:r w:rsidR="00BC3893" w:rsidRPr="00A25715">
        <w:rPr>
          <w:rFonts w:ascii="Sylfaen" w:hAnsi="Sylfaen"/>
          <w:sz w:val="22"/>
          <w:szCs w:val="22"/>
        </w:rPr>
        <w:t>11</w:t>
      </w:r>
      <w:r w:rsidRPr="00A25715">
        <w:rPr>
          <w:rFonts w:ascii="Sylfaen" w:hAnsi="Sylfaen"/>
          <w:sz w:val="22"/>
          <w:szCs w:val="22"/>
          <w:lang w:val="ka-GE"/>
        </w:rPr>
        <w:t>]</w:t>
      </w:r>
      <w:r w:rsidR="00EB67A9" w:rsidRPr="00A25715">
        <w:rPr>
          <w:rFonts w:ascii="Sylfaen" w:hAnsi="Sylfaen"/>
          <w:sz w:val="22"/>
          <w:szCs w:val="22"/>
        </w:rPr>
        <w:t>.</w:t>
      </w:r>
      <w:r w:rsidRPr="00A25715">
        <w:rPr>
          <w:rFonts w:ascii="Sylfaen" w:hAnsi="Sylfaen"/>
          <w:sz w:val="22"/>
          <w:szCs w:val="22"/>
          <w:lang w:val="ka-GE"/>
        </w:rPr>
        <w:t xml:space="preserve"> </w:t>
      </w:r>
      <w:r w:rsidRPr="00A25715">
        <w:rPr>
          <w:rFonts w:ascii="Sylfaen" w:hAnsi="Sylfaen"/>
          <w:sz w:val="22"/>
          <w:szCs w:val="22"/>
        </w:rPr>
        <w:t>C.</w:t>
      </w:r>
      <w:r w:rsidR="001933AA" w:rsidRPr="00A25715">
        <w:rPr>
          <w:rFonts w:ascii="Sylfaen" w:hAnsi="Sylfaen"/>
          <w:sz w:val="22"/>
          <w:szCs w:val="22"/>
        </w:rPr>
        <w:t xml:space="preserve"> </w:t>
      </w:r>
      <w:r w:rsidRPr="00A25715">
        <w:rPr>
          <w:rFonts w:ascii="Sylfaen" w:hAnsi="Sylfaen"/>
          <w:sz w:val="22"/>
          <w:szCs w:val="22"/>
        </w:rPr>
        <w:t>R. Paul</w:t>
      </w:r>
      <w:r w:rsidR="001933AA" w:rsidRPr="00A25715">
        <w:rPr>
          <w:rFonts w:ascii="Sylfaen" w:hAnsi="Sylfaen"/>
          <w:sz w:val="22"/>
          <w:szCs w:val="22"/>
        </w:rPr>
        <w:t xml:space="preserve">, </w:t>
      </w:r>
      <w:r w:rsidRPr="00A25715">
        <w:rPr>
          <w:rFonts w:ascii="Sylfaen" w:hAnsi="Sylfaen"/>
          <w:i/>
          <w:sz w:val="22"/>
          <w:szCs w:val="22"/>
        </w:rPr>
        <w:t xml:space="preserve">Introduction to </w:t>
      </w:r>
      <w:r w:rsidRPr="00A25715">
        <w:rPr>
          <w:rFonts w:ascii="Sylfaen" w:hAnsi="Sylfaen"/>
          <w:i/>
          <w:sz w:val="22"/>
          <w:szCs w:val="22"/>
          <w:lang w:val="ka-GE"/>
        </w:rPr>
        <w:t>Electromagnetic Compatibility</w:t>
      </w:r>
      <w:r w:rsidR="00C22265" w:rsidRPr="00A25715">
        <w:rPr>
          <w:rFonts w:ascii="Sylfaen" w:hAnsi="Sylfaen"/>
          <w:i/>
          <w:sz w:val="22"/>
          <w:szCs w:val="22"/>
        </w:rPr>
        <w:t>,</w:t>
      </w:r>
      <w:r w:rsidRPr="00A25715">
        <w:rPr>
          <w:rFonts w:ascii="Sylfaen" w:hAnsi="Sylfaen"/>
          <w:sz w:val="22"/>
          <w:szCs w:val="22"/>
        </w:rPr>
        <w:t xml:space="preserve"> Second edition</w:t>
      </w:r>
      <w:r w:rsidRPr="00A25715">
        <w:rPr>
          <w:rFonts w:ascii="Sylfaen" w:hAnsi="Sylfaen"/>
          <w:sz w:val="22"/>
          <w:szCs w:val="22"/>
          <w:lang w:val="ka-GE"/>
        </w:rPr>
        <w:t>,</w:t>
      </w:r>
      <w:r w:rsidR="00BD0D46" w:rsidRPr="00A25715">
        <w:rPr>
          <w:rFonts w:ascii="Sylfaen" w:hAnsi="Sylfaen"/>
          <w:sz w:val="22"/>
          <w:szCs w:val="22"/>
        </w:rPr>
        <w:t xml:space="preserve"> </w:t>
      </w:r>
      <w:r w:rsidRPr="00A25715">
        <w:rPr>
          <w:rFonts w:ascii="Sylfaen" w:hAnsi="Sylfaen"/>
          <w:sz w:val="22"/>
          <w:szCs w:val="22"/>
          <w:lang w:val="ka-GE"/>
        </w:rPr>
        <w:t>John Wiley &amp; Sons, Inc</w:t>
      </w:r>
      <w:r w:rsidR="00AC467C" w:rsidRPr="00A25715">
        <w:rPr>
          <w:rFonts w:ascii="Sylfaen" w:hAnsi="Sylfaen"/>
          <w:sz w:val="22"/>
          <w:szCs w:val="22"/>
        </w:rPr>
        <w:t>.</w:t>
      </w:r>
      <w:r w:rsidRPr="00A25715">
        <w:rPr>
          <w:rFonts w:ascii="Sylfaen" w:hAnsi="Sylfaen"/>
          <w:sz w:val="22"/>
          <w:szCs w:val="22"/>
          <w:lang w:val="ka-GE"/>
        </w:rPr>
        <w:t xml:space="preserve">, </w:t>
      </w:r>
      <w:r w:rsidR="00EB67A9" w:rsidRPr="00A25715">
        <w:rPr>
          <w:rFonts w:ascii="Sylfaen" w:hAnsi="Sylfaen"/>
          <w:sz w:val="22"/>
          <w:szCs w:val="22"/>
        </w:rPr>
        <w:t>Hoboken, New Jersey, 2006.</w:t>
      </w:r>
    </w:p>
    <w:p w:rsidR="00A762D9" w:rsidRPr="00A25715" w:rsidRDefault="00A762D9" w:rsidP="008922CE">
      <w:pPr>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12</w:t>
      </w:r>
      <w:r w:rsidR="00C772DD" w:rsidRPr="00A25715">
        <w:rPr>
          <w:rFonts w:ascii="Sylfaen" w:hAnsi="Sylfaen"/>
          <w:sz w:val="22"/>
          <w:szCs w:val="22"/>
        </w:rPr>
        <w:t xml:space="preserve">]. C. R. Paul, </w:t>
      </w:r>
      <w:r w:rsidRPr="00A25715">
        <w:rPr>
          <w:rFonts w:ascii="Sylfaen" w:hAnsi="Sylfaen"/>
          <w:i/>
          <w:sz w:val="22"/>
          <w:szCs w:val="22"/>
        </w:rPr>
        <w:t xml:space="preserve">Analysis of </w:t>
      </w:r>
      <w:r w:rsidRPr="00A25715">
        <w:rPr>
          <w:rFonts w:ascii="Sylfaen" w:hAnsi="Sylfaen"/>
          <w:i/>
          <w:sz w:val="22"/>
          <w:szCs w:val="22"/>
          <w:lang w:val="ka-GE"/>
        </w:rPr>
        <w:t>Multiconductor</w:t>
      </w:r>
      <w:r w:rsidRPr="00A25715">
        <w:rPr>
          <w:rFonts w:ascii="Sylfaen" w:hAnsi="Sylfaen"/>
          <w:i/>
          <w:sz w:val="22"/>
          <w:szCs w:val="22"/>
        </w:rPr>
        <w:t xml:space="preserve"> Transmission Lines</w:t>
      </w:r>
      <w:r w:rsidR="00C22265" w:rsidRPr="00A25715">
        <w:rPr>
          <w:rFonts w:ascii="Sylfaen" w:hAnsi="Sylfaen"/>
          <w:i/>
          <w:sz w:val="22"/>
          <w:szCs w:val="22"/>
        </w:rPr>
        <w:t>,</w:t>
      </w:r>
      <w:r w:rsidRPr="00A25715">
        <w:rPr>
          <w:rFonts w:ascii="Sylfaen" w:hAnsi="Sylfaen"/>
          <w:sz w:val="22"/>
          <w:szCs w:val="22"/>
        </w:rPr>
        <w:t xml:space="preserve"> </w:t>
      </w:r>
      <w:r w:rsidRPr="00A25715">
        <w:rPr>
          <w:rFonts w:ascii="Sylfaen" w:hAnsi="Sylfaen"/>
          <w:sz w:val="22"/>
          <w:szCs w:val="22"/>
          <w:lang w:val="ka-GE"/>
        </w:rPr>
        <w:t>John Wiley &amp; Sons,</w:t>
      </w:r>
      <w:r w:rsidRPr="00A25715">
        <w:rPr>
          <w:rFonts w:ascii="Sylfaen" w:hAnsi="Sylfaen"/>
          <w:sz w:val="22"/>
          <w:szCs w:val="22"/>
        </w:rPr>
        <w:t xml:space="preserve"> New York, 1994.</w:t>
      </w:r>
    </w:p>
    <w:p w:rsidR="00A762D9" w:rsidRPr="00A25715" w:rsidRDefault="00A762D9"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13</w:t>
      </w:r>
      <w:r w:rsidRPr="00A25715">
        <w:rPr>
          <w:rFonts w:ascii="Sylfaen" w:hAnsi="Sylfaen"/>
          <w:sz w:val="22"/>
          <w:szCs w:val="22"/>
        </w:rPr>
        <w:t>]. D. Karkashadze, R. Jobava, S. Frei and B. Soziashvili, “A fast method of auxiliary source</w:t>
      </w:r>
      <w:r w:rsidR="00C22265" w:rsidRPr="00A25715">
        <w:rPr>
          <w:rFonts w:ascii="Sylfaen" w:hAnsi="Sylfaen"/>
          <w:sz w:val="22"/>
          <w:szCs w:val="22"/>
        </w:rPr>
        <w:t>s</w:t>
      </w:r>
      <w:r w:rsidRPr="00A25715">
        <w:rPr>
          <w:rFonts w:ascii="Sylfaen" w:hAnsi="Sylfaen"/>
          <w:sz w:val="22"/>
          <w:szCs w:val="22"/>
        </w:rPr>
        <w:t xml:space="preserve"> based calculation of capacitance and inductance matrices</w:t>
      </w:r>
      <w:r w:rsidR="00C22265" w:rsidRPr="00A25715">
        <w:rPr>
          <w:rFonts w:ascii="Sylfaen" w:hAnsi="Sylfaen"/>
          <w:sz w:val="22"/>
          <w:szCs w:val="22"/>
        </w:rPr>
        <w:t>,</w:t>
      </w:r>
      <w:r w:rsidRPr="00A25715">
        <w:rPr>
          <w:rFonts w:ascii="Sylfaen" w:hAnsi="Sylfaen"/>
          <w:sz w:val="22"/>
          <w:szCs w:val="22"/>
        </w:rPr>
        <w:t>” in Proc. 6th Int. Seminar/Workshop Direct and Inverse Problems of Electromagnetic and Acoustic Wave Theory, DIPED 2001, Lviv, Ukraine, pp. 187-190.</w:t>
      </w:r>
    </w:p>
    <w:p w:rsidR="00A762D9" w:rsidRPr="00A25715" w:rsidRDefault="00A762D9"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14</w:t>
      </w:r>
      <w:r w:rsidRPr="00A25715">
        <w:rPr>
          <w:rFonts w:ascii="Sylfaen" w:hAnsi="Sylfaen"/>
          <w:sz w:val="22"/>
          <w:szCs w:val="22"/>
        </w:rPr>
        <w:t>]. H. Chobanyan, I. Badzagua, T. Injgia, A. Gheonjian and R. Jobava, “Application of hybrid MoM/MTL method to simulation of interaction between cable harness and antennas</w:t>
      </w:r>
      <w:r w:rsidR="00C22265" w:rsidRPr="00A25715">
        <w:rPr>
          <w:rFonts w:ascii="Sylfaen" w:hAnsi="Sylfaen"/>
          <w:sz w:val="22"/>
          <w:szCs w:val="22"/>
        </w:rPr>
        <w:t>,</w:t>
      </w:r>
      <w:r w:rsidRPr="00A25715">
        <w:rPr>
          <w:rFonts w:ascii="Sylfaen" w:hAnsi="Sylfaen"/>
          <w:sz w:val="22"/>
          <w:szCs w:val="22"/>
        </w:rPr>
        <w:t>” in Proc. 14th Int. Seminar/Workshop Direct and Inverse Problems of Electromagnetic and Acoustic Wave Theory, DIPED 2009, Lviv, Ukraine, pp. 33-38.</w:t>
      </w:r>
    </w:p>
    <w:p w:rsidR="00A762D9" w:rsidRPr="00A25715" w:rsidRDefault="00A762D9"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15</w:t>
      </w:r>
      <w:r w:rsidRPr="00A25715">
        <w:rPr>
          <w:rFonts w:ascii="Sylfaen" w:hAnsi="Sylfaen"/>
          <w:sz w:val="22"/>
          <w:szCs w:val="22"/>
        </w:rPr>
        <w:t xml:space="preserve">]. K. L. Kaiser, </w:t>
      </w:r>
      <w:r w:rsidRPr="00A25715">
        <w:rPr>
          <w:rFonts w:ascii="Sylfaen" w:hAnsi="Sylfaen"/>
          <w:i/>
          <w:sz w:val="22"/>
          <w:szCs w:val="22"/>
        </w:rPr>
        <w:t>Electromagnetic Compatibility Handbook</w:t>
      </w:r>
      <w:r w:rsidR="00C22265" w:rsidRPr="00A25715">
        <w:rPr>
          <w:rFonts w:ascii="Sylfaen" w:hAnsi="Sylfaen"/>
          <w:i/>
          <w:sz w:val="22"/>
          <w:szCs w:val="22"/>
        </w:rPr>
        <w:t>,</w:t>
      </w:r>
      <w:r w:rsidRPr="00A25715">
        <w:rPr>
          <w:rFonts w:ascii="Sylfaen" w:hAnsi="Sylfaen"/>
          <w:sz w:val="22"/>
          <w:szCs w:val="22"/>
        </w:rPr>
        <w:t xml:space="preserve"> Boca Raton, FL: CRC Press, 2005, ch. 5.</w:t>
      </w:r>
    </w:p>
    <w:p w:rsidR="00A762D9" w:rsidRPr="00A25715" w:rsidRDefault="00A762D9" w:rsidP="008922CE">
      <w:pPr>
        <w:spacing w:after="120"/>
        <w:rPr>
          <w:rFonts w:ascii="Sylfaen" w:hAnsi="Sylfaen"/>
          <w:sz w:val="22"/>
          <w:szCs w:val="22"/>
        </w:rPr>
      </w:pPr>
      <w:r w:rsidRPr="00A25715">
        <w:rPr>
          <w:rFonts w:ascii="Sylfaen" w:hAnsi="Sylfaen"/>
          <w:sz w:val="22"/>
          <w:szCs w:val="22"/>
        </w:rPr>
        <w:lastRenderedPageBreak/>
        <w:t>[</w:t>
      </w:r>
      <w:r w:rsidR="00BC3893" w:rsidRPr="00A25715">
        <w:rPr>
          <w:rFonts w:ascii="Sylfaen" w:hAnsi="Sylfaen"/>
          <w:sz w:val="22"/>
          <w:szCs w:val="22"/>
        </w:rPr>
        <w:t>16</w:t>
      </w:r>
      <w:r w:rsidRPr="00A25715">
        <w:rPr>
          <w:rFonts w:ascii="Sylfaen" w:hAnsi="Sylfaen"/>
          <w:sz w:val="22"/>
          <w:szCs w:val="22"/>
        </w:rPr>
        <w:t>]. S. A. Schelkunoff, “Theory of lines and shields</w:t>
      </w:r>
      <w:r w:rsidR="00C22265" w:rsidRPr="00A25715">
        <w:rPr>
          <w:rFonts w:ascii="Sylfaen" w:hAnsi="Sylfaen"/>
          <w:sz w:val="22"/>
          <w:szCs w:val="22"/>
        </w:rPr>
        <w:t>,</w:t>
      </w:r>
      <w:r w:rsidRPr="00A25715">
        <w:rPr>
          <w:rFonts w:ascii="Sylfaen" w:hAnsi="Sylfaen"/>
          <w:sz w:val="22"/>
          <w:szCs w:val="22"/>
        </w:rPr>
        <w:t>” Bell Syst. Tech. J., v. 13, no. 4, pp. 532-579, 1934.</w:t>
      </w:r>
    </w:p>
    <w:p w:rsidR="002D6A8A" w:rsidRPr="00A25715" w:rsidRDefault="002D6A8A"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17</w:t>
      </w:r>
      <w:r w:rsidRPr="00A25715">
        <w:rPr>
          <w:rFonts w:ascii="Sylfaen" w:hAnsi="Sylfaen"/>
          <w:sz w:val="22"/>
          <w:szCs w:val="22"/>
        </w:rPr>
        <w:t xml:space="preserve">]. </w:t>
      </w:r>
      <w:r w:rsidRPr="00A25715">
        <w:rPr>
          <w:rFonts w:ascii="Sylfaen" w:hAnsi="Sylfaen"/>
          <w:sz w:val="22"/>
          <w:szCs w:val="22"/>
          <w:lang w:val="ka-GE"/>
        </w:rPr>
        <w:t>F. Tesche, M.</w:t>
      </w:r>
      <w:r w:rsidRPr="00A25715">
        <w:rPr>
          <w:rFonts w:ascii="Sylfaen" w:hAnsi="Sylfaen"/>
          <w:sz w:val="22"/>
          <w:szCs w:val="22"/>
        </w:rPr>
        <w:t xml:space="preserve"> </w:t>
      </w:r>
      <w:r w:rsidRPr="00A25715">
        <w:rPr>
          <w:rFonts w:ascii="Sylfaen" w:hAnsi="Sylfaen"/>
          <w:sz w:val="22"/>
          <w:szCs w:val="22"/>
          <w:lang w:val="ka-GE"/>
        </w:rPr>
        <w:t>V. Ianoz</w:t>
      </w:r>
      <w:r w:rsidRPr="00A25715">
        <w:rPr>
          <w:rFonts w:ascii="Sylfaen" w:hAnsi="Sylfaen"/>
          <w:sz w:val="22"/>
          <w:szCs w:val="22"/>
        </w:rPr>
        <w:t xml:space="preserve"> and</w:t>
      </w:r>
      <w:r w:rsidRPr="00A25715">
        <w:rPr>
          <w:rFonts w:ascii="Sylfaen" w:hAnsi="Sylfaen"/>
          <w:sz w:val="22"/>
          <w:szCs w:val="22"/>
          <w:lang w:val="ka-GE"/>
        </w:rPr>
        <w:t xml:space="preserve"> T. Karlsson</w:t>
      </w:r>
      <w:r w:rsidRPr="00A25715">
        <w:rPr>
          <w:rFonts w:ascii="Sylfaen" w:hAnsi="Sylfaen"/>
          <w:sz w:val="22"/>
          <w:szCs w:val="22"/>
        </w:rPr>
        <w:t xml:space="preserve">, </w:t>
      </w:r>
      <w:r w:rsidRPr="00A25715">
        <w:rPr>
          <w:rFonts w:ascii="Sylfaen" w:hAnsi="Sylfaen"/>
          <w:i/>
          <w:sz w:val="22"/>
          <w:szCs w:val="22"/>
          <w:lang w:val="ka-GE"/>
        </w:rPr>
        <w:t xml:space="preserve">EMC Analysis Methods </w:t>
      </w:r>
      <w:r w:rsidRPr="00A25715">
        <w:rPr>
          <w:rFonts w:ascii="Sylfaen" w:hAnsi="Sylfaen"/>
          <w:i/>
          <w:sz w:val="22"/>
          <w:szCs w:val="22"/>
        </w:rPr>
        <w:t>a</w:t>
      </w:r>
      <w:r w:rsidRPr="00A25715">
        <w:rPr>
          <w:rFonts w:ascii="Sylfaen" w:hAnsi="Sylfaen"/>
          <w:i/>
          <w:sz w:val="22"/>
          <w:szCs w:val="22"/>
          <w:lang w:val="ka-GE"/>
        </w:rPr>
        <w:t>nd</w:t>
      </w:r>
      <w:r w:rsidRPr="00A25715">
        <w:rPr>
          <w:rFonts w:ascii="Sylfaen" w:hAnsi="Sylfaen"/>
          <w:i/>
          <w:sz w:val="22"/>
          <w:szCs w:val="22"/>
        </w:rPr>
        <w:t xml:space="preserve"> </w:t>
      </w:r>
      <w:r w:rsidRPr="00A25715">
        <w:rPr>
          <w:rFonts w:ascii="Sylfaen" w:hAnsi="Sylfaen"/>
          <w:i/>
          <w:sz w:val="22"/>
          <w:szCs w:val="22"/>
          <w:lang w:val="ka-GE"/>
        </w:rPr>
        <w:t>Computational Models</w:t>
      </w:r>
      <w:r w:rsidR="00C22265" w:rsidRPr="00A25715">
        <w:rPr>
          <w:rFonts w:ascii="Sylfaen" w:hAnsi="Sylfaen"/>
          <w:i/>
          <w:sz w:val="22"/>
          <w:szCs w:val="22"/>
        </w:rPr>
        <w:t>,</w:t>
      </w:r>
      <w:r w:rsidRPr="00A25715">
        <w:rPr>
          <w:rFonts w:ascii="Sylfaen" w:hAnsi="Sylfaen"/>
          <w:sz w:val="22"/>
          <w:szCs w:val="22"/>
          <w:lang w:val="ka-GE"/>
        </w:rPr>
        <w:t xml:space="preserve"> John Wiley &amp; Sons, Inc</w:t>
      </w:r>
      <w:r w:rsidRPr="00A25715">
        <w:rPr>
          <w:rFonts w:ascii="Sylfaen" w:hAnsi="Sylfaen"/>
          <w:sz w:val="22"/>
          <w:szCs w:val="22"/>
        </w:rPr>
        <w:t>.</w:t>
      </w:r>
      <w:r w:rsidRPr="00A25715">
        <w:rPr>
          <w:rFonts w:ascii="Sylfaen" w:hAnsi="Sylfaen"/>
          <w:sz w:val="22"/>
          <w:szCs w:val="22"/>
          <w:lang w:val="ka-GE"/>
        </w:rPr>
        <w:t>,</w:t>
      </w:r>
      <w:r w:rsidRPr="00A25715">
        <w:rPr>
          <w:rFonts w:ascii="Sylfaen" w:hAnsi="Sylfaen"/>
          <w:sz w:val="22"/>
          <w:szCs w:val="22"/>
        </w:rPr>
        <w:t xml:space="preserve"> New York, </w:t>
      </w:r>
      <w:r w:rsidRPr="00A25715">
        <w:rPr>
          <w:rFonts w:ascii="Sylfaen" w:hAnsi="Sylfaen"/>
          <w:sz w:val="22"/>
          <w:szCs w:val="22"/>
          <w:lang w:val="ka-GE"/>
        </w:rPr>
        <w:t>1997</w:t>
      </w:r>
      <w:r w:rsidRPr="00A25715">
        <w:rPr>
          <w:rFonts w:ascii="Sylfaen" w:hAnsi="Sylfaen"/>
          <w:sz w:val="22"/>
          <w:szCs w:val="22"/>
        </w:rPr>
        <w:t>, Part V Shielding Models.</w:t>
      </w:r>
    </w:p>
    <w:p w:rsidR="002D6A8A" w:rsidRPr="00A25715" w:rsidRDefault="002D6A8A" w:rsidP="008922CE">
      <w:pPr>
        <w:pStyle w:val="BodyText"/>
        <w:spacing w:before="0" w:line="240" w:lineRule="auto"/>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18</w:t>
      </w:r>
      <w:r w:rsidRPr="00A25715">
        <w:rPr>
          <w:rFonts w:ascii="Sylfaen" w:hAnsi="Sylfaen"/>
          <w:sz w:val="22"/>
          <w:szCs w:val="22"/>
        </w:rPr>
        <w:t>].</w:t>
      </w:r>
      <w:r w:rsidR="00071338" w:rsidRPr="00A25715">
        <w:rPr>
          <w:sz w:val="22"/>
          <w:szCs w:val="22"/>
        </w:rPr>
        <w:t xml:space="preserve"> </w:t>
      </w:r>
      <w:r w:rsidR="00071338" w:rsidRPr="00A25715">
        <w:rPr>
          <w:rFonts w:ascii="Sylfaen" w:hAnsi="Sylfaen"/>
          <w:sz w:val="22"/>
          <w:szCs w:val="22"/>
        </w:rPr>
        <w:t xml:space="preserve">R. F. Harrington, </w:t>
      </w:r>
      <w:r w:rsidR="00071338" w:rsidRPr="00A25715">
        <w:rPr>
          <w:rFonts w:ascii="Sylfaen" w:hAnsi="Sylfaen"/>
          <w:i/>
          <w:sz w:val="22"/>
          <w:szCs w:val="22"/>
        </w:rPr>
        <w:t>Field Computation by Moment Methods</w:t>
      </w:r>
      <w:r w:rsidR="00C22265" w:rsidRPr="00A25715">
        <w:rPr>
          <w:rFonts w:ascii="Sylfaen" w:hAnsi="Sylfaen"/>
          <w:i/>
          <w:sz w:val="22"/>
          <w:szCs w:val="22"/>
        </w:rPr>
        <w:t>,</w:t>
      </w:r>
      <w:r w:rsidR="00071338" w:rsidRPr="00A25715">
        <w:rPr>
          <w:rFonts w:ascii="Sylfaen" w:hAnsi="Sylfaen"/>
          <w:sz w:val="22"/>
          <w:szCs w:val="22"/>
        </w:rPr>
        <w:t xml:space="preserve"> New York, Macmillan, 1968</w:t>
      </w:r>
      <w:r w:rsidR="00B220AD" w:rsidRPr="00A25715">
        <w:rPr>
          <w:rFonts w:ascii="Sylfaen" w:hAnsi="Sylfaen"/>
          <w:sz w:val="22"/>
          <w:szCs w:val="22"/>
        </w:rPr>
        <w:t>.</w:t>
      </w:r>
    </w:p>
    <w:p w:rsidR="002D6A8A" w:rsidRPr="00A25715" w:rsidRDefault="002D6A8A"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19</w:t>
      </w:r>
      <w:r w:rsidRPr="00A25715">
        <w:rPr>
          <w:rFonts w:ascii="Sylfaen" w:hAnsi="Sylfaen"/>
          <w:sz w:val="22"/>
          <w:szCs w:val="22"/>
        </w:rPr>
        <w:t xml:space="preserve">]. L. Qi, X. Cui, and X. Gu, </w:t>
      </w:r>
      <w:r w:rsidR="00C22265" w:rsidRPr="00A25715">
        <w:rPr>
          <w:rFonts w:ascii="Sylfaen" w:hAnsi="Sylfaen"/>
          <w:sz w:val="22"/>
          <w:szCs w:val="22"/>
        </w:rPr>
        <w:t>“</w:t>
      </w:r>
      <w:r w:rsidRPr="00A25715">
        <w:rPr>
          <w:rFonts w:ascii="Sylfaen" w:hAnsi="Sylfaen"/>
          <w:sz w:val="22"/>
          <w:szCs w:val="22"/>
        </w:rPr>
        <w:t>A simple method for measuring complex transfer impedance and admittance of shielded cable in substations</w:t>
      </w:r>
      <w:r w:rsidR="00C22265" w:rsidRPr="00A25715">
        <w:rPr>
          <w:rFonts w:ascii="Sylfaen" w:hAnsi="Sylfaen"/>
          <w:sz w:val="22"/>
          <w:szCs w:val="22"/>
        </w:rPr>
        <w:t>,</w:t>
      </w:r>
      <w:r w:rsidRPr="00A25715">
        <w:rPr>
          <w:rFonts w:ascii="Sylfaen" w:hAnsi="Sylfaen"/>
          <w:sz w:val="22"/>
          <w:szCs w:val="22"/>
        </w:rPr>
        <w:t>” 17th International Zurich Symposium on Electromagnetic Compatibility, Singapore, 27 February–3 March 2006,</w:t>
      </w:r>
      <w:r w:rsidR="007B2E89" w:rsidRPr="00A25715">
        <w:rPr>
          <w:rFonts w:ascii="Sylfaen" w:hAnsi="Sylfaen"/>
          <w:sz w:val="22"/>
          <w:szCs w:val="22"/>
        </w:rPr>
        <w:t xml:space="preserve"> pp.</w:t>
      </w:r>
      <w:r w:rsidRPr="00A25715">
        <w:rPr>
          <w:rFonts w:ascii="Sylfaen" w:hAnsi="Sylfaen"/>
          <w:sz w:val="22"/>
          <w:szCs w:val="22"/>
        </w:rPr>
        <w:t xml:space="preserve"> 650–653.</w:t>
      </w:r>
    </w:p>
    <w:p w:rsidR="007E2984" w:rsidRDefault="002D6A8A" w:rsidP="008922CE">
      <w:pPr>
        <w:spacing w:after="120"/>
        <w:rPr>
          <w:rFonts w:ascii="Sylfaen" w:hAnsi="Sylfaen" w:cs="NimbusRomNo9L-Medi"/>
          <w:sz w:val="22"/>
          <w:szCs w:val="22"/>
        </w:rPr>
      </w:pPr>
      <w:r w:rsidRPr="00A25715">
        <w:rPr>
          <w:rFonts w:ascii="Sylfaen" w:hAnsi="Sylfaen"/>
          <w:sz w:val="22"/>
          <w:szCs w:val="22"/>
        </w:rPr>
        <w:t>[</w:t>
      </w:r>
      <w:r w:rsidR="00BC3893" w:rsidRPr="00A25715">
        <w:rPr>
          <w:rFonts w:ascii="Sylfaen" w:hAnsi="Sylfaen"/>
          <w:sz w:val="22"/>
          <w:szCs w:val="22"/>
        </w:rPr>
        <w:t>20</w:t>
      </w:r>
      <w:r w:rsidRPr="007E2984">
        <w:rPr>
          <w:rFonts w:ascii="Sylfaen" w:hAnsi="Sylfaen"/>
          <w:sz w:val="22"/>
          <w:szCs w:val="22"/>
        </w:rPr>
        <w:t xml:space="preserve">]. </w:t>
      </w:r>
      <w:r w:rsidRPr="007E2984">
        <w:rPr>
          <w:rFonts w:ascii="Sylfaen" w:hAnsi="Sylfaen" w:cs="NimbusRomNo9L-Medi"/>
          <w:sz w:val="22"/>
          <w:szCs w:val="22"/>
        </w:rPr>
        <w:t xml:space="preserve">A. Mushtaq and S. Frei, “Transfer impedance simulation and measurement methods to </w:t>
      </w:r>
      <w:r w:rsidR="007B2E89" w:rsidRPr="007E2984">
        <w:rPr>
          <w:rFonts w:ascii="Sylfaen" w:hAnsi="Sylfaen" w:cs="NimbusRomNo9L-Medi"/>
          <w:sz w:val="22"/>
          <w:szCs w:val="22"/>
        </w:rPr>
        <w:t>analyze</w:t>
      </w:r>
      <w:r w:rsidRPr="007E2984">
        <w:rPr>
          <w:rFonts w:ascii="Sylfaen" w:hAnsi="Sylfaen" w:cs="NimbusRomNo9L-Medi"/>
          <w:sz w:val="22"/>
          <w:szCs w:val="22"/>
        </w:rPr>
        <w:t xml:space="preserve"> shielding </w:t>
      </w:r>
      <w:r w:rsidR="007B2E89" w:rsidRPr="007E2984">
        <w:rPr>
          <w:rFonts w:ascii="Sylfaen" w:hAnsi="Sylfaen" w:cs="NimbusRomNo9L-Medi"/>
          <w:sz w:val="22"/>
          <w:szCs w:val="22"/>
        </w:rPr>
        <w:t>behavior</w:t>
      </w:r>
      <w:r w:rsidRPr="007E2984">
        <w:rPr>
          <w:rFonts w:ascii="Sylfaen" w:hAnsi="Sylfaen" w:cs="NimbusRomNo9L-Medi"/>
          <w:sz w:val="22"/>
          <w:szCs w:val="22"/>
        </w:rPr>
        <w:t xml:space="preserve"> of HV cables used in Electric-Vehicles and Hybrid-Electric-Vehicles</w:t>
      </w:r>
      <w:r w:rsidR="007E2984" w:rsidRPr="007E2984">
        <w:rPr>
          <w:rFonts w:ascii="Sylfaen" w:hAnsi="Sylfaen" w:cs="NimbusRomNo9L-Medi"/>
          <w:sz w:val="22"/>
          <w:szCs w:val="22"/>
        </w:rPr>
        <w:t>,</w:t>
      </w:r>
      <w:r w:rsidRPr="007E2984">
        <w:rPr>
          <w:rFonts w:ascii="Sylfaen" w:hAnsi="Sylfaen" w:cs="NimbusRomNo9L-Medi"/>
          <w:sz w:val="22"/>
          <w:szCs w:val="22"/>
        </w:rPr>
        <w:t>”</w:t>
      </w:r>
      <w:r w:rsidR="007E2984">
        <w:rPr>
          <w:rFonts w:ascii="Sylfaen" w:hAnsi="Sylfaen" w:cs="NimbusRomNo9L-Medi"/>
          <w:sz w:val="22"/>
          <w:szCs w:val="22"/>
        </w:rPr>
        <w:t xml:space="preserve"> </w:t>
      </w:r>
      <w:r w:rsidR="005F0FF2" w:rsidRPr="005F0FF2">
        <w:rPr>
          <w:rFonts w:ascii="Sylfaen" w:hAnsi="Sylfaen" w:cs="NimbusRomNo9L-Medi"/>
          <w:sz w:val="22"/>
          <w:szCs w:val="22"/>
        </w:rPr>
        <w:t>Proc. of the 2013 International Symposium on Electromagnetic Compatibility (EMC Europe 2013), Brugge, Belgium, September 2-6, 2013</w:t>
      </w:r>
      <w:r w:rsidR="005F0FF2">
        <w:rPr>
          <w:rFonts w:ascii="Sylfaen" w:hAnsi="Sylfaen" w:cs="NimbusRomNo9L-Medi"/>
          <w:sz w:val="22"/>
          <w:szCs w:val="22"/>
        </w:rPr>
        <w:t>, pp. 241-246.</w:t>
      </w:r>
    </w:p>
    <w:p w:rsidR="007E2984" w:rsidRPr="005F0FF2" w:rsidRDefault="00297F74" w:rsidP="008922CE">
      <w:pPr>
        <w:spacing w:after="120"/>
        <w:rPr>
          <w:rFonts w:ascii="Sylfaen" w:hAnsi="Sylfaen" w:cs="NimbusRomNo9L-Medi"/>
          <w:sz w:val="22"/>
          <w:szCs w:val="22"/>
        </w:rPr>
      </w:pPr>
      <w:r w:rsidRPr="00A25715">
        <w:rPr>
          <w:rFonts w:ascii="Sylfaen" w:hAnsi="Sylfaen"/>
          <w:sz w:val="22"/>
          <w:szCs w:val="22"/>
        </w:rPr>
        <w:t>[</w:t>
      </w:r>
      <w:r w:rsidR="00BC3893" w:rsidRPr="00A25715">
        <w:rPr>
          <w:rFonts w:ascii="Sylfaen" w:hAnsi="Sylfaen"/>
          <w:sz w:val="22"/>
          <w:szCs w:val="22"/>
        </w:rPr>
        <w:t>21</w:t>
      </w:r>
      <w:r w:rsidRPr="00A25715">
        <w:rPr>
          <w:rFonts w:ascii="Sylfaen" w:hAnsi="Sylfaen"/>
          <w:sz w:val="22"/>
          <w:szCs w:val="22"/>
        </w:rPr>
        <w:t xml:space="preserve">]. </w:t>
      </w:r>
      <w:r w:rsidRPr="005F0FF2">
        <w:rPr>
          <w:rFonts w:ascii="Sylfaen" w:hAnsi="Sylfaen" w:cs="NimbusRomNo9L-Medi"/>
          <w:sz w:val="22"/>
          <w:szCs w:val="22"/>
        </w:rPr>
        <w:t>A. Mushtaq and S. Frei, “Analysis of Shielding Effectiveness of HV Cable and Connector Syst</w:t>
      </w:r>
      <w:r w:rsidR="005F0FF2" w:rsidRPr="005F0FF2">
        <w:rPr>
          <w:rFonts w:ascii="Sylfaen" w:hAnsi="Sylfaen" w:cs="NimbusRomNo9L-Medi"/>
          <w:sz w:val="22"/>
          <w:szCs w:val="22"/>
        </w:rPr>
        <w:t>ems used for Electric Vehicles,” open access proceedings of Advances in Radio Science, 14, 139–145, 2016</w:t>
      </w:r>
    </w:p>
    <w:p w:rsidR="00297F74" w:rsidRPr="00A25715" w:rsidRDefault="00297F74" w:rsidP="008922CE">
      <w:pPr>
        <w:spacing w:after="120"/>
        <w:rPr>
          <w:rFonts w:ascii="Sylfaen" w:hAnsi="Sylfaen"/>
          <w:sz w:val="22"/>
          <w:szCs w:val="22"/>
        </w:rPr>
      </w:pPr>
      <w:r w:rsidRPr="007E2984">
        <w:rPr>
          <w:rFonts w:ascii="Sylfaen" w:hAnsi="Sylfaen" w:cs="NimbusRomNo9L-Medi"/>
          <w:sz w:val="22"/>
          <w:szCs w:val="22"/>
        </w:rPr>
        <w:t>[</w:t>
      </w:r>
      <w:r w:rsidR="00BC3893" w:rsidRPr="007E2984">
        <w:rPr>
          <w:rFonts w:ascii="Sylfaen" w:hAnsi="Sylfaen" w:cs="NimbusRomNo9L-Medi"/>
          <w:sz w:val="22"/>
          <w:szCs w:val="22"/>
        </w:rPr>
        <w:t>22</w:t>
      </w:r>
      <w:r w:rsidRPr="007E2984">
        <w:rPr>
          <w:rFonts w:ascii="Sylfaen" w:hAnsi="Sylfaen" w:cs="NimbusRomNo9L-Medi"/>
          <w:sz w:val="22"/>
          <w:szCs w:val="22"/>
        </w:rPr>
        <w:t xml:space="preserve">]. </w:t>
      </w:r>
      <w:r w:rsidRPr="007E2984">
        <w:rPr>
          <w:rFonts w:ascii="Sylfaen" w:hAnsi="Sylfaen"/>
          <w:sz w:val="22"/>
          <w:szCs w:val="22"/>
          <w:lang w:val="ka-GE"/>
        </w:rPr>
        <w:t>F. Tesche, M.</w:t>
      </w:r>
      <w:r w:rsidRPr="007E2984">
        <w:rPr>
          <w:rFonts w:ascii="Sylfaen" w:hAnsi="Sylfaen"/>
          <w:sz w:val="22"/>
          <w:szCs w:val="22"/>
        </w:rPr>
        <w:t xml:space="preserve"> </w:t>
      </w:r>
      <w:r w:rsidRPr="007E2984">
        <w:rPr>
          <w:rFonts w:ascii="Sylfaen" w:hAnsi="Sylfaen"/>
          <w:sz w:val="22"/>
          <w:szCs w:val="22"/>
          <w:lang w:val="ka-GE"/>
        </w:rPr>
        <w:t>V. Ianoz</w:t>
      </w:r>
      <w:r w:rsidRPr="007E2984">
        <w:rPr>
          <w:rFonts w:ascii="Sylfaen" w:hAnsi="Sylfaen"/>
          <w:sz w:val="22"/>
          <w:szCs w:val="22"/>
        </w:rPr>
        <w:t xml:space="preserve"> and</w:t>
      </w:r>
      <w:r w:rsidRPr="007E2984">
        <w:rPr>
          <w:rFonts w:ascii="Sylfaen" w:hAnsi="Sylfaen"/>
          <w:sz w:val="22"/>
          <w:szCs w:val="22"/>
          <w:lang w:val="ka-GE"/>
        </w:rPr>
        <w:t xml:space="preserve"> T. Karlsson</w:t>
      </w:r>
      <w:r w:rsidRPr="007E2984">
        <w:rPr>
          <w:rFonts w:ascii="Sylfaen" w:hAnsi="Sylfaen"/>
          <w:sz w:val="22"/>
          <w:szCs w:val="22"/>
        </w:rPr>
        <w:t xml:space="preserve">, </w:t>
      </w:r>
      <w:r w:rsidRPr="007E2984">
        <w:rPr>
          <w:rFonts w:ascii="Sylfaen" w:hAnsi="Sylfaen"/>
          <w:sz w:val="22"/>
          <w:szCs w:val="22"/>
          <w:lang w:val="ka-GE"/>
        </w:rPr>
        <w:t xml:space="preserve">“EMC Analysis Methods </w:t>
      </w:r>
      <w:r w:rsidRPr="007E2984">
        <w:rPr>
          <w:rFonts w:ascii="Sylfaen" w:hAnsi="Sylfaen"/>
          <w:sz w:val="22"/>
          <w:szCs w:val="22"/>
        </w:rPr>
        <w:t>a</w:t>
      </w:r>
      <w:r w:rsidRPr="007E2984">
        <w:rPr>
          <w:rFonts w:ascii="Sylfaen" w:hAnsi="Sylfaen"/>
          <w:sz w:val="22"/>
          <w:szCs w:val="22"/>
          <w:lang w:val="ka-GE"/>
        </w:rPr>
        <w:t>nd</w:t>
      </w:r>
      <w:r w:rsidRPr="007E2984">
        <w:rPr>
          <w:rFonts w:ascii="Sylfaen" w:hAnsi="Sylfaen"/>
          <w:sz w:val="22"/>
          <w:szCs w:val="22"/>
        </w:rPr>
        <w:t xml:space="preserve"> </w:t>
      </w:r>
      <w:r w:rsidRPr="007E2984">
        <w:rPr>
          <w:rFonts w:ascii="Sylfaen" w:hAnsi="Sylfaen"/>
          <w:sz w:val="22"/>
          <w:szCs w:val="22"/>
          <w:lang w:val="ka-GE"/>
        </w:rPr>
        <w:t>Computational Models”, John Wiley &amp; Sons, Inc</w:t>
      </w:r>
      <w:r w:rsidRPr="007E2984">
        <w:rPr>
          <w:rFonts w:ascii="Sylfaen" w:hAnsi="Sylfaen"/>
          <w:sz w:val="22"/>
          <w:szCs w:val="22"/>
        </w:rPr>
        <w:t>.</w:t>
      </w:r>
      <w:r w:rsidRPr="007E2984">
        <w:rPr>
          <w:rFonts w:ascii="Sylfaen" w:hAnsi="Sylfaen"/>
          <w:sz w:val="22"/>
          <w:szCs w:val="22"/>
          <w:lang w:val="ka-GE"/>
        </w:rPr>
        <w:t>,</w:t>
      </w:r>
      <w:r w:rsidRPr="007E2984">
        <w:rPr>
          <w:rFonts w:ascii="Sylfaen" w:hAnsi="Sylfaen"/>
          <w:sz w:val="22"/>
          <w:szCs w:val="22"/>
        </w:rPr>
        <w:t xml:space="preserve"> New York, </w:t>
      </w:r>
      <w:r w:rsidRPr="007E2984">
        <w:rPr>
          <w:rFonts w:ascii="Sylfaen" w:hAnsi="Sylfaen"/>
          <w:sz w:val="22"/>
          <w:szCs w:val="22"/>
          <w:lang w:val="ka-GE"/>
        </w:rPr>
        <w:t>1997</w:t>
      </w:r>
      <w:r w:rsidRPr="007E2984">
        <w:rPr>
          <w:rFonts w:ascii="Sylfaen" w:hAnsi="Sylfaen"/>
          <w:sz w:val="22"/>
          <w:szCs w:val="22"/>
        </w:rPr>
        <w:t>.</w:t>
      </w:r>
    </w:p>
    <w:p w:rsidR="007E2984" w:rsidRDefault="00297F74"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23</w:t>
      </w:r>
      <w:r w:rsidRPr="00A25715">
        <w:rPr>
          <w:rFonts w:ascii="Sylfaen" w:hAnsi="Sylfaen"/>
          <w:sz w:val="22"/>
          <w:szCs w:val="22"/>
        </w:rPr>
        <w:t xml:space="preserve">]. </w:t>
      </w:r>
      <w:r w:rsidRPr="007E2984">
        <w:rPr>
          <w:rFonts w:ascii="Sylfaen" w:hAnsi="Sylfaen"/>
          <w:sz w:val="22"/>
          <w:szCs w:val="22"/>
          <w:lang w:val="ka-GE"/>
        </w:rPr>
        <w:t>Communication cables – Specification for test methods Part1-6 of EN50289: Electrical test methods of Part 1-6 – Electromagnetic performance (English version).</w:t>
      </w:r>
      <w:r w:rsidRPr="007E2984">
        <w:rPr>
          <w:rFonts w:ascii="Sylfaen" w:hAnsi="Sylfaen"/>
          <w:sz w:val="22"/>
          <w:szCs w:val="22"/>
        </w:rPr>
        <w:t xml:space="preserve"> </w:t>
      </w:r>
    </w:p>
    <w:p w:rsidR="00297F74" w:rsidRPr="00A25715" w:rsidRDefault="00297F74"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24</w:t>
      </w:r>
      <w:r w:rsidRPr="00A25715">
        <w:rPr>
          <w:rFonts w:ascii="Sylfaen" w:hAnsi="Sylfaen"/>
          <w:sz w:val="22"/>
          <w:szCs w:val="22"/>
        </w:rPr>
        <w:t xml:space="preserve">]. </w:t>
      </w:r>
      <w:r w:rsidRPr="00A25715">
        <w:rPr>
          <w:rFonts w:ascii="Sylfaen" w:hAnsi="Sylfaen"/>
          <w:sz w:val="22"/>
          <w:szCs w:val="22"/>
          <w:lang w:val="ka-GE"/>
        </w:rPr>
        <w:t>E</w:t>
      </w:r>
      <w:r w:rsidRPr="00A25715">
        <w:rPr>
          <w:rFonts w:ascii="Sylfaen" w:hAnsi="Sylfaen"/>
          <w:sz w:val="22"/>
          <w:szCs w:val="22"/>
        </w:rPr>
        <w:t>.</w:t>
      </w:r>
      <w:r w:rsidRPr="00A25715">
        <w:rPr>
          <w:rFonts w:ascii="Sylfaen" w:hAnsi="Sylfaen"/>
          <w:sz w:val="22"/>
          <w:szCs w:val="22"/>
          <w:lang w:val="ka-GE"/>
        </w:rPr>
        <w:t xml:space="preserve"> F. Vance, “Shielding Effectiveness of Braided-Wire Shields</w:t>
      </w:r>
      <w:r w:rsidR="00C772DD" w:rsidRPr="00A25715">
        <w:rPr>
          <w:rFonts w:ascii="Sylfaen" w:hAnsi="Sylfaen"/>
          <w:sz w:val="22"/>
          <w:szCs w:val="22"/>
        </w:rPr>
        <w:t>,</w:t>
      </w:r>
      <w:r w:rsidRPr="00A25715">
        <w:rPr>
          <w:rFonts w:ascii="Sylfaen" w:hAnsi="Sylfaen"/>
          <w:sz w:val="22"/>
          <w:szCs w:val="22"/>
          <w:lang w:val="ka-GE"/>
        </w:rPr>
        <w:t xml:space="preserve">” IEEE Transactions on Electromagnetic Compatibility, </w:t>
      </w:r>
      <w:r w:rsidR="00C772DD" w:rsidRPr="00A25715">
        <w:rPr>
          <w:rFonts w:ascii="Sylfaen" w:hAnsi="Sylfaen"/>
          <w:sz w:val="22"/>
          <w:szCs w:val="22"/>
        </w:rPr>
        <w:t>v</w:t>
      </w:r>
      <w:r w:rsidRPr="00A25715">
        <w:rPr>
          <w:rFonts w:ascii="Sylfaen" w:hAnsi="Sylfaen"/>
          <w:sz w:val="22"/>
          <w:szCs w:val="22"/>
          <w:lang w:val="ka-GE"/>
        </w:rPr>
        <w:t xml:space="preserve">ol. EMC-17. </w:t>
      </w:r>
      <w:r w:rsidR="00C772DD" w:rsidRPr="00A25715">
        <w:rPr>
          <w:rFonts w:ascii="Sylfaen" w:hAnsi="Sylfaen"/>
          <w:sz w:val="22"/>
          <w:szCs w:val="22"/>
        </w:rPr>
        <w:t>n</w:t>
      </w:r>
      <w:r w:rsidRPr="00A25715">
        <w:rPr>
          <w:rFonts w:ascii="Sylfaen" w:hAnsi="Sylfaen"/>
          <w:sz w:val="22"/>
          <w:szCs w:val="22"/>
          <w:lang w:val="ka-GE"/>
        </w:rPr>
        <w:t>o. 2. May 1975.</w:t>
      </w:r>
    </w:p>
    <w:p w:rsidR="00297F74" w:rsidRPr="00A25715" w:rsidRDefault="00297F74" w:rsidP="008922CE">
      <w:pPr>
        <w:spacing w:after="120"/>
        <w:rPr>
          <w:rFonts w:ascii="Sylfaen" w:hAnsi="Sylfaen"/>
          <w:sz w:val="22"/>
          <w:szCs w:val="22"/>
        </w:rPr>
      </w:pPr>
      <w:r w:rsidRPr="00A25715">
        <w:rPr>
          <w:rFonts w:ascii="Sylfaen" w:hAnsi="Sylfaen"/>
          <w:sz w:val="22"/>
          <w:szCs w:val="22"/>
        </w:rPr>
        <w:t>[</w:t>
      </w:r>
      <w:r w:rsidR="00BC3893" w:rsidRPr="00A25715">
        <w:rPr>
          <w:rFonts w:ascii="Sylfaen" w:hAnsi="Sylfaen"/>
          <w:sz w:val="22"/>
          <w:szCs w:val="22"/>
        </w:rPr>
        <w:t>25</w:t>
      </w:r>
      <w:r w:rsidRPr="00A25715">
        <w:rPr>
          <w:rFonts w:ascii="Sylfaen" w:hAnsi="Sylfaen"/>
          <w:sz w:val="22"/>
          <w:szCs w:val="22"/>
        </w:rPr>
        <w:t xml:space="preserve">]. </w:t>
      </w:r>
      <w:r w:rsidRPr="00A25715">
        <w:rPr>
          <w:rFonts w:ascii="Sylfaen" w:hAnsi="Sylfaen"/>
          <w:sz w:val="22"/>
          <w:szCs w:val="22"/>
          <w:lang w:val="ka-GE"/>
        </w:rPr>
        <w:t>E</w:t>
      </w:r>
      <w:r w:rsidRPr="00A25715">
        <w:rPr>
          <w:rFonts w:ascii="Sylfaen" w:hAnsi="Sylfaen"/>
          <w:sz w:val="22"/>
          <w:szCs w:val="22"/>
        </w:rPr>
        <w:t xml:space="preserve">. </w:t>
      </w:r>
      <w:r w:rsidRPr="00A25715">
        <w:rPr>
          <w:rFonts w:ascii="Sylfaen" w:hAnsi="Sylfaen"/>
          <w:sz w:val="22"/>
          <w:szCs w:val="22"/>
          <w:lang w:val="ka-GE"/>
        </w:rPr>
        <w:t xml:space="preserve">F. Vance, </w:t>
      </w:r>
      <w:r w:rsidRPr="00A25715">
        <w:rPr>
          <w:rFonts w:ascii="Sylfaen" w:hAnsi="Sylfaen"/>
          <w:i/>
          <w:sz w:val="22"/>
          <w:szCs w:val="22"/>
          <w:lang w:val="ka-GE"/>
        </w:rPr>
        <w:t xml:space="preserve">Coupling </w:t>
      </w:r>
      <w:r w:rsidR="00C772DD" w:rsidRPr="00A25715">
        <w:rPr>
          <w:rFonts w:ascii="Sylfaen" w:hAnsi="Sylfaen"/>
          <w:i/>
          <w:sz w:val="22"/>
          <w:szCs w:val="22"/>
        </w:rPr>
        <w:t>t</w:t>
      </w:r>
      <w:r w:rsidRPr="00A25715">
        <w:rPr>
          <w:rFonts w:ascii="Sylfaen" w:hAnsi="Sylfaen"/>
          <w:i/>
          <w:sz w:val="22"/>
          <w:szCs w:val="22"/>
          <w:lang w:val="ka-GE"/>
        </w:rPr>
        <w:t>o Shielded Cables,</w:t>
      </w:r>
      <w:r w:rsidRPr="00A25715">
        <w:rPr>
          <w:rFonts w:ascii="Sylfaen" w:hAnsi="Sylfaen"/>
          <w:sz w:val="22"/>
          <w:szCs w:val="22"/>
          <w:lang w:val="ka-GE"/>
        </w:rPr>
        <w:t xml:space="preserve"> John Wiley &amp; Sons, Inc., 1978</w:t>
      </w:r>
      <w:r w:rsidRPr="00A25715">
        <w:rPr>
          <w:rFonts w:ascii="Sylfaen" w:hAnsi="Sylfaen"/>
          <w:sz w:val="22"/>
          <w:szCs w:val="22"/>
        </w:rPr>
        <w:t>.</w:t>
      </w:r>
    </w:p>
    <w:p w:rsidR="00297F74" w:rsidRPr="00A25715" w:rsidRDefault="00297F74" w:rsidP="008922CE">
      <w:pPr>
        <w:spacing w:after="120"/>
        <w:rPr>
          <w:rFonts w:ascii="Sylfaen" w:hAnsi="Sylfaen" w:cs="NimbusRomNo9L-Medi"/>
          <w:sz w:val="22"/>
          <w:szCs w:val="22"/>
        </w:rPr>
      </w:pPr>
      <w:r w:rsidRPr="00A25715">
        <w:rPr>
          <w:rFonts w:ascii="Sylfaen" w:hAnsi="Sylfaen"/>
          <w:sz w:val="22"/>
          <w:szCs w:val="22"/>
        </w:rPr>
        <w:t>[</w:t>
      </w:r>
      <w:r w:rsidR="00AE383F" w:rsidRPr="00A25715">
        <w:rPr>
          <w:rFonts w:ascii="Sylfaen" w:hAnsi="Sylfaen"/>
          <w:sz w:val="22"/>
          <w:szCs w:val="22"/>
        </w:rPr>
        <w:t>2</w:t>
      </w:r>
      <w:r w:rsidR="00A32C5D" w:rsidRPr="00A25715">
        <w:rPr>
          <w:rFonts w:ascii="Sylfaen" w:hAnsi="Sylfaen"/>
          <w:sz w:val="22"/>
          <w:szCs w:val="22"/>
        </w:rPr>
        <w:t>6</w:t>
      </w:r>
      <w:r w:rsidRPr="00A25715">
        <w:rPr>
          <w:rFonts w:ascii="Sylfaen" w:hAnsi="Sylfaen"/>
          <w:sz w:val="22"/>
          <w:szCs w:val="22"/>
        </w:rPr>
        <w:t xml:space="preserve">]. M. </w:t>
      </w:r>
      <w:r w:rsidRPr="00A25715">
        <w:rPr>
          <w:rFonts w:ascii="Sylfaen" w:hAnsi="Sylfaen"/>
          <w:sz w:val="22"/>
          <w:szCs w:val="22"/>
          <w:lang w:val="ka-GE"/>
        </w:rPr>
        <w:t>Tyni,</w:t>
      </w:r>
      <w:r w:rsidRPr="00A25715">
        <w:rPr>
          <w:rFonts w:ascii="Sylfaen" w:hAnsi="Sylfaen"/>
          <w:sz w:val="22"/>
          <w:szCs w:val="22"/>
        </w:rPr>
        <w:t xml:space="preserve"> </w:t>
      </w:r>
      <w:r w:rsidRPr="00A25715">
        <w:rPr>
          <w:rFonts w:ascii="Sylfaen" w:hAnsi="Sylfaen"/>
          <w:sz w:val="22"/>
          <w:szCs w:val="22"/>
          <w:lang w:val="ka-GE"/>
        </w:rPr>
        <w:t>“The Transfer Impedance of Coaxial Cables with Braided Outer Conductor</w:t>
      </w:r>
      <w:r w:rsidR="00C772DD" w:rsidRPr="00A25715">
        <w:rPr>
          <w:rFonts w:ascii="Sylfaen" w:hAnsi="Sylfaen"/>
          <w:sz w:val="22"/>
          <w:szCs w:val="22"/>
        </w:rPr>
        <w:t>,</w:t>
      </w:r>
      <w:r w:rsidRPr="00A25715">
        <w:rPr>
          <w:rFonts w:ascii="Sylfaen" w:hAnsi="Sylfaen"/>
          <w:sz w:val="22"/>
          <w:szCs w:val="22"/>
          <w:lang w:val="ka-GE"/>
        </w:rPr>
        <w:t>” Digest of the 10th International Wroclaw Symposium on EMC, 1976</w:t>
      </w:r>
      <w:r w:rsidRPr="00A25715">
        <w:rPr>
          <w:rFonts w:ascii="Sylfaen" w:hAnsi="Sylfaen"/>
          <w:sz w:val="22"/>
          <w:szCs w:val="22"/>
        </w:rPr>
        <w:t>.</w:t>
      </w:r>
    </w:p>
    <w:p w:rsidR="002D6A8A" w:rsidRPr="00A25715" w:rsidRDefault="00297F74" w:rsidP="008922CE">
      <w:pPr>
        <w:spacing w:after="120"/>
        <w:rPr>
          <w:rFonts w:ascii="Sylfaen" w:hAnsi="Sylfaen"/>
          <w:sz w:val="22"/>
          <w:szCs w:val="22"/>
        </w:rPr>
      </w:pPr>
      <w:r w:rsidRPr="00A25715">
        <w:rPr>
          <w:rFonts w:ascii="Sylfaen" w:hAnsi="Sylfaen"/>
          <w:sz w:val="22"/>
          <w:szCs w:val="22"/>
        </w:rPr>
        <w:t>[</w:t>
      </w:r>
      <w:r w:rsidR="00AE383F" w:rsidRPr="00A25715">
        <w:rPr>
          <w:rFonts w:ascii="Sylfaen" w:hAnsi="Sylfaen"/>
          <w:sz w:val="22"/>
          <w:szCs w:val="22"/>
        </w:rPr>
        <w:t>2</w:t>
      </w:r>
      <w:r w:rsidR="00A32C5D" w:rsidRPr="00A25715">
        <w:rPr>
          <w:rFonts w:ascii="Sylfaen" w:hAnsi="Sylfaen"/>
          <w:sz w:val="22"/>
          <w:szCs w:val="22"/>
        </w:rPr>
        <w:t>7</w:t>
      </w:r>
      <w:r w:rsidRPr="00A25715">
        <w:rPr>
          <w:rFonts w:ascii="Sylfaen" w:hAnsi="Sylfaen"/>
          <w:sz w:val="22"/>
          <w:szCs w:val="22"/>
        </w:rPr>
        <w:t xml:space="preserve">]. </w:t>
      </w:r>
      <w:r w:rsidRPr="00A25715">
        <w:rPr>
          <w:rFonts w:ascii="Sylfaen" w:hAnsi="Sylfaen"/>
          <w:sz w:val="22"/>
          <w:szCs w:val="22"/>
          <w:lang w:val="ka-GE"/>
        </w:rPr>
        <w:t>S. Sali</w:t>
      </w:r>
      <w:r w:rsidRPr="00A25715">
        <w:rPr>
          <w:rFonts w:ascii="Sylfaen" w:hAnsi="Sylfaen"/>
          <w:sz w:val="22"/>
          <w:szCs w:val="22"/>
        </w:rPr>
        <w:t>,</w:t>
      </w:r>
      <w:r w:rsidRPr="00A25715">
        <w:rPr>
          <w:rFonts w:ascii="Sylfaen" w:hAnsi="Sylfaen"/>
          <w:sz w:val="22"/>
          <w:szCs w:val="22"/>
          <w:lang w:val="ka-GE"/>
        </w:rPr>
        <w:t xml:space="preserve"> “An improved Model for the Transfer Impedance Calculations of Braided Coaxial Cables</w:t>
      </w:r>
      <w:r w:rsidR="00C772DD" w:rsidRPr="00A25715">
        <w:rPr>
          <w:rFonts w:ascii="Sylfaen" w:hAnsi="Sylfaen"/>
          <w:sz w:val="22"/>
          <w:szCs w:val="22"/>
        </w:rPr>
        <w:t>,</w:t>
      </w:r>
      <w:r w:rsidRPr="00A25715">
        <w:rPr>
          <w:rFonts w:ascii="Sylfaen" w:hAnsi="Sylfaen"/>
          <w:sz w:val="22"/>
          <w:szCs w:val="22"/>
          <w:lang w:val="ka-GE"/>
        </w:rPr>
        <w:t xml:space="preserve">” IEEE Transactions on Electromagnetic Compatibility, </w:t>
      </w:r>
      <w:r w:rsidR="00C772DD" w:rsidRPr="00A25715">
        <w:rPr>
          <w:rFonts w:ascii="Sylfaen" w:hAnsi="Sylfaen"/>
          <w:sz w:val="22"/>
          <w:szCs w:val="22"/>
        </w:rPr>
        <w:t>v</w:t>
      </w:r>
      <w:r w:rsidRPr="00A25715">
        <w:rPr>
          <w:rFonts w:ascii="Sylfaen" w:hAnsi="Sylfaen"/>
          <w:sz w:val="22"/>
          <w:szCs w:val="22"/>
          <w:lang w:val="ka-GE"/>
        </w:rPr>
        <w:t>ol</w:t>
      </w:r>
      <w:r w:rsidR="00223E3D" w:rsidRPr="00A25715">
        <w:rPr>
          <w:rFonts w:ascii="Sylfaen" w:hAnsi="Sylfaen"/>
          <w:sz w:val="22"/>
          <w:szCs w:val="22"/>
        </w:rPr>
        <w:t>.</w:t>
      </w:r>
      <w:r w:rsidRPr="00A25715">
        <w:rPr>
          <w:rFonts w:ascii="Sylfaen" w:hAnsi="Sylfaen"/>
          <w:sz w:val="22"/>
          <w:szCs w:val="22"/>
          <w:lang w:val="ka-GE"/>
        </w:rPr>
        <w:t>32</w:t>
      </w:r>
      <w:r w:rsidR="00223E3D" w:rsidRPr="00A25715">
        <w:rPr>
          <w:rFonts w:ascii="Sylfaen" w:hAnsi="Sylfaen"/>
          <w:sz w:val="22"/>
          <w:szCs w:val="22"/>
        </w:rPr>
        <w:t>,</w:t>
      </w:r>
      <w:r w:rsidRPr="00A25715">
        <w:rPr>
          <w:rFonts w:ascii="Sylfaen" w:hAnsi="Sylfaen"/>
          <w:sz w:val="22"/>
          <w:szCs w:val="22"/>
          <w:lang w:val="ka-GE"/>
        </w:rPr>
        <w:t xml:space="preserve"> </w:t>
      </w:r>
      <w:r w:rsidR="00C772DD" w:rsidRPr="00A25715">
        <w:rPr>
          <w:rFonts w:ascii="Sylfaen" w:hAnsi="Sylfaen"/>
          <w:sz w:val="22"/>
          <w:szCs w:val="22"/>
        </w:rPr>
        <w:t>n</w:t>
      </w:r>
      <w:r w:rsidRPr="00A25715">
        <w:rPr>
          <w:rFonts w:ascii="Sylfaen" w:hAnsi="Sylfaen"/>
          <w:sz w:val="22"/>
          <w:szCs w:val="22"/>
          <w:lang w:val="ka-GE"/>
        </w:rPr>
        <w:t>o. 2</w:t>
      </w:r>
      <w:r w:rsidR="00223E3D" w:rsidRPr="00A25715">
        <w:rPr>
          <w:rFonts w:ascii="Sylfaen" w:hAnsi="Sylfaen"/>
          <w:sz w:val="22"/>
          <w:szCs w:val="22"/>
        </w:rPr>
        <w:t>,</w:t>
      </w:r>
      <w:r w:rsidRPr="00A25715">
        <w:rPr>
          <w:rFonts w:ascii="Sylfaen" w:hAnsi="Sylfaen"/>
          <w:sz w:val="22"/>
          <w:szCs w:val="22"/>
          <w:lang w:val="ka-GE"/>
        </w:rPr>
        <w:t xml:space="preserve"> 1991</w:t>
      </w:r>
      <w:r w:rsidRPr="00A25715">
        <w:rPr>
          <w:rFonts w:ascii="Sylfaen" w:hAnsi="Sylfaen"/>
          <w:sz w:val="22"/>
          <w:szCs w:val="22"/>
        </w:rPr>
        <w:t>.</w:t>
      </w:r>
    </w:p>
    <w:p w:rsidR="00297F74" w:rsidRPr="00A25715" w:rsidRDefault="00297F74" w:rsidP="008922CE">
      <w:pPr>
        <w:spacing w:after="120"/>
        <w:rPr>
          <w:rFonts w:ascii="Sylfaen" w:hAnsi="Sylfaen"/>
          <w:sz w:val="22"/>
          <w:szCs w:val="22"/>
        </w:rPr>
      </w:pPr>
      <w:r w:rsidRPr="00A25715">
        <w:rPr>
          <w:rFonts w:ascii="Sylfaen" w:hAnsi="Sylfaen"/>
          <w:sz w:val="22"/>
          <w:szCs w:val="22"/>
        </w:rPr>
        <w:t>[</w:t>
      </w:r>
      <w:r w:rsidR="00AE383F" w:rsidRPr="00A25715">
        <w:rPr>
          <w:rFonts w:ascii="Sylfaen" w:hAnsi="Sylfaen"/>
          <w:sz w:val="22"/>
          <w:szCs w:val="22"/>
        </w:rPr>
        <w:t>2</w:t>
      </w:r>
      <w:r w:rsidR="00A32C5D" w:rsidRPr="00A25715">
        <w:rPr>
          <w:rFonts w:ascii="Sylfaen" w:hAnsi="Sylfaen"/>
          <w:sz w:val="22"/>
          <w:szCs w:val="22"/>
        </w:rPr>
        <w:t>8</w:t>
      </w:r>
      <w:r w:rsidRPr="00A25715">
        <w:rPr>
          <w:rFonts w:ascii="Sylfaen" w:hAnsi="Sylfaen"/>
          <w:sz w:val="22"/>
          <w:szCs w:val="22"/>
        </w:rPr>
        <w:t>]. F</w:t>
      </w:r>
      <w:r w:rsidRPr="00A25715">
        <w:rPr>
          <w:rFonts w:ascii="Sylfaen" w:hAnsi="Sylfaen"/>
          <w:sz w:val="22"/>
          <w:szCs w:val="22"/>
          <w:lang w:val="ka-GE"/>
        </w:rPr>
        <w:t>.</w:t>
      </w:r>
      <w:r w:rsidRPr="00A25715">
        <w:rPr>
          <w:rFonts w:ascii="Sylfaen" w:hAnsi="Sylfaen"/>
          <w:sz w:val="22"/>
          <w:szCs w:val="22"/>
        </w:rPr>
        <w:t xml:space="preserve"> </w:t>
      </w:r>
      <w:r w:rsidRPr="00A25715">
        <w:rPr>
          <w:rFonts w:ascii="Sylfaen" w:hAnsi="Sylfaen"/>
          <w:sz w:val="22"/>
          <w:szCs w:val="22"/>
          <w:lang w:val="ka-GE"/>
        </w:rPr>
        <w:t>A. Benson, P.</w:t>
      </w:r>
      <w:r w:rsidRPr="00A25715">
        <w:rPr>
          <w:rFonts w:ascii="Sylfaen" w:hAnsi="Sylfaen"/>
          <w:sz w:val="22"/>
          <w:szCs w:val="22"/>
        </w:rPr>
        <w:t xml:space="preserve"> </w:t>
      </w:r>
      <w:r w:rsidRPr="00A25715">
        <w:rPr>
          <w:rFonts w:ascii="Sylfaen" w:hAnsi="Sylfaen"/>
          <w:sz w:val="22"/>
          <w:szCs w:val="22"/>
          <w:lang w:val="ka-GE"/>
        </w:rPr>
        <w:t>A. Cudd and J.</w:t>
      </w:r>
      <w:r w:rsidRPr="00A25715">
        <w:rPr>
          <w:rFonts w:ascii="Sylfaen" w:hAnsi="Sylfaen"/>
          <w:sz w:val="22"/>
          <w:szCs w:val="22"/>
        </w:rPr>
        <w:t xml:space="preserve"> </w:t>
      </w:r>
      <w:r w:rsidRPr="00A25715">
        <w:rPr>
          <w:rFonts w:ascii="Sylfaen" w:hAnsi="Sylfaen"/>
          <w:sz w:val="22"/>
          <w:szCs w:val="22"/>
          <w:lang w:val="ka-GE"/>
        </w:rPr>
        <w:t>M. Tealby, “Leakage fro</w:t>
      </w:r>
      <w:r w:rsidR="00223E3D" w:rsidRPr="00A25715">
        <w:rPr>
          <w:rFonts w:ascii="Sylfaen" w:hAnsi="Sylfaen"/>
          <w:sz w:val="22"/>
          <w:szCs w:val="22"/>
          <w:lang w:val="ka-GE"/>
        </w:rPr>
        <w:t>m coaxial cables</w:t>
      </w:r>
      <w:r w:rsidR="00223E3D" w:rsidRPr="00A25715">
        <w:rPr>
          <w:rFonts w:ascii="Sylfaen" w:hAnsi="Sylfaen"/>
          <w:sz w:val="22"/>
          <w:szCs w:val="22"/>
        </w:rPr>
        <w:t>,</w:t>
      </w:r>
      <w:r w:rsidR="00223E3D" w:rsidRPr="00A25715">
        <w:rPr>
          <w:rFonts w:ascii="Sylfaen" w:hAnsi="Sylfaen"/>
          <w:sz w:val="22"/>
          <w:szCs w:val="22"/>
          <w:lang w:val="ka-GE"/>
        </w:rPr>
        <w:t xml:space="preserve">” IEE Proc-A, </w:t>
      </w:r>
      <w:r w:rsidR="00223E3D" w:rsidRPr="00A25715">
        <w:rPr>
          <w:rFonts w:ascii="Sylfaen" w:hAnsi="Sylfaen"/>
          <w:sz w:val="22"/>
          <w:szCs w:val="22"/>
        </w:rPr>
        <w:t>v</w:t>
      </w:r>
      <w:r w:rsidRPr="00A25715">
        <w:rPr>
          <w:rFonts w:ascii="Sylfaen" w:hAnsi="Sylfaen"/>
          <w:sz w:val="22"/>
          <w:szCs w:val="22"/>
          <w:lang w:val="ka-GE"/>
        </w:rPr>
        <w:t xml:space="preserve">ol. 139, </w:t>
      </w:r>
      <w:r w:rsidR="00223E3D" w:rsidRPr="00A25715">
        <w:rPr>
          <w:rFonts w:ascii="Sylfaen" w:hAnsi="Sylfaen"/>
          <w:sz w:val="22"/>
          <w:szCs w:val="22"/>
        </w:rPr>
        <w:t>n</w:t>
      </w:r>
      <w:r w:rsidRPr="00A25715">
        <w:rPr>
          <w:rFonts w:ascii="Sylfaen" w:hAnsi="Sylfaen"/>
          <w:sz w:val="22"/>
          <w:szCs w:val="22"/>
          <w:lang w:val="ka-GE"/>
        </w:rPr>
        <w:t>o. 6, 1992, pp 285-303.</w:t>
      </w:r>
    </w:p>
    <w:p w:rsidR="00297F74" w:rsidRPr="00A25715" w:rsidRDefault="00297F74" w:rsidP="008922CE">
      <w:pPr>
        <w:spacing w:after="120"/>
        <w:rPr>
          <w:rFonts w:ascii="Sylfaen" w:hAnsi="Sylfaen"/>
          <w:sz w:val="22"/>
          <w:szCs w:val="22"/>
        </w:rPr>
      </w:pPr>
      <w:r w:rsidRPr="00A25715">
        <w:rPr>
          <w:rFonts w:ascii="Sylfaen" w:hAnsi="Sylfaen"/>
          <w:sz w:val="22"/>
          <w:szCs w:val="22"/>
        </w:rPr>
        <w:t>[</w:t>
      </w:r>
      <w:r w:rsidR="00A32C5D" w:rsidRPr="00A25715">
        <w:rPr>
          <w:rFonts w:ascii="Sylfaen" w:hAnsi="Sylfaen"/>
          <w:sz w:val="22"/>
          <w:szCs w:val="22"/>
        </w:rPr>
        <w:t>29</w:t>
      </w:r>
      <w:r w:rsidRPr="00A25715">
        <w:rPr>
          <w:rFonts w:ascii="Sylfaen" w:hAnsi="Sylfaen"/>
          <w:sz w:val="22"/>
          <w:szCs w:val="22"/>
        </w:rPr>
        <w:t xml:space="preserve">]. </w:t>
      </w:r>
      <w:r w:rsidRPr="00A25715">
        <w:rPr>
          <w:rFonts w:ascii="Sylfaen" w:hAnsi="Sylfaen"/>
          <w:sz w:val="22"/>
          <w:szCs w:val="22"/>
          <w:lang w:val="ka-GE"/>
        </w:rPr>
        <w:t>T. Kley</w:t>
      </w:r>
      <w:r w:rsidR="008F6A09" w:rsidRPr="00A25715">
        <w:rPr>
          <w:rFonts w:ascii="Sylfaen" w:hAnsi="Sylfaen"/>
          <w:sz w:val="22"/>
          <w:szCs w:val="22"/>
        </w:rPr>
        <w:t>,</w:t>
      </w:r>
      <w:r w:rsidRPr="00A25715">
        <w:rPr>
          <w:rFonts w:ascii="Sylfaen" w:hAnsi="Sylfaen"/>
          <w:sz w:val="22"/>
          <w:szCs w:val="22"/>
          <w:lang w:val="ka-GE"/>
        </w:rPr>
        <w:t xml:space="preserve"> “Optimized Single-braided Cable Shields</w:t>
      </w:r>
      <w:r w:rsidR="00223E3D" w:rsidRPr="00A25715">
        <w:rPr>
          <w:rFonts w:ascii="Sylfaen" w:hAnsi="Sylfaen"/>
          <w:sz w:val="22"/>
          <w:szCs w:val="22"/>
        </w:rPr>
        <w:t>,</w:t>
      </w:r>
      <w:r w:rsidRPr="00A25715">
        <w:rPr>
          <w:rFonts w:ascii="Sylfaen" w:hAnsi="Sylfaen"/>
          <w:sz w:val="22"/>
          <w:szCs w:val="22"/>
          <w:lang w:val="ka-GE"/>
        </w:rPr>
        <w:t xml:space="preserve">” IEEE Transactions on </w:t>
      </w:r>
      <w:r w:rsidR="00223E3D" w:rsidRPr="00A25715">
        <w:rPr>
          <w:rFonts w:ascii="Sylfaen" w:hAnsi="Sylfaen"/>
          <w:sz w:val="22"/>
          <w:szCs w:val="22"/>
          <w:lang w:val="ka-GE"/>
        </w:rPr>
        <w:t xml:space="preserve">Electromagnetic Compatibility, </w:t>
      </w:r>
      <w:r w:rsidR="00223E3D" w:rsidRPr="00A25715">
        <w:rPr>
          <w:rFonts w:ascii="Sylfaen" w:hAnsi="Sylfaen"/>
          <w:sz w:val="22"/>
          <w:szCs w:val="22"/>
        </w:rPr>
        <w:t>v</w:t>
      </w:r>
      <w:r w:rsidR="00223E3D" w:rsidRPr="00A25715">
        <w:rPr>
          <w:rFonts w:ascii="Sylfaen" w:hAnsi="Sylfaen"/>
          <w:sz w:val="22"/>
          <w:szCs w:val="22"/>
          <w:lang w:val="ka-GE"/>
        </w:rPr>
        <w:t>ol</w:t>
      </w:r>
      <w:r w:rsidR="00223E3D" w:rsidRPr="00A25715">
        <w:rPr>
          <w:rFonts w:ascii="Sylfaen" w:hAnsi="Sylfaen"/>
          <w:sz w:val="22"/>
          <w:szCs w:val="22"/>
        </w:rPr>
        <w:t>.</w:t>
      </w:r>
      <w:r w:rsidR="00223E3D" w:rsidRPr="00A25715">
        <w:rPr>
          <w:rFonts w:ascii="Sylfaen" w:hAnsi="Sylfaen"/>
          <w:sz w:val="22"/>
          <w:szCs w:val="22"/>
          <w:lang w:val="ka-GE"/>
        </w:rPr>
        <w:t>35</w:t>
      </w:r>
      <w:r w:rsidR="00223E3D" w:rsidRPr="00A25715">
        <w:rPr>
          <w:rFonts w:ascii="Sylfaen" w:hAnsi="Sylfaen"/>
          <w:sz w:val="22"/>
          <w:szCs w:val="22"/>
        </w:rPr>
        <w:t>, n</w:t>
      </w:r>
      <w:r w:rsidRPr="00A25715">
        <w:rPr>
          <w:rFonts w:ascii="Sylfaen" w:hAnsi="Sylfaen"/>
          <w:sz w:val="22"/>
          <w:szCs w:val="22"/>
          <w:lang w:val="ka-GE"/>
        </w:rPr>
        <w:t>o. 1</w:t>
      </w:r>
      <w:r w:rsidR="00223E3D" w:rsidRPr="00A25715">
        <w:rPr>
          <w:rFonts w:ascii="Sylfaen" w:hAnsi="Sylfaen"/>
          <w:sz w:val="22"/>
          <w:szCs w:val="22"/>
        </w:rPr>
        <w:t>,</w:t>
      </w:r>
      <w:r w:rsidRPr="00A25715">
        <w:rPr>
          <w:rFonts w:ascii="Sylfaen" w:hAnsi="Sylfaen"/>
          <w:sz w:val="22"/>
          <w:szCs w:val="22"/>
          <w:lang w:val="ka-GE"/>
        </w:rPr>
        <w:t xml:space="preserve"> 1993</w:t>
      </w:r>
      <w:r w:rsidRPr="00A25715">
        <w:rPr>
          <w:rFonts w:ascii="Sylfaen" w:hAnsi="Sylfaen"/>
          <w:sz w:val="22"/>
          <w:szCs w:val="22"/>
        </w:rPr>
        <w:t>.</w:t>
      </w:r>
    </w:p>
    <w:p w:rsidR="009F65E0" w:rsidRPr="00A25715" w:rsidRDefault="009F65E0" w:rsidP="008922CE">
      <w:pPr>
        <w:spacing w:after="120"/>
        <w:rPr>
          <w:rFonts w:ascii="Sylfaen" w:hAnsi="Sylfaen"/>
          <w:sz w:val="22"/>
          <w:szCs w:val="22"/>
        </w:rPr>
      </w:pPr>
      <w:r w:rsidRPr="00A25715">
        <w:rPr>
          <w:rFonts w:ascii="Sylfaen" w:hAnsi="Sylfaen"/>
          <w:sz w:val="22"/>
          <w:szCs w:val="22"/>
        </w:rPr>
        <w:t>[</w:t>
      </w:r>
      <w:r w:rsidR="00AE383F" w:rsidRPr="00A25715">
        <w:rPr>
          <w:rFonts w:ascii="Sylfaen" w:hAnsi="Sylfaen"/>
          <w:sz w:val="22"/>
          <w:szCs w:val="22"/>
        </w:rPr>
        <w:t>3</w:t>
      </w:r>
      <w:r w:rsidR="00A32C5D" w:rsidRPr="00A25715">
        <w:rPr>
          <w:rFonts w:ascii="Sylfaen" w:hAnsi="Sylfaen"/>
          <w:sz w:val="22"/>
          <w:szCs w:val="22"/>
        </w:rPr>
        <w:t>0</w:t>
      </w:r>
      <w:r w:rsidRPr="00A25715">
        <w:rPr>
          <w:rFonts w:ascii="Sylfaen" w:hAnsi="Sylfaen"/>
          <w:sz w:val="22"/>
          <w:szCs w:val="22"/>
        </w:rPr>
        <w:t>].</w:t>
      </w:r>
      <w:r w:rsidRPr="00A25715">
        <w:rPr>
          <w:sz w:val="22"/>
          <w:szCs w:val="22"/>
        </w:rPr>
        <w:t xml:space="preserve"> </w:t>
      </w:r>
      <w:r w:rsidRPr="00A25715">
        <w:rPr>
          <w:rFonts w:ascii="Sylfaen" w:hAnsi="Sylfaen"/>
          <w:sz w:val="22"/>
          <w:szCs w:val="22"/>
          <w:lang w:val="ka-GE"/>
        </w:rPr>
        <w:t>H. Schippers, J. Verpoorte, R. Otin</w:t>
      </w:r>
      <w:r w:rsidRPr="00A25715">
        <w:rPr>
          <w:rFonts w:ascii="Sylfaen" w:hAnsi="Sylfaen"/>
          <w:sz w:val="22"/>
          <w:szCs w:val="22"/>
        </w:rPr>
        <w:t>,</w:t>
      </w:r>
      <w:r w:rsidRPr="00A25715">
        <w:rPr>
          <w:rFonts w:ascii="Sylfaen" w:hAnsi="Sylfaen"/>
          <w:sz w:val="22"/>
          <w:szCs w:val="22"/>
          <w:lang w:val="ka-GE"/>
        </w:rPr>
        <w:t xml:space="preserve"> “Electromagnetic analysis of metal braids</w:t>
      </w:r>
      <w:r w:rsidR="00223E3D" w:rsidRPr="00A25715">
        <w:rPr>
          <w:rFonts w:ascii="Sylfaen" w:hAnsi="Sylfaen"/>
          <w:sz w:val="22"/>
          <w:szCs w:val="22"/>
        </w:rPr>
        <w:t>,</w:t>
      </w:r>
      <w:r w:rsidRPr="00A25715">
        <w:rPr>
          <w:rFonts w:ascii="Sylfaen" w:hAnsi="Sylfaen"/>
          <w:sz w:val="22"/>
          <w:szCs w:val="22"/>
          <w:lang w:val="ka-GE"/>
        </w:rPr>
        <w:t>” Proc. of the 10th Int. Symposium on Electromagnetic Compatibility (EMC Europe 2011), York, UK, September 26-30, 2011, pp 543-548.</w:t>
      </w:r>
    </w:p>
    <w:p w:rsidR="000F1ABC" w:rsidRPr="00A25715" w:rsidRDefault="000F1ABC" w:rsidP="008922CE">
      <w:pPr>
        <w:autoSpaceDE w:val="0"/>
        <w:autoSpaceDN w:val="0"/>
        <w:adjustRightInd w:val="0"/>
        <w:spacing w:after="120"/>
        <w:rPr>
          <w:rFonts w:ascii="Sylfaen" w:hAnsi="Sylfaen" w:cs="Minion-Regular"/>
          <w:sz w:val="22"/>
          <w:szCs w:val="22"/>
        </w:rPr>
      </w:pPr>
    </w:p>
    <w:p w:rsidR="001F238B" w:rsidRPr="00A25715" w:rsidRDefault="001F238B" w:rsidP="008922CE">
      <w:pPr>
        <w:spacing w:after="120"/>
        <w:rPr>
          <w:rFonts w:ascii="Sylfaen" w:hAnsi="Sylfaen"/>
          <w:sz w:val="22"/>
          <w:szCs w:val="22"/>
        </w:rPr>
      </w:pPr>
    </w:p>
    <w:p w:rsidR="001F238B" w:rsidRPr="00A25715" w:rsidRDefault="001F238B" w:rsidP="008922CE">
      <w:pPr>
        <w:spacing w:after="120"/>
        <w:rPr>
          <w:rFonts w:ascii="Sylfaen" w:hAnsi="Sylfaen"/>
          <w:sz w:val="22"/>
          <w:szCs w:val="22"/>
        </w:rPr>
      </w:pPr>
    </w:p>
    <w:p w:rsidR="001F238B" w:rsidRPr="00A25715" w:rsidRDefault="001F238B" w:rsidP="008922CE">
      <w:pPr>
        <w:spacing w:after="120"/>
        <w:rPr>
          <w:rFonts w:ascii="Sylfaen" w:hAnsi="Sylfaen"/>
          <w:sz w:val="22"/>
          <w:szCs w:val="22"/>
        </w:rPr>
      </w:pPr>
    </w:p>
    <w:p w:rsidR="001F238B" w:rsidRDefault="001F238B" w:rsidP="008922CE">
      <w:pPr>
        <w:spacing w:after="120"/>
        <w:rPr>
          <w:rFonts w:ascii="Sylfaen" w:hAnsi="Sylfaen"/>
          <w:sz w:val="22"/>
          <w:szCs w:val="22"/>
          <w:lang w:val="ka-GE"/>
        </w:rPr>
      </w:pPr>
    </w:p>
    <w:p w:rsidR="00B47C42" w:rsidRDefault="00B47C42" w:rsidP="008922CE">
      <w:pPr>
        <w:spacing w:after="120"/>
        <w:rPr>
          <w:rFonts w:ascii="Sylfaen" w:hAnsi="Sylfaen"/>
          <w:sz w:val="22"/>
          <w:szCs w:val="22"/>
          <w:lang w:val="ka-GE"/>
        </w:rPr>
      </w:pPr>
    </w:p>
    <w:p w:rsidR="00B47C42" w:rsidRDefault="00B47C42" w:rsidP="008922CE">
      <w:pPr>
        <w:spacing w:after="120"/>
        <w:rPr>
          <w:rFonts w:ascii="Sylfaen" w:hAnsi="Sylfaen"/>
          <w:sz w:val="22"/>
          <w:szCs w:val="22"/>
          <w:lang w:val="ka-GE"/>
        </w:rPr>
      </w:pPr>
    </w:p>
    <w:p w:rsidR="00B47C42" w:rsidRDefault="00B47C42" w:rsidP="008922CE">
      <w:pPr>
        <w:spacing w:after="120"/>
        <w:rPr>
          <w:rFonts w:ascii="Sylfaen" w:hAnsi="Sylfaen"/>
          <w:sz w:val="22"/>
          <w:szCs w:val="22"/>
          <w:lang w:val="ka-GE"/>
        </w:rPr>
      </w:pPr>
    </w:p>
    <w:p w:rsidR="00B47C42" w:rsidRPr="00B47C42" w:rsidRDefault="00B47C42" w:rsidP="008922CE">
      <w:pPr>
        <w:spacing w:after="120"/>
        <w:rPr>
          <w:rFonts w:ascii="Sylfaen" w:hAnsi="Sylfaen"/>
          <w:sz w:val="22"/>
          <w:szCs w:val="22"/>
        </w:rPr>
      </w:pPr>
    </w:p>
    <w:p w:rsidR="00B47C42" w:rsidRDefault="00B47C42" w:rsidP="00B47C42">
      <w:pPr>
        <w:pStyle w:val="Heading1"/>
        <w:rPr>
          <w:lang w:val="ka-GE"/>
        </w:rPr>
      </w:pPr>
      <w:bookmarkStart w:id="131" w:name="_Toc517192071"/>
      <w:r>
        <w:rPr>
          <w:rFonts w:ascii="Sylfaen" w:hAnsi="Sylfaen" w:cs="Sylfaen"/>
          <w:lang w:val="ka-GE"/>
        </w:rPr>
        <w:t>დანართი</w:t>
      </w:r>
      <w:bookmarkEnd w:id="131"/>
    </w:p>
    <w:p w:rsidR="00B47C42" w:rsidRPr="00614FBC" w:rsidRDefault="00B47C42" w:rsidP="00B47C42">
      <w:pPr>
        <w:pStyle w:val="Heading2"/>
        <w:tabs>
          <w:tab w:val="clear" w:pos="576"/>
        </w:tabs>
        <w:spacing w:before="100" w:beforeAutospacing="1" w:after="30"/>
        <w:ind w:left="720" w:hanging="720"/>
        <w:rPr>
          <w:rFonts w:ascii="Sylfaen" w:hAnsi="Sylfaen" w:cs="Arial"/>
          <w:szCs w:val="28"/>
          <w:lang w:val="ka-GE"/>
        </w:rPr>
      </w:pPr>
      <w:bookmarkStart w:id="132" w:name="_Toc517022484"/>
      <w:bookmarkStart w:id="133" w:name="_Toc517192072"/>
      <w:r>
        <w:rPr>
          <w:rFonts w:ascii="Sylfaen" w:hAnsi="Sylfaen" w:cs="Arial"/>
          <w:szCs w:val="28"/>
          <w:lang w:val="ka-GE"/>
        </w:rPr>
        <w:t>არაეკრანირებული კაბელის გამოსხივებით შექმნილი ელექტრომაგნიტური ველი</w:t>
      </w:r>
      <w:bookmarkEnd w:id="132"/>
      <w:bookmarkEnd w:id="133"/>
    </w:p>
    <w:p w:rsidR="00B47C42" w:rsidRPr="004D166D" w:rsidRDefault="00B47C42" w:rsidP="00B47C42">
      <w:pPr>
        <w:pStyle w:val="BodyText"/>
        <w:numPr>
          <w:ilvl w:val="0"/>
          <w:numId w:val="14"/>
        </w:numPr>
        <w:spacing w:line="240" w:lineRule="auto"/>
        <w:rPr>
          <w:rFonts w:ascii="Sylfaen" w:hAnsi="Sylfaen"/>
          <w:sz w:val="22"/>
          <w:szCs w:val="22"/>
        </w:rPr>
      </w:pPr>
      <w:r w:rsidRPr="004D166D">
        <w:rPr>
          <w:rFonts w:ascii="Sylfaen" w:hAnsi="Sylfaen"/>
          <w:sz w:val="22"/>
          <w:szCs w:val="22"/>
          <w:lang w:val="ka-GE"/>
        </w:rPr>
        <w:t xml:space="preserve">კონფიგურაცია </w:t>
      </w:r>
      <w:r w:rsidRPr="004D166D">
        <w:rPr>
          <w:rFonts w:ascii="Sylfaen" w:hAnsi="Sylfaen"/>
          <w:sz w:val="22"/>
          <w:szCs w:val="22"/>
        </w:rPr>
        <w:t>1.1 –</w:t>
      </w:r>
      <w:r w:rsidRPr="004D166D">
        <w:rPr>
          <w:rFonts w:ascii="Sylfaen" w:hAnsi="Sylfaen"/>
          <w:sz w:val="22"/>
          <w:szCs w:val="22"/>
          <w:lang w:val="ka-GE"/>
        </w:rPr>
        <w:t xml:space="preserve"> გენერატორის </w:t>
      </w:r>
      <w:r w:rsidRPr="004D166D">
        <w:rPr>
          <w:rFonts w:ascii="Sylfaen" w:hAnsi="Sylfaen" w:cs="Arial"/>
          <w:sz w:val="22"/>
          <w:szCs w:val="22"/>
          <w:lang w:val="ka-GE"/>
        </w:rPr>
        <w:t>და დატვირთვის მხარეები დამიწებულია</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3936365" cy="2238375"/>
                  <wp:effectExtent l="19050" t="0" r="6985" b="0"/>
                  <wp:docPr id="150" name="Picture 797" descr="IMG_0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8.JPG"/>
                          <pic:cNvPicPr/>
                        </pic:nvPicPr>
                        <pic:blipFill>
                          <a:blip r:embed="rId308" cstate="print"/>
                          <a:srcRect t="8711" b="15471"/>
                          <a:stretch>
                            <a:fillRect/>
                          </a:stretch>
                        </pic:blipFill>
                        <pic:spPr>
                          <a:xfrm>
                            <a:off x="0" y="0"/>
                            <a:ext cx="3936365" cy="2238375"/>
                          </a:xfrm>
                          <a:prstGeom prst="rect">
                            <a:avLst/>
                          </a:prstGeom>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გამზომი კონფიგურაცია</w:t>
            </w:r>
            <w:r w:rsidRPr="004D166D">
              <w:rPr>
                <w:sz w:val="22"/>
                <w:szCs w:val="22"/>
              </w:rPr>
              <w:t xml:space="preserve"> 1.1</w:t>
            </w:r>
            <w:r w:rsidRPr="004D166D">
              <w:rPr>
                <w:sz w:val="22"/>
                <w:szCs w:val="22"/>
                <w:lang w:val="ka-GE"/>
              </w:rPr>
              <w:t xml:space="preserve">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rPr>
          <w:rFonts w:ascii="Sylfaen" w:hAnsi="Sylfaen"/>
        </w:rPr>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987249">
              <w:rPr>
                <w:noProof/>
              </w:rPr>
              <w:drawing>
                <wp:inline distT="0" distB="0" distL="0" distR="0">
                  <wp:extent cx="5035995" cy="2221992"/>
                  <wp:effectExtent l="19050" t="0" r="0" b="0"/>
                  <wp:docPr id="151" name="Object 754"/>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3733800"/>
                            <a:chOff x="333375" y="1562100"/>
                            <a:chExt cx="8475663" cy="3733800"/>
                          </a:xfrm>
                        </a:grpSpPr>
                        <a:pic>
                          <a:nvPicPr>
                            <a:cNvPr id="5" name="Picture 2"/>
                            <a:cNvPicPr>
                              <a:picLocks noChangeAspect="1" noChangeArrowheads="1"/>
                            </a:cNvPicPr>
                          </a:nvPicPr>
                          <a:blipFill>
                            <a:blip r:embed="rId309" cstate="print"/>
                            <a:srcRect/>
                            <a:stretch>
                              <a:fillRect/>
                            </a:stretch>
                          </a:blipFill>
                          <a:spPr bwMode="auto">
                            <a:xfrm>
                              <a:off x="333375" y="1562100"/>
                              <a:ext cx="8475663" cy="3733800"/>
                            </a:xfrm>
                            <a:prstGeom prst="rect">
                              <a:avLst/>
                            </a:prstGeom>
                            <a:noFill/>
                            <a:ln w="9525">
                              <a:noFill/>
                              <a:miter lim="800000"/>
                              <a:headEnd/>
                              <a:tailEnd/>
                            </a:ln>
                          </a:spPr>
                        </a:pic>
                        <a:sp>
                          <a:nvSpPr>
                            <a:cNvPr id="6" name="Text Placeholder 6"/>
                            <a:cNvSpPr txBox="1">
                              <a:spLocks/>
                            </a:cNvSpPr>
                          </a:nvSpPr>
                          <a:spPr>
                            <a:xfrm>
                              <a:off x="3733800" y="26670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FFFF00"/>
                                    </a:solidFill>
                                  </a:rPr>
                                  <a:t>Impressed currents</a:t>
                                </a:r>
                              </a:p>
                            </a:txBody>
                            <a:useSpRect/>
                          </a:txSp>
                        </a:sp>
                        <a:sp>
                          <a:nvSpPr>
                            <a:cNvPr id="7" name="Text Box 3"/>
                            <a:cNvSpPr txBox="1">
                              <a:spLocks noChangeArrowheads="1"/>
                            </a:cNvSpPr>
                          </a:nvSpPr>
                          <a:spPr bwMode="auto">
                            <a:xfrm>
                              <a:off x="7804150" y="32766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8" name="Text Box 2"/>
                            <a:cNvSpPr txBox="1">
                              <a:spLocks noChangeArrowheads="1"/>
                            </a:cNvSpPr>
                          </a:nvSpPr>
                          <a:spPr bwMode="auto">
                            <a:xfrm>
                              <a:off x="5562600" y="24384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3</w:t>
            </w:r>
            <w:r w:rsidRPr="004D166D">
              <w:rPr>
                <w:sz w:val="22"/>
                <w:szCs w:val="22"/>
              </w:rPr>
              <w:t xml:space="preserve">D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(კონფ-1.1)</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DF524C" w:rsidRDefault="00B47C42" w:rsidP="00DB6EFE">
            <w:pPr>
              <w:pStyle w:val="Pictures"/>
            </w:pPr>
            <w:r w:rsidRPr="00DF524C">
              <w:rPr>
                <w:noProof/>
              </w:rPr>
              <w:drawing>
                <wp:inline distT="0" distB="0" distL="0" distR="0">
                  <wp:extent cx="5394960" cy="846541"/>
                  <wp:effectExtent l="19050" t="0" r="0" b="0"/>
                  <wp:docPr id="152"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394960" cy="84654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წრედული</w:t>
            </w:r>
            <w:r w:rsidRPr="004D166D">
              <w:rPr>
                <w:sz w:val="22"/>
                <w:szCs w:val="22"/>
              </w:rPr>
              <w:t xml:space="preserve">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(კონფ-1.1)</w:t>
            </w:r>
          </w:p>
        </w:tc>
      </w:tr>
    </w:tbl>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lang w:val="ka-GE"/>
        </w:rPr>
      </w:pPr>
    </w:p>
    <w:p w:rsidR="00B47C42" w:rsidRPr="00614FBC" w:rsidRDefault="00B47C42" w:rsidP="00B47C42">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15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11"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15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12"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Pr="00DF524C" w:rsidRDefault="00B47C42" w:rsidP="00B47C42">
      <w:pPr>
        <w:pStyle w:val="BodyText"/>
        <w:spacing w:line="240" w:lineRule="auto"/>
        <w:rPr>
          <w:rFonts w:ascii="Sylfaen" w:hAnsi="Sylfaen"/>
        </w:rPr>
      </w:pPr>
    </w:p>
    <w:p w:rsidR="00B47C42" w:rsidRDefault="00B47C42" w:rsidP="00B47C42">
      <w:pPr>
        <w:pStyle w:val="BodyText"/>
        <w:spacing w:line="240" w:lineRule="auto"/>
      </w:pPr>
    </w:p>
    <w:p w:rsidR="00B47C42" w:rsidRPr="004D166D" w:rsidRDefault="00B47C42" w:rsidP="00B47C42">
      <w:pPr>
        <w:pStyle w:val="BodyText"/>
        <w:numPr>
          <w:ilvl w:val="0"/>
          <w:numId w:val="14"/>
        </w:numPr>
        <w:spacing w:line="240" w:lineRule="auto"/>
        <w:rPr>
          <w:sz w:val="22"/>
          <w:szCs w:val="22"/>
        </w:rPr>
      </w:pPr>
      <w:r w:rsidRPr="004D166D">
        <w:rPr>
          <w:rFonts w:ascii="Sylfaen" w:hAnsi="Sylfaen" w:cs="Arial"/>
          <w:sz w:val="22"/>
          <w:szCs w:val="22"/>
          <w:lang w:val="ka-GE"/>
        </w:rPr>
        <w:t xml:space="preserve">კონფიგურაცია 1.2 </w:t>
      </w:r>
      <w:r w:rsidRPr="004D166D">
        <w:rPr>
          <w:rFonts w:ascii="Sylfaen" w:hAnsi="Sylfaen"/>
          <w:sz w:val="22"/>
          <w:szCs w:val="22"/>
        </w:rPr>
        <w:t>–</w:t>
      </w:r>
      <w:r w:rsidRPr="004D166D">
        <w:rPr>
          <w:rFonts w:ascii="Sylfaen" w:hAnsi="Sylfaen" w:cs="Arial"/>
          <w:sz w:val="22"/>
          <w:szCs w:val="22"/>
          <w:lang w:val="ka-GE"/>
        </w:rPr>
        <w:t xml:space="preserve"> გენერატორის მხარე დამიწებულია, დატვირთვის მხარე კი იზოლირებულია მაგიდიდან </w:t>
      </w:r>
      <w:r w:rsidRPr="004D166D">
        <w:rPr>
          <w:rFonts w:ascii="Sylfaen" w:hAnsi="Sylfaen" w:cs="Arial"/>
          <w:sz w:val="22"/>
          <w:szCs w:val="22"/>
        </w:rPr>
        <w:t xml:space="preserve">FR_4 </w:t>
      </w:r>
      <w:r w:rsidRPr="004D166D">
        <w:rPr>
          <w:rFonts w:ascii="Sylfaen" w:hAnsi="Sylfaen" w:cs="Arial"/>
          <w:sz w:val="22"/>
          <w:szCs w:val="22"/>
          <w:lang w:val="ka-GE"/>
        </w:rPr>
        <w:t>დიელექტრიკით</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4019550" cy="2038350"/>
                  <wp:effectExtent l="19050" t="0" r="0" b="0"/>
                  <wp:docPr id="155" name="Picture 2979" descr="IMG_03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70.JPG"/>
                          <pic:cNvPicPr/>
                        </pic:nvPicPr>
                        <pic:blipFill>
                          <a:blip r:embed="rId313" cstate="print"/>
                          <a:srcRect t="11356" b="21136"/>
                          <a:stretch>
                            <a:fillRect/>
                          </a:stretch>
                        </pic:blipFill>
                        <pic:spPr>
                          <a:xfrm>
                            <a:off x="0" y="0"/>
                            <a:ext cx="4019550" cy="2038350"/>
                          </a:xfrm>
                          <a:prstGeom prst="rect">
                            <a:avLst/>
                          </a:prstGeom>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გამზომი კონფიგურაცია</w:t>
            </w:r>
            <w:r w:rsidRPr="004D166D">
              <w:rPr>
                <w:sz w:val="22"/>
                <w:szCs w:val="22"/>
              </w:rPr>
              <w:t xml:space="preserve"> 1.</w:t>
            </w:r>
            <w:r w:rsidRPr="004D166D">
              <w:rPr>
                <w:sz w:val="22"/>
                <w:szCs w:val="22"/>
                <w:lang w:val="ka-GE"/>
              </w:rPr>
              <w:t>2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rPr>
          <w:rFonts w:ascii="Sylfaen" w:hAnsi="Sylfaen"/>
        </w:rPr>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987249">
              <w:rPr>
                <w:noProof/>
              </w:rPr>
              <w:drawing>
                <wp:inline distT="0" distB="0" distL="0" distR="0">
                  <wp:extent cx="5035995" cy="2221992"/>
                  <wp:effectExtent l="19050" t="0" r="0" b="0"/>
                  <wp:docPr id="156" name="Object 756"/>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3733800"/>
                            <a:chOff x="333375" y="1562100"/>
                            <a:chExt cx="8475663" cy="3733800"/>
                          </a:xfrm>
                        </a:grpSpPr>
                        <a:pic>
                          <a:nvPicPr>
                            <a:cNvPr id="5" name="Picture 2"/>
                            <a:cNvPicPr>
                              <a:picLocks noChangeAspect="1" noChangeArrowheads="1"/>
                            </a:cNvPicPr>
                          </a:nvPicPr>
                          <a:blipFill>
                            <a:blip r:embed="rId314" cstate="print"/>
                            <a:srcRect/>
                            <a:stretch>
                              <a:fillRect/>
                            </a:stretch>
                          </a:blipFill>
                          <a:spPr bwMode="auto">
                            <a:xfrm>
                              <a:off x="333375" y="1562100"/>
                              <a:ext cx="8475663" cy="3733800"/>
                            </a:xfrm>
                            <a:prstGeom prst="rect">
                              <a:avLst/>
                            </a:prstGeom>
                            <a:noFill/>
                            <a:ln w="9525">
                              <a:noFill/>
                              <a:miter lim="800000"/>
                              <a:headEnd/>
                              <a:tailEnd/>
                            </a:ln>
                          </a:spPr>
                        </a:pic>
                        <a:sp>
                          <a:nvSpPr>
                            <a:cNvPr id="6" name="Text Placeholder 6"/>
                            <a:cNvSpPr txBox="1">
                              <a:spLocks/>
                            </a:cNvSpPr>
                          </a:nvSpPr>
                          <a:spPr>
                            <a:xfrm>
                              <a:off x="3733800" y="26670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FFFF00"/>
                                    </a:solidFill>
                                  </a:rPr>
                                  <a:t>Impressed currents</a:t>
                                </a:r>
                              </a:p>
                            </a:txBody>
                            <a:useSpRect/>
                          </a:txSp>
                        </a:sp>
                        <a:sp>
                          <a:nvSpPr>
                            <a:cNvPr id="7" name="Text Box 3"/>
                            <a:cNvSpPr txBox="1">
                              <a:spLocks noChangeArrowheads="1"/>
                            </a:cNvSpPr>
                          </a:nvSpPr>
                          <a:spPr bwMode="auto">
                            <a:xfrm>
                              <a:off x="7727950" y="32766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8" name="Text Box 2"/>
                            <a:cNvSpPr txBox="1">
                              <a:spLocks noChangeArrowheads="1"/>
                            </a:cNvSpPr>
                          </a:nvSpPr>
                          <a:spPr bwMode="auto">
                            <a:xfrm>
                              <a:off x="5486400" y="24384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7456487" y="44196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7010400" y="48768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Floating </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3</w:t>
            </w:r>
            <w:r w:rsidRPr="004D166D">
              <w:rPr>
                <w:sz w:val="22"/>
                <w:szCs w:val="22"/>
              </w:rPr>
              <w:t xml:space="preserve">D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(კონფ-1.2)</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987249">
              <w:rPr>
                <w:noProof/>
              </w:rPr>
              <w:drawing>
                <wp:inline distT="0" distB="0" distL="0" distR="0">
                  <wp:extent cx="5394960" cy="846541"/>
                  <wp:effectExtent l="19050" t="0" r="0" b="0"/>
                  <wp:docPr id="1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3" name="Picture 3"/>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394960" cy="84654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წრედული</w:t>
            </w:r>
            <w:r w:rsidRPr="004D166D">
              <w:rPr>
                <w:sz w:val="22"/>
                <w:szCs w:val="22"/>
              </w:rPr>
              <w:t xml:space="preserve">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(კონფ-1.2)</w:t>
            </w:r>
          </w:p>
        </w:tc>
      </w:tr>
    </w:tbl>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158"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16"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15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17"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მაგნიტური ველი მარყუჟულ სენსორში</w:t>
            </w:r>
          </w:p>
        </w:tc>
      </w:tr>
    </w:tbl>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Pr="00666D33" w:rsidRDefault="00B47C42" w:rsidP="00B47C42">
      <w:pPr>
        <w:pStyle w:val="BodyText"/>
        <w:spacing w:line="240" w:lineRule="auto"/>
        <w:rPr>
          <w:rFonts w:ascii="Sylfaen" w:hAnsi="Sylfaen"/>
        </w:rPr>
      </w:pPr>
    </w:p>
    <w:p w:rsidR="00B47C42" w:rsidRPr="0026628B" w:rsidRDefault="00B47C42" w:rsidP="00B47C42">
      <w:pPr>
        <w:pStyle w:val="BodyText"/>
        <w:spacing w:line="240" w:lineRule="auto"/>
        <w:rPr>
          <w:rFonts w:ascii="Sylfaen" w:hAnsi="Sylfaen"/>
          <w:lang w:val="ka-GE"/>
        </w:rPr>
      </w:pPr>
    </w:p>
    <w:p w:rsidR="00B47C42" w:rsidRPr="004D166D" w:rsidRDefault="00B47C42" w:rsidP="00B47C42">
      <w:pPr>
        <w:pStyle w:val="BodyText"/>
        <w:numPr>
          <w:ilvl w:val="0"/>
          <w:numId w:val="14"/>
        </w:numPr>
        <w:spacing w:line="240" w:lineRule="auto"/>
        <w:rPr>
          <w:rFonts w:ascii="Sylfaen" w:hAnsi="Sylfaen"/>
          <w:sz w:val="22"/>
          <w:szCs w:val="22"/>
        </w:rPr>
      </w:pPr>
      <w:r w:rsidRPr="004D166D">
        <w:rPr>
          <w:rFonts w:ascii="Sylfaen" w:hAnsi="Sylfaen"/>
          <w:sz w:val="22"/>
          <w:szCs w:val="22"/>
          <w:lang w:val="ka-GE"/>
        </w:rPr>
        <w:t>კონფიგურაცია 1</w:t>
      </w:r>
      <w:r w:rsidRPr="004D166D">
        <w:rPr>
          <w:rFonts w:ascii="Sylfaen" w:hAnsi="Sylfaen"/>
          <w:sz w:val="22"/>
          <w:szCs w:val="22"/>
        </w:rPr>
        <w:t xml:space="preserve">.3 </w:t>
      </w:r>
      <w:r w:rsidRPr="004D166D">
        <w:rPr>
          <w:rFonts w:ascii="Sylfaen" w:hAnsi="Sylfaen" w:cs="Arial"/>
          <w:sz w:val="22"/>
          <w:szCs w:val="22"/>
          <w:lang w:val="ka-GE"/>
        </w:rPr>
        <w:t xml:space="preserve">გენერატორის მხარე დამიწებულია, დატვირთვის მხარე იზოლირებულია მაგიდიდან </w:t>
      </w:r>
      <w:r w:rsidRPr="004D166D">
        <w:rPr>
          <w:rFonts w:ascii="Sylfaen" w:hAnsi="Sylfaen" w:cs="Arial"/>
          <w:sz w:val="22"/>
          <w:szCs w:val="22"/>
        </w:rPr>
        <w:t xml:space="preserve">FR_4 </w:t>
      </w:r>
      <w:r w:rsidRPr="004D166D">
        <w:rPr>
          <w:rFonts w:ascii="Sylfaen" w:hAnsi="Sylfaen" w:cs="Arial"/>
          <w:sz w:val="22"/>
          <w:szCs w:val="22"/>
          <w:lang w:val="ka-GE"/>
        </w:rPr>
        <w:t>დიელექტრიკით და დამიწებულია დამატებითი მავთულით</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3893731" cy="2754279"/>
                  <wp:effectExtent l="19050" t="0" r="0" b="0"/>
                  <wp:docPr id="224" name="Picture 2985" descr="IMG_0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56.JPG"/>
                          <pic:cNvPicPr/>
                        </pic:nvPicPr>
                        <pic:blipFill>
                          <a:blip r:embed="rId318" cstate="print"/>
                          <a:srcRect b="6144"/>
                          <a:stretch>
                            <a:fillRect/>
                          </a:stretch>
                        </pic:blipFill>
                        <pic:spPr>
                          <a:xfrm>
                            <a:off x="0" y="0"/>
                            <a:ext cx="3893731" cy="2754279"/>
                          </a:xfrm>
                          <a:prstGeom prst="rect">
                            <a:avLst/>
                          </a:prstGeom>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გამზომი კონფიგურაცია</w:t>
            </w:r>
            <w:r w:rsidRPr="004D166D">
              <w:rPr>
                <w:sz w:val="22"/>
                <w:szCs w:val="22"/>
              </w:rPr>
              <w:t xml:space="preserve"> 1.</w:t>
            </w:r>
            <w:r w:rsidRPr="004D166D">
              <w:rPr>
                <w:sz w:val="22"/>
                <w:szCs w:val="22"/>
                <w:lang w:val="ka-GE"/>
              </w:rPr>
              <w:t>3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073EE6">
              <w:rPr>
                <w:noProof/>
              </w:rPr>
              <w:drawing>
                <wp:inline distT="0" distB="0" distL="0" distR="0">
                  <wp:extent cx="5244067" cy="1985103"/>
                  <wp:effectExtent l="19050" t="0" r="0" b="0"/>
                  <wp:docPr id="225" name="Object 758"/>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3733800"/>
                            <a:chOff x="333375" y="1562100"/>
                            <a:chExt cx="8475663" cy="3733800"/>
                          </a:xfrm>
                        </a:grpSpPr>
                        <a:pic>
                          <a:nvPicPr>
                            <a:cNvPr id="5" name="Picture 3"/>
                            <a:cNvPicPr>
                              <a:picLocks noChangeAspect="1" noChangeArrowheads="1"/>
                            </a:cNvPicPr>
                          </a:nvPicPr>
                          <a:blipFill>
                            <a:blip r:embed="rId319" cstate="print"/>
                            <a:srcRect/>
                            <a:stretch>
                              <a:fillRect/>
                            </a:stretch>
                          </a:blipFill>
                          <a:spPr bwMode="auto">
                            <a:xfrm>
                              <a:off x="333375" y="1562100"/>
                              <a:ext cx="8475663" cy="3733800"/>
                            </a:xfrm>
                            <a:prstGeom prst="rect">
                              <a:avLst/>
                            </a:prstGeom>
                            <a:noFill/>
                            <a:ln w="9525">
                              <a:noFill/>
                              <a:miter lim="800000"/>
                              <a:headEnd/>
                              <a:tailEnd/>
                            </a:ln>
                          </a:spPr>
                        </a:pic>
                        <a:sp>
                          <a:nvSpPr>
                            <a:cNvPr id="6" name="Text Placeholder 6"/>
                            <a:cNvSpPr txBox="1">
                              <a:spLocks/>
                            </a:cNvSpPr>
                          </a:nvSpPr>
                          <a:spPr>
                            <a:xfrm>
                              <a:off x="3733800" y="24384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FFFF00"/>
                                    </a:solidFill>
                                  </a:rPr>
                                  <a:t>Impressed currents</a:t>
                                </a:r>
                              </a:p>
                            </a:txBody>
                            <a:useSpRect/>
                          </a:txSp>
                        </a:sp>
                        <a:sp>
                          <a:nvSpPr>
                            <a:cNvPr id="7" name="Text Box 3"/>
                            <a:cNvSpPr txBox="1">
                              <a:spLocks noChangeArrowheads="1"/>
                            </a:cNvSpPr>
                          </a:nvSpPr>
                          <a:spPr bwMode="auto">
                            <a:xfrm>
                              <a:off x="7651750" y="3097213"/>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8" name="Text Box 2"/>
                            <a:cNvSpPr txBox="1">
                              <a:spLocks noChangeArrowheads="1"/>
                            </a:cNvSpPr>
                          </a:nvSpPr>
                          <a:spPr bwMode="auto">
                            <a:xfrm>
                              <a:off x="5410200" y="2259013"/>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7304087" y="42672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4637087" y="41148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3</w:t>
            </w:r>
            <w:r w:rsidRPr="004D166D">
              <w:rPr>
                <w:sz w:val="22"/>
                <w:szCs w:val="22"/>
              </w:rPr>
              <w:t xml:space="preserve">D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(კონფ-1.3)</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073EE6">
              <w:rPr>
                <w:noProof/>
              </w:rPr>
              <w:drawing>
                <wp:inline distT="0" distB="0" distL="0" distR="0">
                  <wp:extent cx="5394960" cy="846541"/>
                  <wp:effectExtent l="19050" t="0" r="0" b="0"/>
                  <wp:docPr id="226"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394960" cy="846541"/>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წრედული</w:t>
            </w:r>
            <w:r w:rsidRPr="004D166D">
              <w:rPr>
                <w:sz w:val="22"/>
                <w:szCs w:val="22"/>
              </w:rPr>
              <w:t xml:space="preserve"> </w:t>
            </w:r>
            <w:r w:rsidRPr="004D166D">
              <w:rPr>
                <w:sz w:val="22"/>
                <w:szCs w:val="22"/>
                <w:lang w:val="ka-GE"/>
              </w:rPr>
              <w:t xml:space="preserve">მოდელი </w:t>
            </w:r>
            <w:r w:rsidRPr="004D166D">
              <w:rPr>
                <w:sz w:val="22"/>
                <w:szCs w:val="22"/>
              </w:rPr>
              <w:t>EMCoS Studio</w:t>
            </w:r>
            <w:r w:rsidRPr="004D166D">
              <w:rPr>
                <w:sz w:val="22"/>
                <w:szCs w:val="22"/>
                <w:lang w:val="ka-GE"/>
              </w:rPr>
              <w:t>-ში (კონფ-1.3)</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2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21"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2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22"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მაგნიტური ველი მარყუჟულ სენსორში</w:t>
            </w:r>
          </w:p>
        </w:tc>
      </w:tr>
    </w:tbl>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D5A04" w:rsidRDefault="00BD5A04" w:rsidP="00B47C42">
      <w:pPr>
        <w:pStyle w:val="BodyText"/>
        <w:spacing w:line="240" w:lineRule="auto"/>
      </w:pPr>
    </w:p>
    <w:p w:rsidR="00BD5A04" w:rsidRDefault="00BD5A04" w:rsidP="00B47C42">
      <w:pPr>
        <w:pStyle w:val="BodyText"/>
        <w:spacing w:line="240" w:lineRule="auto"/>
      </w:pPr>
    </w:p>
    <w:p w:rsidR="00BD5A04" w:rsidRDefault="00BD5A04" w:rsidP="00B47C42">
      <w:pPr>
        <w:pStyle w:val="BodyText"/>
        <w:spacing w:line="240" w:lineRule="auto"/>
      </w:pPr>
    </w:p>
    <w:p w:rsidR="00BD5A04" w:rsidRDefault="00BD5A04" w:rsidP="00B47C42">
      <w:pPr>
        <w:pStyle w:val="BodyText"/>
        <w:spacing w:line="240" w:lineRule="auto"/>
      </w:pPr>
    </w:p>
    <w:p w:rsidR="00BD5A04" w:rsidRDefault="00BD5A04" w:rsidP="00B47C42">
      <w:pPr>
        <w:pStyle w:val="BodyText"/>
        <w:spacing w:line="240" w:lineRule="auto"/>
      </w:pPr>
    </w:p>
    <w:p w:rsidR="00B47C42" w:rsidRPr="00BD5A04" w:rsidRDefault="00B47C42" w:rsidP="00B47C42">
      <w:pPr>
        <w:pStyle w:val="BodyText"/>
        <w:spacing w:line="240" w:lineRule="auto"/>
      </w:pPr>
    </w:p>
    <w:p w:rsidR="00B47C42" w:rsidRPr="004D166D" w:rsidRDefault="00B47C42" w:rsidP="00B47C42">
      <w:pPr>
        <w:pStyle w:val="BodyText"/>
        <w:numPr>
          <w:ilvl w:val="0"/>
          <w:numId w:val="14"/>
        </w:numPr>
        <w:spacing w:line="240" w:lineRule="auto"/>
        <w:rPr>
          <w:rFonts w:ascii="Sylfaen" w:hAnsi="Sylfaen"/>
          <w:sz w:val="22"/>
          <w:szCs w:val="22"/>
        </w:rPr>
      </w:pPr>
      <w:r w:rsidRPr="004D166D">
        <w:rPr>
          <w:rFonts w:ascii="Sylfaen" w:hAnsi="Sylfaen"/>
          <w:sz w:val="22"/>
          <w:szCs w:val="22"/>
          <w:lang w:val="ka-GE"/>
        </w:rPr>
        <w:lastRenderedPageBreak/>
        <w:t xml:space="preserve">კონფიგურაცია </w:t>
      </w:r>
      <w:r w:rsidRPr="004D166D">
        <w:rPr>
          <w:rFonts w:ascii="Sylfaen" w:hAnsi="Sylfaen"/>
          <w:sz w:val="22"/>
          <w:szCs w:val="22"/>
        </w:rPr>
        <w:t>1.5 –</w:t>
      </w:r>
      <w:r w:rsidRPr="004D166D">
        <w:rPr>
          <w:rFonts w:ascii="Sylfaen" w:hAnsi="Sylfaen"/>
          <w:sz w:val="22"/>
          <w:szCs w:val="22"/>
          <w:lang w:val="ka-GE"/>
        </w:rPr>
        <w:t xml:space="preserve"> </w:t>
      </w:r>
      <w:r w:rsidRPr="004D166D">
        <w:rPr>
          <w:rFonts w:ascii="Sylfaen" w:hAnsi="Sylfaen" w:cs="Arial"/>
          <w:sz w:val="22"/>
          <w:szCs w:val="22"/>
          <w:lang w:val="ka-GE"/>
        </w:rPr>
        <w:t xml:space="preserve">გენერატორის მხარე იზოლირებულია </w:t>
      </w:r>
      <w:r w:rsidRPr="004D166D">
        <w:rPr>
          <w:rFonts w:ascii="Sylfaen" w:hAnsi="Sylfaen" w:cs="Arial"/>
          <w:sz w:val="22"/>
          <w:szCs w:val="22"/>
        </w:rPr>
        <w:t>FR_4</w:t>
      </w:r>
      <w:r w:rsidRPr="004D166D">
        <w:rPr>
          <w:rFonts w:ascii="Sylfaen" w:hAnsi="Sylfaen" w:cs="Arial"/>
          <w:sz w:val="22"/>
          <w:szCs w:val="22"/>
          <w:lang w:val="ka-GE"/>
        </w:rPr>
        <w:t xml:space="preserve"> დიელექტრიკით და დამიწებულია დამატებითი მავთულით, ხოლო დატვირთვის მხარე იზოლირებულია მაგიდიდან</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F30902" w:rsidRDefault="00B47C42" w:rsidP="00DB6EFE">
            <w:pPr>
              <w:pStyle w:val="Pictures"/>
              <w:spacing w:after="30"/>
              <w:rPr>
                <w:rFonts w:ascii="Sylfaen" w:hAnsi="Sylfaen"/>
              </w:rPr>
            </w:pPr>
            <w:r>
              <w:rPr>
                <w:rFonts w:ascii="Sylfaen" w:hAnsi="Sylfaen"/>
                <w:noProof/>
              </w:rPr>
              <w:drawing>
                <wp:inline distT="0" distB="0" distL="0" distR="0">
                  <wp:extent cx="4026589" cy="3017520"/>
                  <wp:effectExtent l="19050" t="0" r="0" b="0"/>
                  <wp:docPr id="229" name="Picture 28" descr="IMG_03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86.JPG"/>
                          <pic:cNvPicPr/>
                        </pic:nvPicPr>
                        <pic:blipFill>
                          <a:blip r:embed="rId323" cstate="print"/>
                          <a:stretch>
                            <a:fillRect/>
                          </a:stretch>
                        </pic:blipFill>
                        <pic:spPr>
                          <a:xfrm>
                            <a:off x="0" y="0"/>
                            <a:ext cx="4026589" cy="3017520"/>
                          </a:xfrm>
                          <a:prstGeom prst="rect">
                            <a:avLst/>
                          </a:prstGeom>
                        </pic:spPr>
                      </pic:pic>
                    </a:graphicData>
                  </a:graphic>
                </wp:inline>
              </w:drawing>
            </w:r>
          </w:p>
        </w:tc>
      </w:tr>
      <w:tr w:rsidR="00B47C42" w:rsidRPr="001A79B7" w:rsidTr="00DB6EFE">
        <w:tc>
          <w:tcPr>
            <w:tcW w:w="8640" w:type="dxa"/>
          </w:tcPr>
          <w:p w:rsidR="00B47C42" w:rsidRPr="004D166D" w:rsidRDefault="00B47C42" w:rsidP="00DB6EFE">
            <w:pPr>
              <w:pStyle w:val="Caption"/>
              <w:spacing w:line="240" w:lineRule="auto"/>
              <w:rPr>
                <w:sz w:val="22"/>
                <w:szCs w:val="22"/>
              </w:rPr>
            </w:pPr>
            <w:r w:rsidRPr="004D166D">
              <w:rPr>
                <w:sz w:val="22"/>
                <w:szCs w:val="22"/>
                <w:lang w:val="ka-GE"/>
              </w:rPr>
              <w:t>გამზომი კონფიგურაცია</w:t>
            </w:r>
            <w:r w:rsidRPr="004D166D">
              <w:rPr>
                <w:sz w:val="22"/>
                <w:szCs w:val="22"/>
              </w:rPr>
              <w:t xml:space="preserve"> 1.</w:t>
            </w:r>
            <w:r w:rsidRPr="004D166D">
              <w:rPr>
                <w:sz w:val="22"/>
                <w:szCs w:val="22"/>
                <w:lang w:val="ka-GE"/>
              </w:rPr>
              <w:t>5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rPr>
          <w:rFonts w:ascii="Sylfaen" w:hAnsi="Sylfaen"/>
        </w:rPr>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A373ED" w:rsidRDefault="00B47C42" w:rsidP="00DB6EFE">
            <w:pPr>
              <w:pStyle w:val="Pictures"/>
              <w:spacing w:after="30"/>
              <w:rPr>
                <w:b/>
                <w:lang w:val="ka-GE"/>
              </w:rPr>
            </w:pPr>
            <w:r w:rsidRPr="00A373ED">
              <w:rPr>
                <w:b/>
                <w:noProof/>
              </w:rPr>
              <w:drawing>
                <wp:inline distT="0" distB="0" distL="0" distR="0">
                  <wp:extent cx="5126945" cy="2221992"/>
                  <wp:effectExtent l="19050" t="0" r="0" b="0"/>
                  <wp:docPr id="230" name="Object 8"/>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37563" cy="3657600"/>
                            <a:chOff x="352425" y="1600200"/>
                            <a:chExt cx="8437563" cy="3657600"/>
                          </a:xfrm>
                        </a:grpSpPr>
                        <a:pic>
                          <a:nvPicPr>
                            <a:cNvPr id="1026" name="Picture 2"/>
                            <a:cNvPicPr>
                              <a:picLocks noChangeAspect="1" noChangeArrowheads="1"/>
                            </a:cNvPicPr>
                          </a:nvPicPr>
                          <a:blipFill>
                            <a:blip r:embed="rId324"/>
                            <a:srcRect/>
                            <a:stretch>
                              <a:fillRect/>
                            </a:stretch>
                          </a:blipFill>
                          <a:spPr bwMode="auto">
                            <a:xfrm>
                              <a:off x="352425" y="1600200"/>
                              <a:ext cx="8437563" cy="3657600"/>
                            </a:xfrm>
                            <a:prstGeom prst="rect">
                              <a:avLst/>
                            </a:prstGeom>
                            <a:noFill/>
                            <a:ln w="9525">
                              <a:noFill/>
                              <a:miter lim="800000"/>
                              <a:headEnd/>
                              <a:tailEnd/>
                            </a:ln>
                          </a:spPr>
                        </a:pic>
                        <a:sp>
                          <a:nvSpPr>
                            <a:cNvPr id="6" name="Text Placeholder 6"/>
                            <a:cNvSpPr txBox="1">
                              <a:spLocks/>
                            </a:cNvSpPr>
                          </a:nvSpPr>
                          <a:spPr>
                            <a:xfrm>
                              <a:off x="3733800" y="26670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FFFF00"/>
                                    </a:solidFill>
                                  </a:rPr>
                                  <a:t>Impressed currents</a:t>
                                </a:r>
                              </a:p>
                            </a:txBody>
                            <a:useSpRect/>
                          </a:txSp>
                        </a:sp>
                        <a:sp>
                          <a:nvSpPr>
                            <a:cNvPr id="7" name="Text Box 3"/>
                            <a:cNvSpPr txBox="1">
                              <a:spLocks noChangeArrowheads="1"/>
                            </a:cNvSpPr>
                          </a:nvSpPr>
                          <a:spPr bwMode="auto">
                            <a:xfrm>
                              <a:off x="7651750" y="3325813"/>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8" name="Text Box 2"/>
                            <a:cNvSpPr txBox="1">
                              <a:spLocks noChangeArrowheads="1"/>
                            </a:cNvSpPr>
                          </a:nvSpPr>
                          <a:spPr bwMode="auto">
                            <a:xfrm>
                              <a:off x="5410200" y="2333625"/>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1577974" y="32766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7227887" y="4191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2655887" y="39624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3</w:t>
            </w:r>
            <w:r w:rsidRPr="007C3DEC">
              <w:rPr>
                <w:sz w:val="22"/>
                <w:szCs w:val="22"/>
              </w:rPr>
              <w:t xml:space="preserve">D </w:t>
            </w:r>
            <w:r w:rsidRPr="007C3DEC">
              <w:rPr>
                <w:sz w:val="22"/>
                <w:szCs w:val="22"/>
                <w:lang w:val="ka-GE"/>
              </w:rPr>
              <w:t xml:space="preserve">მოდელი </w:t>
            </w:r>
            <w:r w:rsidRPr="007C3DEC">
              <w:rPr>
                <w:sz w:val="22"/>
                <w:szCs w:val="22"/>
              </w:rPr>
              <w:t>EMCoS Studio</w:t>
            </w:r>
            <w:r w:rsidRPr="007C3DEC">
              <w:rPr>
                <w:sz w:val="22"/>
                <w:szCs w:val="22"/>
                <w:lang w:val="ka-GE"/>
              </w:rPr>
              <w:t>-ში (კონფ-1.5)</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446694">
              <w:rPr>
                <w:noProof/>
              </w:rPr>
              <w:drawing>
                <wp:inline distT="0" distB="0" distL="0" distR="0">
                  <wp:extent cx="5394960" cy="877894"/>
                  <wp:effectExtent l="19050" t="0" r="0" b="0"/>
                  <wp:docPr id="231"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394960" cy="877894"/>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წრედული</w:t>
            </w:r>
            <w:r w:rsidRPr="007C3DEC">
              <w:rPr>
                <w:sz w:val="22"/>
                <w:szCs w:val="22"/>
              </w:rPr>
              <w:t xml:space="preserve"> </w:t>
            </w:r>
            <w:r w:rsidRPr="007C3DEC">
              <w:rPr>
                <w:sz w:val="22"/>
                <w:szCs w:val="22"/>
                <w:lang w:val="ka-GE"/>
              </w:rPr>
              <w:t xml:space="preserve">მოდელი </w:t>
            </w:r>
            <w:r w:rsidRPr="007C3DEC">
              <w:rPr>
                <w:sz w:val="22"/>
                <w:szCs w:val="22"/>
              </w:rPr>
              <w:t>EMCoS Studio</w:t>
            </w:r>
            <w:r w:rsidRPr="007C3DEC">
              <w:rPr>
                <w:sz w:val="22"/>
                <w:szCs w:val="22"/>
                <w:lang w:val="ka-GE"/>
              </w:rPr>
              <w:t>-ში (კონფ-1.5)</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32"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26"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33"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27"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მაგნიტური ველი მარყუჟულ სენსორში</w:t>
            </w:r>
          </w:p>
        </w:tc>
      </w:tr>
    </w:tbl>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Default="00B47C42" w:rsidP="00B47C42">
      <w:pPr>
        <w:pStyle w:val="BodyText"/>
        <w:spacing w:line="240" w:lineRule="auto"/>
      </w:pPr>
    </w:p>
    <w:p w:rsidR="00B47C42" w:rsidRPr="007C3DEC" w:rsidRDefault="00B47C42" w:rsidP="00B47C42">
      <w:pPr>
        <w:pStyle w:val="BodyText"/>
        <w:numPr>
          <w:ilvl w:val="0"/>
          <w:numId w:val="14"/>
        </w:numPr>
        <w:spacing w:line="240" w:lineRule="auto"/>
        <w:rPr>
          <w:rFonts w:ascii="Sylfaen" w:hAnsi="Sylfaen"/>
          <w:sz w:val="22"/>
          <w:szCs w:val="22"/>
        </w:rPr>
      </w:pPr>
      <w:r w:rsidRPr="007C3DEC">
        <w:rPr>
          <w:rFonts w:ascii="Sylfaen" w:hAnsi="Sylfaen"/>
          <w:sz w:val="22"/>
          <w:szCs w:val="22"/>
          <w:lang w:val="ka-GE"/>
        </w:rPr>
        <w:lastRenderedPageBreak/>
        <w:t>კონფიგურაცია 1</w:t>
      </w:r>
      <w:r w:rsidRPr="007C3DEC">
        <w:rPr>
          <w:rFonts w:ascii="Sylfaen" w:hAnsi="Sylfaen"/>
          <w:sz w:val="22"/>
          <w:szCs w:val="22"/>
        </w:rPr>
        <w:t>.6 –</w:t>
      </w:r>
      <w:r w:rsidRPr="007C3DEC">
        <w:rPr>
          <w:rFonts w:ascii="Sylfaen" w:hAnsi="Sylfaen"/>
          <w:sz w:val="22"/>
          <w:szCs w:val="22"/>
          <w:lang w:val="ka-GE"/>
        </w:rPr>
        <w:t xml:space="preserve"> </w:t>
      </w:r>
      <w:r w:rsidRPr="007C3DEC">
        <w:rPr>
          <w:rFonts w:ascii="Sylfaen" w:hAnsi="Sylfaen" w:cs="Arial"/>
          <w:sz w:val="22"/>
          <w:szCs w:val="22"/>
          <w:lang w:val="ka-GE"/>
        </w:rPr>
        <w:t xml:space="preserve">გენერატორის და დატვირთვის მხარეები იზოლირებულნი არიან მაგიდიდან </w:t>
      </w:r>
      <w:r w:rsidRPr="007C3DEC">
        <w:rPr>
          <w:rFonts w:ascii="Sylfaen" w:hAnsi="Sylfaen" w:cs="Arial"/>
          <w:sz w:val="22"/>
          <w:szCs w:val="22"/>
        </w:rPr>
        <w:t>FR_4</w:t>
      </w:r>
      <w:r w:rsidRPr="007C3DEC">
        <w:rPr>
          <w:rFonts w:ascii="Sylfaen" w:hAnsi="Sylfaen" w:cs="Arial"/>
          <w:sz w:val="22"/>
          <w:szCs w:val="22"/>
          <w:lang w:val="ka-GE"/>
        </w:rPr>
        <w:t xml:space="preserve"> დიელექტრიკით და დამიწებულნი არიან დამატებითი მავთულებით</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4086225" cy="2457450"/>
                  <wp:effectExtent l="19050" t="0" r="9525" b="0"/>
                  <wp:docPr id="246" name="Picture 2996" descr="IMG_03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49.JPG"/>
                          <pic:cNvPicPr/>
                        </pic:nvPicPr>
                        <pic:blipFill>
                          <a:blip r:embed="rId328" cstate="print"/>
                          <a:srcRect t="19876"/>
                          <a:stretch>
                            <a:fillRect/>
                          </a:stretch>
                        </pic:blipFill>
                        <pic:spPr>
                          <a:xfrm>
                            <a:off x="0" y="0"/>
                            <a:ext cx="4086225" cy="2457450"/>
                          </a:xfrm>
                          <a:prstGeom prst="rect">
                            <a:avLst/>
                          </a:prstGeom>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გამზომი კონფიგურაცია</w:t>
            </w:r>
            <w:r w:rsidRPr="007C3DEC">
              <w:rPr>
                <w:sz w:val="22"/>
                <w:szCs w:val="22"/>
              </w:rPr>
              <w:t xml:space="preserve"> 1.</w:t>
            </w:r>
            <w:r w:rsidRPr="007C3DEC">
              <w:rPr>
                <w:sz w:val="22"/>
                <w:szCs w:val="22"/>
                <w:lang w:val="ka-GE"/>
              </w:rPr>
              <w:t>6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rPr>
          <w:rFonts w:ascii="Sylfaen" w:hAnsi="Sylfaen"/>
        </w:rPr>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0E580D" w:rsidRDefault="00B47C42" w:rsidP="00DB6EFE">
            <w:pPr>
              <w:pStyle w:val="Pictures"/>
              <w:spacing w:after="30"/>
              <w:rPr>
                <w:b/>
                <w:lang w:val="ka-GE"/>
              </w:rPr>
            </w:pPr>
            <w:r w:rsidRPr="000E580D">
              <w:rPr>
                <w:b/>
                <w:noProof/>
              </w:rPr>
              <w:drawing>
                <wp:inline distT="0" distB="0" distL="0" distR="0">
                  <wp:extent cx="5035995" cy="2221992"/>
                  <wp:effectExtent l="19050" t="0" r="0" b="0"/>
                  <wp:docPr id="247" name="Object 761"/>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3733800"/>
                            <a:chOff x="333375" y="1562100"/>
                            <a:chExt cx="8475663" cy="3733800"/>
                          </a:xfrm>
                        </a:grpSpPr>
                        <a:pic>
                          <a:nvPicPr>
                            <a:cNvPr id="5" name="Picture 2"/>
                            <a:cNvPicPr>
                              <a:picLocks noChangeAspect="1" noChangeArrowheads="1"/>
                            </a:cNvPicPr>
                          </a:nvPicPr>
                          <a:blipFill>
                            <a:blip r:embed="rId329" cstate="print"/>
                            <a:srcRect/>
                            <a:stretch>
                              <a:fillRect/>
                            </a:stretch>
                          </a:blipFill>
                          <a:spPr bwMode="auto">
                            <a:xfrm>
                              <a:off x="333375" y="1562100"/>
                              <a:ext cx="8475663" cy="3733800"/>
                            </a:xfrm>
                            <a:prstGeom prst="rect">
                              <a:avLst/>
                            </a:prstGeom>
                            <a:noFill/>
                            <a:ln w="9525">
                              <a:noFill/>
                              <a:miter lim="800000"/>
                              <a:headEnd/>
                              <a:tailEnd/>
                            </a:ln>
                          </a:spPr>
                        </a:pic>
                        <a:sp>
                          <a:nvSpPr>
                            <a:cNvPr id="6" name="Text Placeholder 6"/>
                            <a:cNvSpPr txBox="1">
                              <a:spLocks/>
                            </a:cNvSpPr>
                          </a:nvSpPr>
                          <a:spPr>
                            <a:xfrm>
                              <a:off x="3733800" y="24384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FFFF00"/>
                                    </a:solidFill>
                                  </a:rPr>
                                  <a:t>Impressed currents</a:t>
                                </a:r>
                              </a:p>
                            </a:txBody>
                            <a:useSpRect/>
                          </a:txSp>
                        </a:sp>
                        <a:sp>
                          <a:nvSpPr>
                            <a:cNvPr id="7" name="Text Box 3"/>
                            <a:cNvSpPr txBox="1">
                              <a:spLocks noChangeArrowheads="1"/>
                            </a:cNvSpPr>
                          </a:nvSpPr>
                          <a:spPr bwMode="auto">
                            <a:xfrm>
                              <a:off x="7651750" y="31242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8" name="Text Box 2"/>
                            <a:cNvSpPr txBox="1">
                              <a:spLocks noChangeArrowheads="1"/>
                            </a:cNvSpPr>
                          </a:nvSpPr>
                          <a:spPr bwMode="auto">
                            <a:xfrm>
                              <a:off x="5410200" y="22860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1577974" y="32766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7227887" y="4191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2655887" y="39624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4648200" y="4162425"/>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3</w:t>
            </w:r>
            <w:r w:rsidRPr="007C3DEC">
              <w:rPr>
                <w:sz w:val="22"/>
                <w:szCs w:val="22"/>
              </w:rPr>
              <w:t xml:space="preserve">D </w:t>
            </w:r>
            <w:r w:rsidRPr="007C3DEC">
              <w:rPr>
                <w:sz w:val="22"/>
                <w:szCs w:val="22"/>
                <w:lang w:val="ka-GE"/>
              </w:rPr>
              <w:t xml:space="preserve">მოდელი </w:t>
            </w:r>
            <w:r w:rsidRPr="007C3DEC">
              <w:rPr>
                <w:sz w:val="22"/>
                <w:szCs w:val="22"/>
              </w:rPr>
              <w:t>EMCoS Studio</w:t>
            </w:r>
            <w:r w:rsidRPr="007C3DEC">
              <w:rPr>
                <w:sz w:val="22"/>
                <w:szCs w:val="22"/>
                <w:lang w:val="ka-GE"/>
              </w:rPr>
              <w:t>-ში (კონფ-1.6)</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0E580D">
              <w:rPr>
                <w:noProof/>
              </w:rPr>
              <w:drawing>
                <wp:inline distT="0" distB="0" distL="0" distR="0">
                  <wp:extent cx="5394960" cy="867443"/>
                  <wp:effectExtent l="19050" t="0" r="0" b="0"/>
                  <wp:docPr id="248"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54" name="Picture 2"/>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394960" cy="86744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წრედული</w:t>
            </w:r>
            <w:r w:rsidRPr="007C3DEC">
              <w:rPr>
                <w:sz w:val="22"/>
                <w:szCs w:val="22"/>
              </w:rPr>
              <w:t xml:space="preserve"> </w:t>
            </w:r>
            <w:r w:rsidRPr="007C3DEC">
              <w:rPr>
                <w:sz w:val="22"/>
                <w:szCs w:val="22"/>
                <w:lang w:val="ka-GE"/>
              </w:rPr>
              <w:t xml:space="preserve">მოდელი </w:t>
            </w:r>
            <w:r w:rsidRPr="007C3DEC">
              <w:rPr>
                <w:sz w:val="22"/>
                <w:szCs w:val="22"/>
              </w:rPr>
              <w:t>EMCoS Studio</w:t>
            </w:r>
            <w:r w:rsidRPr="007C3DEC">
              <w:rPr>
                <w:sz w:val="22"/>
                <w:szCs w:val="22"/>
                <w:lang w:val="ka-GE"/>
              </w:rPr>
              <w:t>-ში (კონფ-1.6)</w:t>
            </w:r>
          </w:p>
        </w:tc>
      </w:tr>
    </w:tbl>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05282"/>
                  <wp:effectExtent l="0" t="0" r="0" b="0"/>
                  <wp:docPr id="249"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31" cstate="print"/>
                          <a:srcRect/>
                          <a:stretch>
                            <a:fillRect/>
                          </a:stretch>
                        </pic:blipFill>
                        <pic:spPr bwMode="auto">
                          <a:xfrm>
                            <a:off x="0" y="0"/>
                            <a:ext cx="5669280" cy="25052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50"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32"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C3DEC" w:rsidRDefault="00B47C42" w:rsidP="00DB6EFE">
            <w:pPr>
              <w:pStyle w:val="Caption"/>
              <w:spacing w:line="240" w:lineRule="auto"/>
              <w:rPr>
                <w:sz w:val="22"/>
                <w:szCs w:val="22"/>
              </w:rPr>
            </w:pPr>
            <w:r w:rsidRPr="007C3DEC">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D5A04" w:rsidRDefault="00BD5A04" w:rsidP="00B47C42">
      <w:pPr>
        <w:pStyle w:val="BodyText"/>
        <w:spacing w:line="240" w:lineRule="auto"/>
        <w:rPr>
          <w:rFonts w:ascii="Sylfaen" w:hAnsi="Sylfaen"/>
        </w:rPr>
      </w:pPr>
    </w:p>
    <w:p w:rsidR="00BD5A04" w:rsidRDefault="00BD5A04" w:rsidP="00B47C42">
      <w:pPr>
        <w:pStyle w:val="BodyText"/>
        <w:spacing w:line="240" w:lineRule="auto"/>
        <w:rPr>
          <w:rFonts w:ascii="Sylfaen" w:hAnsi="Sylfaen"/>
        </w:rPr>
      </w:pPr>
    </w:p>
    <w:p w:rsidR="00BD5A04" w:rsidRDefault="00BD5A04" w:rsidP="00B47C42">
      <w:pPr>
        <w:pStyle w:val="BodyText"/>
        <w:spacing w:line="240" w:lineRule="auto"/>
        <w:rPr>
          <w:rFonts w:ascii="Sylfaen" w:hAnsi="Sylfaen"/>
        </w:rPr>
      </w:pPr>
    </w:p>
    <w:p w:rsidR="00BD5A04" w:rsidRDefault="00BD5A04" w:rsidP="00B47C42">
      <w:pPr>
        <w:pStyle w:val="BodyText"/>
        <w:spacing w:line="240" w:lineRule="auto"/>
        <w:rPr>
          <w:rFonts w:ascii="Sylfaen" w:hAnsi="Sylfaen"/>
        </w:rPr>
      </w:pPr>
    </w:p>
    <w:p w:rsidR="00BD5A04" w:rsidRDefault="00BD5A04" w:rsidP="00B47C42">
      <w:pPr>
        <w:pStyle w:val="BodyText"/>
        <w:spacing w:line="240" w:lineRule="auto"/>
        <w:rPr>
          <w:rFonts w:ascii="Sylfaen" w:hAnsi="Sylfaen"/>
        </w:rPr>
      </w:pPr>
    </w:p>
    <w:p w:rsidR="00BD5A04" w:rsidRPr="00D2424D" w:rsidRDefault="00BD5A04" w:rsidP="00B47C42">
      <w:pPr>
        <w:pStyle w:val="BodyText"/>
        <w:spacing w:line="240" w:lineRule="auto"/>
        <w:rPr>
          <w:rFonts w:ascii="Sylfaen" w:hAnsi="Sylfaen"/>
        </w:rPr>
      </w:pPr>
    </w:p>
    <w:p w:rsidR="00B47C42" w:rsidRPr="00614FBC" w:rsidRDefault="00B47C42" w:rsidP="00B47C42">
      <w:pPr>
        <w:pStyle w:val="Heading2"/>
        <w:tabs>
          <w:tab w:val="clear" w:pos="576"/>
        </w:tabs>
        <w:spacing w:before="100" w:beforeAutospacing="1" w:after="30"/>
        <w:ind w:left="720" w:hanging="720"/>
        <w:rPr>
          <w:rFonts w:ascii="Sylfaen" w:hAnsi="Sylfaen" w:cs="Arial"/>
          <w:szCs w:val="28"/>
          <w:lang w:val="ka-GE"/>
        </w:rPr>
      </w:pPr>
      <w:bookmarkStart w:id="134" w:name="_Toc517022485"/>
      <w:bookmarkStart w:id="135" w:name="_Toc517192073"/>
      <w:r>
        <w:rPr>
          <w:rFonts w:ascii="Sylfaen" w:hAnsi="Sylfaen" w:cs="Arial"/>
          <w:szCs w:val="28"/>
          <w:lang w:val="ka-GE"/>
        </w:rPr>
        <w:lastRenderedPageBreak/>
        <w:t>ეკრანირებული კაბელის გამოსხივებით შექმნილი ელექტრომაგნიტური ველი</w:t>
      </w:r>
      <w:bookmarkEnd w:id="134"/>
      <w:bookmarkEnd w:id="135"/>
    </w:p>
    <w:p w:rsidR="00B47C42" w:rsidRPr="007C3DEC" w:rsidRDefault="00B47C42" w:rsidP="00B47C42">
      <w:pPr>
        <w:pStyle w:val="BodyText"/>
        <w:numPr>
          <w:ilvl w:val="0"/>
          <w:numId w:val="14"/>
        </w:numPr>
        <w:spacing w:line="240" w:lineRule="auto"/>
        <w:rPr>
          <w:rFonts w:ascii="Sylfaen" w:hAnsi="Sylfaen"/>
          <w:sz w:val="22"/>
          <w:szCs w:val="22"/>
        </w:rPr>
      </w:pPr>
      <w:r w:rsidRPr="007C3DEC">
        <w:rPr>
          <w:rFonts w:ascii="Sylfaen" w:hAnsi="Sylfaen"/>
          <w:sz w:val="22"/>
          <w:szCs w:val="22"/>
          <w:lang w:val="ka-GE"/>
        </w:rPr>
        <w:t>კონფიგურაცია 2</w:t>
      </w:r>
      <w:r w:rsidRPr="007C3DEC">
        <w:rPr>
          <w:rFonts w:ascii="Sylfaen" w:hAnsi="Sylfaen"/>
          <w:sz w:val="22"/>
          <w:szCs w:val="22"/>
        </w:rPr>
        <w:t>.1 –</w:t>
      </w:r>
      <w:r w:rsidRPr="007C3DEC">
        <w:rPr>
          <w:rFonts w:ascii="Sylfaen" w:hAnsi="Sylfaen"/>
          <w:sz w:val="22"/>
          <w:szCs w:val="22"/>
          <w:lang w:val="ka-GE"/>
        </w:rPr>
        <w:t xml:space="preserve"> გენერატორის </w:t>
      </w:r>
      <w:r w:rsidRPr="007C3DEC">
        <w:rPr>
          <w:rFonts w:ascii="Sylfaen" w:hAnsi="Sylfaen" w:cs="Arial"/>
          <w:sz w:val="22"/>
          <w:szCs w:val="22"/>
          <w:lang w:val="ka-GE"/>
        </w:rPr>
        <w:t>და დატვირთვის მხარეები დამიწებულია</w:t>
      </w: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DB37A9">
              <w:rPr>
                <w:noProof/>
              </w:rPr>
              <w:drawing>
                <wp:inline distT="0" distB="0" distL="0" distR="0">
                  <wp:extent cx="5486400" cy="2563150"/>
                  <wp:effectExtent l="19050" t="0" r="0" b="0"/>
                  <wp:docPr id="251" name="Object 2950"/>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641770" cy="3566160"/>
                            <a:chOff x="892630" y="1691640"/>
                            <a:chExt cx="7641770" cy="3566160"/>
                          </a:xfrm>
                        </a:grpSpPr>
                        <a:pic>
                          <a:nvPicPr>
                            <a:cNvPr id="5" name="Picture 4" descr="IMG_9910.JPG"/>
                            <a:cNvPicPr>
                              <a:picLocks noChangeAspect="1"/>
                            </a:cNvPicPr>
                          </a:nvPicPr>
                          <a:blipFill>
                            <a:blip r:embed="rId333" cstate="print"/>
                            <a:srcRect t="25556" b="12222"/>
                            <a:stretch>
                              <a:fillRect/>
                            </a:stretch>
                          </a:blipFill>
                          <a:spPr>
                            <a:xfrm>
                              <a:off x="892630" y="1691640"/>
                              <a:ext cx="7641770" cy="3566160"/>
                            </a:xfrm>
                            <a:prstGeom prst="rect">
                              <a:avLst/>
                            </a:prstGeom>
                          </a:spPr>
                        </a:pic>
                        <a:sp>
                          <a:nvSpPr>
                            <a:cNvPr id="8" name="Text Box 2"/>
                            <a:cNvSpPr txBox="1">
                              <a:spLocks noChangeArrowheads="1"/>
                            </a:cNvSpPr>
                          </a:nvSpPr>
                          <a:spPr bwMode="auto">
                            <a:xfrm>
                              <a:off x="1905000" y="4924425"/>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6313487" y="4848225"/>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1447800" y="32766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Generator</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3"/>
                            <a:cNvSpPr txBox="1">
                              <a:spLocks noChangeArrowheads="1"/>
                            </a:cNvSpPr>
                          </a:nvSpPr>
                          <a:spPr bwMode="auto">
                            <a:xfrm>
                              <a:off x="6661150" y="32004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3048000" y="38100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200" b="1" dirty="0" smtClean="0">
                                    <a:solidFill>
                                      <a:srgbClr val="FFFF00"/>
                                    </a:solidFill>
                                    <a:latin typeface="Arial" pitchFamily="34" charset="0"/>
                                    <a:cs typeface="Arial" pitchFamily="34" charset="0"/>
                                  </a:rPr>
                                  <a:t>Single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გამზომი კონფიგურაცია</w:t>
            </w:r>
            <w:r w:rsidRPr="007E58E9">
              <w:rPr>
                <w:sz w:val="22"/>
                <w:szCs w:val="22"/>
              </w:rPr>
              <w:t xml:space="preserve"> </w:t>
            </w:r>
            <w:r w:rsidRPr="007E58E9">
              <w:rPr>
                <w:sz w:val="22"/>
                <w:szCs w:val="22"/>
                <w:lang w:val="ka-GE"/>
              </w:rPr>
              <w:t>2</w:t>
            </w:r>
            <w:r w:rsidRPr="007E58E9">
              <w:rPr>
                <w:sz w:val="22"/>
                <w:szCs w:val="22"/>
              </w:rPr>
              <w:t>.1</w:t>
            </w:r>
            <w:r w:rsidRPr="007E58E9">
              <w:rPr>
                <w:sz w:val="22"/>
                <w:szCs w:val="22"/>
                <w:lang w:val="ka-GE"/>
              </w:rPr>
              <w:t xml:space="preserve"> ძაბვა გაზომილია ახლომდებარი კაბელში, მაგნიტური ველი გაზომილია მარყუჟული სენსორით</w:t>
            </w:r>
          </w:p>
        </w:tc>
      </w:tr>
    </w:tbl>
    <w:p w:rsidR="00B47C42" w:rsidRPr="00614FBC" w:rsidRDefault="00B47C42" w:rsidP="00B47C42">
      <w:pPr>
        <w:pStyle w:val="BodyText"/>
        <w:spacing w:line="240" w:lineRule="auto"/>
        <w:rPr>
          <w:rFonts w:ascii="Sylfaen" w:hAnsi="Sylfaen"/>
          <w:lang w:val="ka-GE"/>
        </w:rPr>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DB37A9">
              <w:rPr>
                <w:noProof/>
              </w:rPr>
              <w:drawing>
                <wp:inline distT="0" distB="0" distL="0" distR="0">
                  <wp:extent cx="4808131" cy="2436850"/>
                  <wp:effectExtent l="19050" t="0" r="0" b="0"/>
                  <wp:docPr id="252" name="Object 2949"/>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351837" cy="4229100"/>
                            <a:chOff x="381000" y="1314450"/>
                            <a:chExt cx="8351837" cy="4229100"/>
                          </a:xfrm>
                        </a:grpSpPr>
                        <a:pic>
                          <a:nvPicPr>
                            <a:cNvPr id="5" name="Picture 2"/>
                            <a:cNvPicPr>
                              <a:picLocks noChangeAspect="1" noChangeArrowheads="1"/>
                            </a:cNvPicPr>
                          </a:nvPicPr>
                          <a:blipFill>
                            <a:blip r:embed="rId334" cstate="print"/>
                            <a:srcRect/>
                            <a:stretch>
                              <a:fillRect/>
                            </a:stretch>
                          </a:blipFill>
                          <a:spPr bwMode="auto">
                            <a:xfrm>
                              <a:off x="381000" y="1314450"/>
                              <a:ext cx="8351837" cy="4229100"/>
                            </a:xfrm>
                            <a:prstGeom prst="rect">
                              <a:avLst/>
                            </a:prstGeom>
                            <a:noFill/>
                            <a:ln w="9525">
                              <a:noFill/>
                              <a:miter lim="800000"/>
                              <a:headEnd/>
                              <a:tailEnd/>
                            </a:ln>
                          </a:spPr>
                        </a:pic>
                        <a:sp>
                          <a:nvSpPr>
                            <a:cNvPr id="6" name="Text Placeholder 6"/>
                            <a:cNvSpPr txBox="1">
                              <a:spLocks/>
                            </a:cNvSpPr>
                          </a:nvSpPr>
                          <a:spPr>
                            <a:xfrm>
                              <a:off x="5410200" y="1664178"/>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8" name="Text Box 2"/>
                            <a:cNvSpPr txBox="1">
                              <a:spLocks noChangeArrowheads="1"/>
                            </a:cNvSpPr>
                          </a:nvSpPr>
                          <a:spPr bwMode="auto">
                            <a:xfrm>
                              <a:off x="4181791" y="27432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pic>
                          <a:nvPicPr>
                            <a:cNvPr id="9" name="Picture 4"/>
                            <a:cNvPicPr>
                              <a:picLocks noChangeAspect="1" noChangeArrowheads="1"/>
                            </a:cNvPicPr>
                          </a:nvPicPr>
                          <a:blipFill>
                            <a:blip r:embed="rId273" cstate="print"/>
                            <a:srcRect/>
                            <a:stretch>
                              <a:fillRect/>
                            </a:stretch>
                          </a:blipFill>
                          <a:spPr bwMode="auto">
                            <a:xfrm>
                              <a:off x="5486400" y="2209800"/>
                              <a:ext cx="1340554" cy="762000"/>
                            </a:xfrm>
                            <a:prstGeom prst="rect">
                              <a:avLst/>
                            </a:prstGeom>
                            <a:noFill/>
                            <a:ln w="3175">
                              <a:solidFill>
                                <a:schemeClr val="tx1"/>
                              </a:solidFill>
                              <a:miter lim="800000"/>
                              <a:headEnd/>
                              <a:tailEnd/>
                            </a:ln>
                          </a:spPr>
                        </a:pic>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3</w:t>
            </w:r>
            <w:r w:rsidRPr="007E58E9">
              <w:rPr>
                <w:sz w:val="22"/>
                <w:szCs w:val="22"/>
              </w:rPr>
              <w:t xml:space="preserve">D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(კონფ-2.1)</w:t>
            </w:r>
          </w:p>
        </w:tc>
      </w:tr>
    </w:tbl>
    <w:p w:rsidR="00B47C42" w:rsidRPr="00614FBC" w:rsidRDefault="00B47C42" w:rsidP="00B47C42">
      <w:pPr>
        <w:pStyle w:val="BodyText"/>
        <w:spacing w:line="240" w:lineRule="auto"/>
        <w:rPr>
          <w:rFonts w:ascii="Sylfaen" w:hAnsi="Sylfaen"/>
          <w:lang w:val="ka-GE"/>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5C2018">
              <w:rPr>
                <w:noProof/>
              </w:rPr>
              <w:drawing>
                <wp:inline distT="0" distB="0" distL="0" distR="0">
                  <wp:extent cx="5394960" cy="951053"/>
                  <wp:effectExtent l="19050" t="0" r="0" b="0"/>
                  <wp:docPr id="253" name="Picture 2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394960" cy="951053"/>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წრედული</w:t>
            </w:r>
            <w:r w:rsidRPr="007E58E9">
              <w:rPr>
                <w:sz w:val="22"/>
                <w:szCs w:val="22"/>
              </w:rPr>
              <w:t xml:space="preserve">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(კონფ-2.1)</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54"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5"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კაბელში აღძრული ძაბვა</w:t>
            </w:r>
          </w:p>
        </w:tc>
      </w:tr>
    </w:tbl>
    <w:p w:rsidR="00B47C42" w:rsidRDefault="00B47C42" w:rsidP="00B47C42">
      <w:pPr>
        <w:pStyle w:val="BodyText"/>
        <w:spacing w:line="240" w:lineRule="auto"/>
        <w:rPr>
          <w:rFonts w:ascii="Sylfaen" w:hAnsi="Sylfaen"/>
        </w:rPr>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05281"/>
                  <wp:effectExtent l="0" t="0" r="0" b="0"/>
                  <wp:docPr id="25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36" cstate="print"/>
                          <a:srcRect/>
                          <a:stretch>
                            <a:fillRect/>
                          </a:stretch>
                        </pic:blipFill>
                        <pic:spPr bwMode="auto">
                          <a:xfrm>
                            <a:off x="0" y="0"/>
                            <a:ext cx="5669280" cy="2505281"/>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მაგნიტური ველი მარყუჟულ სენსორში</w:t>
            </w:r>
          </w:p>
        </w:tc>
      </w:tr>
    </w:tbl>
    <w:p w:rsidR="00B47C42" w:rsidRDefault="00B47C42" w:rsidP="00B47C42"/>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lang w:val="ka-GE"/>
        </w:rPr>
      </w:pPr>
    </w:p>
    <w:p w:rsidR="00B47C42" w:rsidRDefault="00B47C42" w:rsidP="00B47C42">
      <w:pPr>
        <w:rPr>
          <w:rFonts w:ascii="Sylfaen" w:hAnsi="Sylfaen"/>
        </w:rPr>
      </w:pPr>
    </w:p>
    <w:p w:rsidR="00B47C42" w:rsidRDefault="00B47C42" w:rsidP="00B47C42">
      <w:pPr>
        <w:rPr>
          <w:rFonts w:ascii="Sylfaen" w:hAnsi="Sylfaen"/>
        </w:rPr>
      </w:pPr>
    </w:p>
    <w:p w:rsidR="00B47C42" w:rsidRDefault="00B47C42" w:rsidP="00B47C42">
      <w:pPr>
        <w:rPr>
          <w:rFonts w:ascii="Sylfaen" w:hAnsi="Sylfaen"/>
        </w:rPr>
      </w:pPr>
    </w:p>
    <w:p w:rsidR="00B47C42" w:rsidRPr="008F0139" w:rsidRDefault="00B47C42" w:rsidP="00B47C42">
      <w:pPr>
        <w:rPr>
          <w:rFonts w:ascii="Sylfaen" w:hAnsi="Sylfaen"/>
        </w:rPr>
      </w:pPr>
    </w:p>
    <w:p w:rsidR="00B47C42" w:rsidRPr="007E58E9" w:rsidRDefault="00B47C42" w:rsidP="00B47C42">
      <w:pPr>
        <w:pStyle w:val="BodyText"/>
        <w:numPr>
          <w:ilvl w:val="0"/>
          <w:numId w:val="14"/>
        </w:numPr>
        <w:spacing w:line="240" w:lineRule="auto"/>
        <w:rPr>
          <w:sz w:val="22"/>
          <w:szCs w:val="22"/>
        </w:rPr>
      </w:pPr>
      <w:r w:rsidRPr="007E58E9">
        <w:rPr>
          <w:rFonts w:ascii="Sylfaen" w:hAnsi="Sylfaen"/>
          <w:sz w:val="22"/>
          <w:szCs w:val="22"/>
          <w:lang w:val="ka-GE"/>
        </w:rPr>
        <w:lastRenderedPageBreak/>
        <w:t>კონფიგრუაცია 2</w:t>
      </w:r>
      <w:r w:rsidRPr="007E58E9">
        <w:rPr>
          <w:rFonts w:ascii="Sylfaen" w:hAnsi="Sylfaen"/>
          <w:sz w:val="22"/>
          <w:szCs w:val="22"/>
        </w:rPr>
        <w:t>.</w:t>
      </w:r>
      <w:r w:rsidRPr="007E58E9">
        <w:rPr>
          <w:rFonts w:ascii="Sylfaen" w:hAnsi="Sylfaen"/>
          <w:sz w:val="22"/>
          <w:szCs w:val="22"/>
          <w:lang w:val="ka-GE"/>
        </w:rPr>
        <w:t>2</w:t>
      </w:r>
      <w:r w:rsidRPr="007E58E9">
        <w:rPr>
          <w:sz w:val="22"/>
          <w:szCs w:val="22"/>
        </w:rPr>
        <w:t xml:space="preserve"> </w:t>
      </w:r>
      <w:r w:rsidRPr="007E58E9">
        <w:rPr>
          <w:rFonts w:ascii="Sylfaen" w:hAnsi="Sylfaen"/>
          <w:sz w:val="22"/>
          <w:szCs w:val="22"/>
        </w:rPr>
        <w:t>–</w:t>
      </w:r>
      <w:r w:rsidRPr="007E58E9">
        <w:rPr>
          <w:sz w:val="22"/>
          <w:szCs w:val="22"/>
        </w:rPr>
        <w:t xml:space="preserve"> </w:t>
      </w:r>
      <w:r w:rsidRPr="007E58E9">
        <w:rPr>
          <w:rFonts w:ascii="Sylfaen" w:hAnsi="Sylfaen" w:cs="Arial"/>
          <w:sz w:val="22"/>
          <w:szCs w:val="22"/>
          <w:lang w:val="ka-GE"/>
        </w:rPr>
        <w:t xml:space="preserve">გენერატორის მხარე დამიწებულია, დატვირთვის მხარე კი იზოლირებულია მაგიდიდან </w:t>
      </w:r>
      <w:r w:rsidRPr="007E58E9">
        <w:rPr>
          <w:rFonts w:ascii="Sylfaen" w:hAnsi="Sylfaen" w:cs="Arial"/>
          <w:sz w:val="22"/>
          <w:szCs w:val="22"/>
        </w:rPr>
        <w:t xml:space="preserve">FR_4 </w:t>
      </w:r>
      <w:r w:rsidRPr="007E58E9">
        <w:rPr>
          <w:rFonts w:ascii="Sylfaen" w:hAnsi="Sylfaen" w:cs="Arial"/>
          <w:sz w:val="22"/>
          <w:szCs w:val="22"/>
          <w:lang w:val="ka-GE"/>
        </w:rPr>
        <w:t>დიელექტრიკით</w:t>
      </w: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5478938" cy="2560320"/>
                  <wp:effectExtent l="19050" t="0" r="7462" b="0"/>
                  <wp:docPr id="259" name="Object 2964"/>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7778933" cy="3630168"/>
                            <a:chOff x="896112" y="1691640"/>
                            <a:chExt cx="7778933" cy="3630168"/>
                          </a:xfrm>
                        </a:grpSpPr>
                        <a:pic>
                          <a:nvPicPr>
                            <a:cNvPr id="7" name="Picture 6" descr="IMG_9888.JPG"/>
                            <a:cNvPicPr>
                              <a:picLocks noChangeAspect="1"/>
                            </a:cNvPicPr>
                          </a:nvPicPr>
                          <a:blipFill>
                            <a:blip r:embed="rId337" cstate="print"/>
                            <a:srcRect t="17778" b="20000"/>
                            <a:stretch>
                              <a:fillRect/>
                            </a:stretch>
                          </a:blipFill>
                          <a:spPr>
                            <a:xfrm>
                              <a:off x="896112" y="1691640"/>
                              <a:ext cx="7778933" cy="3630168"/>
                            </a:xfrm>
                            <a:prstGeom prst="rect">
                              <a:avLst/>
                            </a:prstGeom>
                          </a:spPr>
                        </a:pic>
                        <a:sp>
                          <a:nvSpPr>
                            <a:cNvPr id="8" name="Text Box 2"/>
                            <a:cNvSpPr txBox="1">
                              <a:spLocks noChangeArrowheads="1"/>
                            </a:cNvSpPr>
                          </a:nvSpPr>
                          <a:spPr bwMode="auto">
                            <a:xfrm>
                              <a:off x="2274887" y="32766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Generator</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3"/>
                            <a:cNvSpPr txBox="1">
                              <a:spLocks noChangeArrowheads="1"/>
                            </a:cNvSpPr>
                          </a:nvSpPr>
                          <a:spPr bwMode="auto">
                            <a:xfrm>
                              <a:off x="7499350" y="3402013"/>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2732087" y="4924425"/>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7151687" y="5000625"/>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Floating </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6389687" y="46482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3" name="Text Box 2"/>
                            <a:cNvSpPr txBox="1">
                              <a:spLocks noChangeArrowheads="1"/>
                            </a:cNvSpPr>
                          </a:nvSpPr>
                          <a:spPr bwMode="auto">
                            <a:xfrm>
                              <a:off x="3876991" y="4010025"/>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200" b="1" dirty="0" smtClean="0">
                                    <a:solidFill>
                                      <a:srgbClr val="FFFF00"/>
                                    </a:solidFill>
                                    <a:latin typeface="Arial" pitchFamily="34" charset="0"/>
                                    <a:cs typeface="Arial" pitchFamily="34" charset="0"/>
                                  </a:rPr>
                                  <a:t>Single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გამზომი კონფიგურაცია</w:t>
            </w:r>
            <w:r w:rsidRPr="007E58E9">
              <w:rPr>
                <w:sz w:val="22"/>
                <w:szCs w:val="22"/>
              </w:rPr>
              <w:t xml:space="preserve"> </w:t>
            </w:r>
            <w:r w:rsidRPr="007E58E9">
              <w:rPr>
                <w:sz w:val="22"/>
                <w:szCs w:val="22"/>
                <w:lang w:val="ka-GE"/>
              </w:rPr>
              <w:t>2.2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5481630" cy="2382554"/>
                  <wp:effectExtent l="19050" t="0" r="4770" b="0"/>
                  <wp:docPr id="261" name="Object 2969"/>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591490" cy="2861321"/>
                            <a:chOff x="152400" y="762000"/>
                            <a:chExt cx="6591490" cy="2861321"/>
                          </a:xfrm>
                        </a:grpSpPr>
                        <a:pic>
                          <a:nvPicPr>
                            <a:cNvPr id="9" name="Picture 3"/>
                            <a:cNvPicPr>
                              <a:picLocks noChangeAspect="1" noChangeArrowheads="1"/>
                            </a:cNvPicPr>
                          </a:nvPicPr>
                          <a:blipFill>
                            <a:blip r:embed="rId338" cstate="print"/>
                            <a:srcRect/>
                            <a:stretch>
                              <a:fillRect/>
                            </a:stretch>
                          </a:blipFill>
                          <a:spPr bwMode="auto">
                            <a:xfrm>
                              <a:off x="152400" y="762000"/>
                              <a:ext cx="6591490" cy="2861321"/>
                            </a:xfrm>
                            <a:prstGeom prst="rect">
                              <a:avLst/>
                            </a:prstGeom>
                            <a:noFill/>
                            <a:ln w="9525">
                              <a:noFill/>
                              <a:miter lim="800000"/>
                              <a:headEnd/>
                              <a:tailEnd/>
                            </a:ln>
                          </a:spPr>
                        </a:pic>
                        <a:sp>
                          <a:nvSpPr>
                            <a:cNvPr id="11" name="Text Box 2"/>
                            <a:cNvSpPr txBox="1">
                              <a:spLocks noChangeArrowheads="1"/>
                            </a:cNvSpPr>
                          </a:nvSpPr>
                          <a:spPr bwMode="auto">
                            <a:xfrm>
                              <a:off x="5029200" y="32766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Floating </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5029200" y="27432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pic>
                          <a:nvPicPr>
                            <a:cNvPr id="13" name="Picture 4"/>
                            <a:cNvPicPr>
                              <a:picLocks noChangeAspect="1" noChangeArrowheads="1"/>
                            </a:cNvPicPr>
                          </a:nvPicPr>
                          <a:blipFill>
                            <a:blip r:embed="rId273" cstate="print"/>
                            <a:srcRect/>
                            <a:stretch>
                              <a:fillRect/>
                            </a:stretch>
                          </a:blipFill>
                          <a:spPr bwMode="auto">
                            <a:xfrm>
                              <a:off x="5105400" y="1295400"/>
                              <a:ext cx="1340554" cy="762000"/>
                            </a:xfrm>
                            <a:prstGeom prst="rect">
                              <a:avLst/>
                            </a:prstGeom>
                            <a:noFill/>
                            <a:ln w="3175">
                              <a:solidFill>
                                <a:schemeClr val="tx1"/>
                              </a:solidFill>
                              <a:miter lim="800000"/>
                              <a:headEnd/>
                              <a:tailEnd/>
                            </a:ln>
                          </a:spPr>
                        </a:pic>
                        <a:sp>
                          <a:nvSpPr>
                            <a:cNvPr id="14" name="Text Placeholder 6"/>
                            <a:cNvSpPr txBox="1">
                              <a:spLocks/>
                            </a:cNvSpPr>
                          </a:nvSpPr>
                          <a:spPr>
                            <a:xfrm>
                              <a:off x="4953000" y="8382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15" name="Text Box 3"/>
                            <a:cNvSpPr txBox="1">
                              <a:spLocks noChangeArrowheads="1"/>
                            </a:cNvSpPr>
                          </a:nvSpPr>
                          <a:spPr bwMode="auto">
                            <a:xfrm>
                              <a:off x="5365750" y="23622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7" name="Text Box 2"/>
                            <a:cNvSpPr txBox="1">
                              <a:spLocks noChangeArrowheads="1"/>
                            </a:cNvSpPr>
                          </a:nvSpPr>
                          <a:spPr bwMode="auto">
                            <a:xfrm>
                              <a:off x="3038791" y="13716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3</w:t>
            </w:r>
            <w:r w:rsidRPr="007E58E9">
              <w:rPr>
                <w:sz w:val="22"/>
                <w:szCs w:val="22"/>
              </w:rPr>
              <w:t xml:space="preserve">D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(კონფ-2.2)</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5394960" cy="971955"/>
                  <wp:effectExtent l="19050" t="0" r="0" b="0"/>
                  <wp:docPr id="262" name="Picture 2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394960" cy="97195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წრედული</w:t>
            </w:r>
            <w:r w:rsidRPr="007E58E9">
              <w:rPr>
                <w:sz w:val="22"/>
                <w:szCs w:val="22"/>
              </w:rPr>
              <w:t xml:space="preserve">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(კონფ-2.2)</w:t>
            </w:r>
          </w:p>
        </w:tc>
      </w:tr>
    </w:tbl>
    <w:p w:rsidR="00B47C42" w:rsidRDefault="00B47C42" w:rsidP="00B47C42">
      <w:pPr>
        <w:pStyle w:val="BodyText"/>
        <w:spacing w:line="240" w:lineRule="auto"/>
      </w:pPr>
    </w:p>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6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39"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კაბელში აღძრული ძაბვა</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6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40"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Pr="0088740B" w:rsidRDefault="00B47C42" w:rsidP="00B47C42">
      <w:pPr>
        <w:pStyle w:val="BodyText"/>
        <w:spacing w:line="240" w:lineRule="auto"/>
        <w:rPr>
          <w:rFonts w:ascii="Sylfaen" w:hAnsi="Sylfaen"/>
        </w:rPr>
      </w:pPr>
    </w:p>
    <w:p w:rsidR="00B47C42" w:rsidRPr="00653097" w:rsidRDefault="00B47C42" w:rsidP="00B47C42">
      <w:pPr>
        <w:pStyle w:val="BodyText"/>
        <w:spacing w:line="240" w:lineRule="auto"/>
        <w:rPr>
          <w:rFonts w:ascii="Sylfaen" w:hAnsi="Sylfaen"/>
          <w:lang w:val="ka-GE"/>
        </w:rPr>
      </w:pPr>
    </w:p>
    <w:p w:rsidR="00B47C42" w:rsidRPr="007E58E9" w:rsidRDefault="00B47C42" w:rsidP="00B47C42">
      <w:pPr>
        <w:pStyle w:val="BodyText"/>
        <w:numPr>
          <w:ilvl w:val="0"/>
          <w:numId w:val="14"/>
        </w:numPr>
        <w:spacing w:line="240" w:lineRule="auto"/>
        <w:rPr>
          <w:rFonts w:ascii="Sylfaen" w:hAnsi="Sylfaen"/>
          <w:sz w:val="22"/>
          <w:szCs w:val="22"/>
        </w:rPr>
      </w:pPr>
      <w:r w:rsidRPr="007E58E9">
        <w:rPr>
          <w:rFonts w:ascii="Sylfaen" w:hAnsi="Sylfaen"/>
          <w:sz w:val="22"/>
          <w:szCs w:val="22"/>
          <w:lang w:val="ka-GE"/>
        </w:rPr>
        <w:lastRenderedPageBreak/>
        <w:t>კონფიგურაცია 2</w:t>
      </w:r>
      <w:r w:rsidRPr="007E58E9">
        <w:rPr>
          <w:rFonts w:ascii="Sylfaen" w:hAnsi="Sylfaen"/>
          <w:sz w:val="22"/>
          <w:szCs w:val="22"/>
        </w:rPr>
        <w:t xml:space="preserve">.3 – </w:t>
      </w:r>
      <w:r w:rsidRPr="007E58E9">
        <w:rPr>
          <w:rFonts w:ascii="Sylfaen" w:hAnsi="Sylfaen" w:cs="Arial"/>
          <w:sz w:val="22"/>
          <w:szCs w:val="22"/>
          <w:lang w:val="ka-GE"/>
        </w:rPr>
        <w:t xml:space="preserve">გენერატორის მხარე დამიწებულია, დატვირთვის მხარე იზოლირებულია მაგიდიდან </w:t>
      </w:r>
      <w:r w:rsidRPr="007E58E9">
        <w:rPr>
          <w:rFonts w:ascii="Sylfaen" w:hAnsi="Sylfaen" w:cs="Arial"/>
          <w:sz w:val="22"/>
          <w:szCs w:val="22"/>
        </w:rPr>
        <w:t xml:space="preserve">FR_4 </w:t>
      </w:r>
      <w:r w:rsidRPr="007E58E9">
        <w:rPr>
          <w:rFonts w:ascii="Sylfaen" w:hAnsi="Sylfaen" w:cs="Arial"/>
          <w:sz w:val="22"/>
          <w:szCs w:val="22"/>
          <w:lang w:val="ka-GE"/>
        </w:rPr>
        <w:t>დიელექტრიკით და დამიწებულია დამატებითი მავთულით</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4692689" cy="2743200"/>
                  <wp:effectExtent l="19050" t="0" r="0" b="0"/>
                  <wp:docPr id="265" name="Object 2972"/>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12945" cy="3986784"/>
                            <a:chOff x="1216152" y="1353312"/>
                            <a:chExt cx="6812945" cy="3986784"/>
                          </a:xfrm>
                        </a:grpSpPr>
                        <a:pic>
                          <a:nvPicPr>
                            <a:cNvPr id="7" name="Picture 6" descr="IMG_9966.JPG"/>
                            <a:cNvPicPr>
                              <a:picLocks noChangeAspect="1"/>
                            </a:cNvPicPr>
                          </a:nvPicPr>
                          <a:blipFill>
                            <a:blip r:embed="rId341" cstate="print"/>
                            <a:srcRect t="8491" b="13485"/>
                            <a:stretch>
                              <a:fillRect/>
                            </a:stretch>
                          </a:blipFill>
                          <a:spPr>
                            <a:xfrm>
                              <a:off x="1216152" y="1353312"/>
                              <a:ext cx="6812945" cy="3986784"/>
                            </a:xfrm>
                            <a:prstGeom prst="rect">
                              <a:avLst/>
                            </a:prstGeom>
                          </a:spPr>
                        </a:pic>
                        <a:sp>
                          <a:nvSpPr>
                            <a:cNvPr id="8" name="Text Box 2"/>
                            <a:cNvSpPr txBox="1">
                              <a:spLocks noChangeArrowheads="1"/>
                            </a:cNvSpPr>
                          </a:nvSpPr>
                          <a:spPr bwMode="auto">
                            <a:xfrm>
                              <a:off x="2401838" y="20574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Generator</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3"/>
                            <a:cNvSpPr txBox="1">
                              <a:spLocks noChangeArrowheads="1"/>
                            </a:cNvSpPr>
                          </a:nvSpPr>
                          <a:spPr bwMode="auto">
                            <a:xfrm>
                              <a:off x="6584950" y="210582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2864594" y="340122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5489575" y="3048795"/>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5707062" y="4515645"/>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3" name="Text Box 2"/>
                            <a:cNvSpPr txBox="1">
                              <a:spLocks noChangeArrowheads="1"/>
                            </a:cNvSpPr>
                          </a:nvSpPr>
                          <a:spPr bwMode="auto">
                            <a:xfrm>
                              <a:off x="3648391" y="25908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lang="en-US" sz="1200" b="1" dirty="0" smtClean="0">
                                    <a:solidFill>
                                      <a:srgbClr val="FFFF00"/>
                                    </a:solidFill>
                                    <a:latin typeface="Arial" pitchFamily="34" charset="0"/>
                                    <a:cs typeface="Arial" pitchFamily="34" charset="0"/>
                                  </a:rPr>
                                  <a:t>Single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გამზომი კონფიგურაცია</w:t>
            </w:r>
            <w:r w:rsidRPr="007E58E9">
              <w:rPr>
                <w:sz w:val="22"/>
                <w:szCs w:val="22"/>
              </w:rPr>
              <w:t xml:space="preserve"> </w:t>
            </w:r>
            <w:r w:rsidRPr="007E58E9">
              <w:rPr>
                <w:sz w:val="22"/>
                <w:szCs w:val="22"/>
                <w:lang w:val="ka-GE"/>
              </w:rPr>
              <w:t>2</w:t>
            </w:r>
            <w:r w:rsidRPr="007E58E9">
              <w:rPr>
                <w:sz w:val="22"/>
                <w:szCs w:val="22"/>
              </w:rPr>
              <w:t>.</w:t>
            </w:r>
            <w:r w:rsidRPr="007E58E9">
              <w:rPr>
                <w:sz w:val="22"/>
                <w:szCs w:val="22"/>
                <w:lang w:val="ka-GE"/>
              </w:rPr>
              <w:t>3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5230368" cy="2286000"/>
                  <wp:effectExtent l="19050" t="0" r="8382" b="0"/>
                  <wp:docPr id="266" name="Object 737"/>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5680075" cy="2478072"/>
                            <a:chOff x="457200" y="838200"/>
                            <a:chExt cx="5680075" cy="2478072"/>
                          </a:xfrm>
                        </a:grpSpPr>
                        <a:pic>
                          <a:nvPicPr>
                            <a:cNvPr id="9" name="Picture 3"/>
                            <a:cNvPicPr>
                              <a:picLocks noChangeAspect="1" noChangeArrowheads="1"/>
                            </a:cNvPicPr>
                          </a:nvPicPr>
                          <a:blipFill>
                            <a:blip r:embed="rId342" cstate="print"/>
                            <a:srcRect/>
                            <a:stretch>
                              <a:fillRect/>
                            </a:stretch>
                          </a:blipFill>
                          <a:spPr bwMode="auto">
                            <a:xfrm>
                              <a:off x="457200" y="838200"/>
                              <a:ext cx="5680075" cy="2478072"/>
                            </a:xfrm>
                            <a:prstGeom prst="rect">
                              <a:avLst/>
                            </a:prstGeom>
                            <a:noFill/>
                            <a:ln w="9525">
                              <a:noFill/>
                              <a:miter lim="800000"/>
                              <a:headEnd/>
                              <a:tailEnd/>
                            </a:ln>
                          </a:spPr>
                        </a:pic>
                        <a:pic>
                          <a:nvPicPr>
                            <a:cNvPr id="11" name="Picture 4"/>
                            <a:cNvPicPr>
                              <a:picLocks noChangeAspect="1" noChangeArrowheads="1"/>
                            </a:cNvPicPr>
                          </a:nvPicPr>
                          <a:blipFill>
                            <a:blip r:embed="rId273" cstate="print"/>
                            <a:srcRect/>
                            <a:stretch>
                              <a:fillRect/>
                            </a:stretch>
                          </a:blipFill>
                          <a:spPr bwMode="auto">
                            <a:xfrm>
                              <a:off x="4114800" y="1295400"/>
                              <a:ext cx="1072443" cy="609600"/>
                            </a:xfrm>
                            <a:prstGeom prst="rect">
                              <a:avLst/>
                            </a:prstGeom>
                            <a:noFill/>
                            <a:ln w="3175">
                              <a:solidFill>
                                <a:schemeClr val="tx1"/>
                              </a:solidFill>
                              <a:miter lim="800000"/>
                              <a:headEnd/>
                              <a:tailEnd/>
                            </a:ln>
                          </a:spPr>
                        </a:pic>
                        <a:sp>
                          <a:nvSpPr>
                            <a:cNvPr id="12" name="Text Placeholder 6"/>
                            <a:cNvSpPr txBox="1">
                              <a:spLocks/>
                            </a:cNvSpPr>
                          </a:nvSpPr>
                          <a:spPr>
                            <a:xfrm>
                              <a:off x="3886200" y="8382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13" name="Text Box 3"/>
                            <a:cNvSpPr txBox="1">
                              <a:spLocks noChangeArrowheads="1"/>
                            </a:cNvSpPr>
                          </a:nvSpPr>
                          <a:spPr bwMode="auto">
                            <a:xfrm>
                              <a:off x="4191000" y="20574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5" name="Text Box 2"/>
                            <a:cNvSpPr txBox="1">
                              <a:spLocks noChangeArrowheads="1"/>
                            </a:cNvSpPr>
                          </a:nvSpPr>
                          <a:spPr bwMode="auto">
                            <a:xfrm>
                              <a:off x="2743200" y="11430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6" name="Text Box 2"/>
                            <a:cNvSpPr txBox="1">
                              <a:spLocks noChangeArrowheads="1"/>
                            </a:cNvSpPr>
                          </a:nvSpPr>
                          <a:spPr bwMode="auto">
                            <a:xfrm>
                              <a:off x="1905000" y="2486025"/>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27" name="Text Box 2"/>
                            <a:cNvSpPr txBox="1">
                              <a:spLocks noChangeArrowheads="1"/>
                            </a:cNvSpPr>
                          </a:nvSpPr>
                          <a:spPr bwMode="auto">
                            <a:xfrm>
                              <a:off x="3886200" y="2667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3</w:t>
            </w:r>
            <w:r w:rsidRPr="007E58E9">
              <w:rPr>
                <w:sz w:val="22"/>
                <w:szCs w:val="22"/>
              </w:rPr>
              <w:t xml:space="preserve">D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(კონფ-2.3)</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FC65D2">
              <w:rPr>
                <w:noProof/>
              </w:rPr>
              <w:drawing>
                <wp:inline distT="0" distB="0" distL="0" distR="0">
                  <wp:extent cx="5394960" cy="951052"/>
                  <wp:effectExtent l="19050" t="0" r="0" b="0"/>
                  <wp:docPr id="267"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394960" cy="951052"/>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წრედული</w:t>
            </w:r>
            <w:r w:rsidRPr="007E58E9">
              <w:rPr>
                <w:sz w:val="22"/>
                <w:szCs w:val="22"/>
              </w:rPr>
              <w:t xml:space="preserve">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(კონფ-2.3)</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68"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43"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კაბელში აღძრული ძაბვა</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6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44"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b/>
          <w:lang w:val="ka-GE"/>
        </w:rPr>
      </w:pPr>
    </w:p>
    <w:p w:rsidR="00B47C42" w:rsidRDefault="00B47C42" w:rsidP="00B47C42">
      <w:pPr>
        <w:pStyle w:val="BodyText"/>
        <w:spacing w:line="240" w:lineRule="auto"/>
        <w:rPr>
          <w:rFonts w:ascii="Sylfaen" w:hAnsi="Sylfaen"/>
          <w:b/>
          <w:lang w:val="ka-GE"/>
        </w:rPr>
      </w:pPr>
    </w:p>
    <w:p w:rsidR="00B47C42" w:rsidRDefault="00B47C42" w:rsidP="00B47C42">
      <w:pPr>
        <w:pStyle w:val="BodyText"/>
        <w:spacing w:line="240" w:lineRule="auto"/>
        <w:rPr>
          <w:rFonts w:ascii="Sylfaen" w:hAnsi="Sylfaen"/>
          <w:b/>
          <w:lang w:val="ka-GE"/>
        </w:rPr>
      </w:pPr>
    </w:p>
    <w:p w:rsidR="00B47C42" w:rsidRDefault="00B47C42" w:rsidP="00B47C42">
      <w:pPr>
        <w:pStyle w:val="BodyText"/>
        <w:spacing w:line="240" w:lineRule="auto"/>
        <w:rPr>
          <w:rFonts w:ascii="Sylfaen" w:hAnsi="Sylfaen"/>
          <w:b/>
          <w:lang w:val="ka-GE"/>
        </w:rPr>
      </w:pPr>
    </w:p>
    <w:p w:rsidR="00B47C42" w:rsidRDefault="00B47C42" w:rsidP="00B47C42">
      <w:pPr>
        <w:pStyle w:val="BodyText"/>
        <w:spacing w:line="240" w:lineRule="auto"/>
        <w:rPr>
          <w:rFonts w:ascii="Sylfaen" w:hAnsi="Sylfaen"/>
          <w:b/>
          <w:lang w:val="ka-GE"/>
        </w:rPr>
      </w:pPr>
    </w:p>
    <w:p w:rsidR="00B47C42" w:rsidRDefault="00B47C42" w:rsidP="00B47C42">
      <w:pPr>
        <w:pStyle w:val="BodyText"/>
        <w:spacing w:line="240" w:lineRule="auto"/>
        <w:rPr>
          <w:rFonts w:ascii="Sylfaen" w:hAnsi="Sylfaen"/>
          <w:b/>
        </w:rPr>
      </w:pPr>
    </w:p>
    <w:p w:rsidR="00B47C42" w:rsidRDefault="00B47C42" w:rsidP="00B47C42">
      <w:pPr>
        <w:pStyle w:val="BodyText"/>
        <w:spacing w:line="240" w:lineRule="auto"/>
        <w:rPr>
          <w:rFonts w:ascii="Sylfaen" w:hAnsi="Sylfaen"/>
          <w:b/>
        </w:rPr>
      </w:pPr>
    </w:p>
    <w:p w:rsidR="00B47C42" w:rsidRPr="00F4302C" w:rsidRDefault="00B47C42" w:rsidP="00B47C42">
      <w:pPr>
        <w:pStyle w:val="BodyText"/>
        <w:spacing w:line="240" w:lineRule="auto"/>
        <w:rPr>
          <w:rFonts w:ascii="Sylfaen" w:hAnsi="Sylfaen"/>
          <w:b/>
        </w:rPr>
      </w:pPr>
    </w:p>
    <w:p w:rsidR="00B47C42" w:rsidRPr="00C0376B" w:rsidRDefault="00B47C42" w:rsidP="00B47C42">
      <w:pPr>
        <w:pStyle w:val="BodyText"/>
        <w:spacing w:line="240" w:lineRule="auto"/>
        <w:rPr>
          <w:rFonts w:ascii="Sylfaen" w:hAnsi="Sylfaen"/>
          <w:b/>
        </w:rPr>
      </w:pPr>
    </w:p>
    <w:p w:rsidR="00B47C42" w:rsidRPr="007E58E9" w:rsidRDefault="00B47C42" w:rsidP="00B47C42">
      <w:pPr>
        <w:pStyle w:val="BodyText"/>
        <w:numPr>
          <w:ilvl w:val="0"/>
          <w:numId w:val="14"/>
        </w:numPr>
        <w:spacing w:line="240" w:lineRule="auto"/>
        <w:rPr>
          <w:rFonts w:ascii="Sylfaen" w:hAnsi="Sylfaen"/>
          <w:sz w:val="22"/>
          <w:szCs w:val="22"/>
        </w:rPr>
      </w:pPr>
      <w:r w:rsidRPr="007E58E9">
        <w:rPr>
          <w:rFonts w:ascii="Sylfaen" w:hAnsi="Sylfaen"/>
          <w:sz w:val="22"/>
          <w:szCs w:val="22"/>
          <w:lang w:val="ka-GE"/>
        </w:rPr>
        <w:lastRenderedPageBreak/>
        <w:t>კონფიგურაცია 2</w:t>
      </w:r>
      <w:r w:rsidRPr="007E58E9">
        <w:rPr>
          <w:rFonts w:ascii="Sylfaen" w:hAnsi="Sylfaen"/>
          <w:sz w:val="22"/>
          <w:szCs w:val="22"/>
        </w:rPr>
        <w:t>.4 –</w:t>
      </w:r>
      <w:r w:rsidRPr="007E58E9">
        <w:rPr>
          <w:rFonts w:ascii="Sylfaen" w:hAnsi="Sylfaen"/>
          <w:sz w:val="22"/>
          <w:szCs w:val="22"/>
          <w:lang w:val="ka-GE"/>
        </w:rPr>
        <w:t xml:space="preserve"> </w:t>
      </w:r>
      <w:r w:rsidRPr="007E58E9">
        <w:rPr>
          <w:rFonts w:ascii="Sylfaen" w:hAnsi="Sylfaen" w:cs="Arial"/>
          <w:sz w:val="22"/>
          <w:szCs w:val="22"/>
          <w:lang w:val="ka-GE"/>
        </w:rPr>
        <w:t xml:space="preserve">გენერატორის მხარე იზოლირებულია </w:t>
      </w:r>
      <w:r w:rsidRPr="007E58E9">
        <w:rPr>
          <w:rFonts w:ascii="Sylfaen" w:hAnsi="Sylfaen" w:cs="Arial"/>
          <w:sz w:val="22"/>
          <w:szCs w:val="22"/>
        </w:rPr>
        <w:t>FR_4</w:t>
      </w:r>
      <w:r w:rsidRPr="007E58E9">
        <w:rPr>
          <w:rFonts w:ascii="Sylfaen" w:hAnsi="Sylfaen" w:cs="Arial"/>
          <w:sz w:val="22"/>
          <w:szCs w:val="22"/>
          <w:lang w:val="ka-GE"/>
        </w:rPr>
        <w:t xml:space="preserve"> დიელექტრიკით და დამიწებულია დამატებითი მავთულით, ხოლო დატვირთვის მხარე დამიწებულია</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111041">
              <w:rPr>
                <w:noProof/>
              </w:rPr>
              <w:drawing>
                <wp:inline distT="0" distB="0" distL="0" distR="0">
                  <wp:extent cx="3925227" cy="2651760"/>
                  <wp:effectExtent l="19050" t="0" r="0" b="0"/>
                  <wp:docPr id="270" name="Picture 741" descr="IMG_02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IMG_0295.JPG"/>
                          <pic:cNvPicPr>
                            <a:picLocks noChangeAspect="1"/>
                          </pic:cNvPicPr>
                        </pic:nvPicPr>
                        <pic:blipFill>
                          <a:blip r:embed="rId345" cstate="print"/>
                          <a:stretch>
                            <a:fillRect/>
                          </a:stretch>
                        </pic:blipFill>
                        <pic:spPr>
                          <a:xfrm>
                            <a:off x="0" y="0"/>
                            <a:ext cx="3925227" cy="2651760"/>
                          </a:xfrm>
                          <a:prstGeom prst="rect">
                            <a:avLst/>
                          </a:prstGeom>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გამზომი კონფიგურაცია</w:t>
            </w:r>
            <w:r w:rsidRPr="007E58E9">
              <w:rPr>
                <w:sz w:val="22"/>
                <w:szCs w:val="22"/>
              </w:rPr>
              <w:t xml:space="preserve"> </w:t>
            </w:r>
            <w:r w:rsidRPr="007E58E9">
              <w:rPr>
                <w:sz w:val="22"/>
                <w:szCs w:val="22"/>
                <w:lang w:val="ka-GE"/>
              </w:rPr>
              <w:t>2</w:t>
            </w:r>
            <w:r w:rsidRPr="007E58E9">
              <w:rPr>
                <w:sz w:val="22"/>
                <w:szCs w:val="22"/>
              </w:rPr>
              <w:t>.</w:t>
            </w:r>
            <w:r w:rsidRPr="007E58E9">
              <w:rPr>
                <w:sz w:val="22"/>
                <w:szCs w:val="22"/>
                <w:lang w:val="ka-GE"/>
              </w:rPr>
              <w:t>4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E31F66">
              <w:rPr>
                <w:noProof/>
              </w:rPr>
              <w:drawing>
                <wp:inline distT="0" distB="0" distL="0" distR="0">
                  <wp:extent cx="5038155" cy="2468880"/>
                  <wp:effectExtent l="19050" t="0" r="0" b="0"/>
                  <wp:docPr id="271" name="Object 739"/>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4167188"/>
                            <a:chOff x="333375" y="1143000"/>
                            <a:chExt cx="8475663" cy="4167188"/>
                          </a:xfrm>
                        </a:grpSpPr>
                        <a:pic>
                          <a:nvPicPr>
                            <a:cNvPr id="5" name="Picture 3"/>
                            <a:cNvPicPr>
                              <a:picLocks noChangeAspect="1" noChangeArrowheads="1"/>
                            </a:cNvPicPr>
                          </a:nvPicPr>
                          <a:blipFill>
                            <a:blip r:embed="rId346" cstate="print"/>
                            <a:srcRect/>
                            <a:stretch>
                              <a:fillRect/>
                            </a:stretch>
                          </a:blipFill>
                          <a:spPr bwMode="auto">
                            <a:xfrm>
                              <a:off x="333375" y="1547813"/>
                              <a:ext cx="8475663" cy="3762375"/>
                            </a:xfrm>
                            <a:prstGeom prst="rect">
                              <a:avLst/>
                            </a:prstGeom>
                            <a:noFill/>
                            <a:ln w="9525">
                              <a:noFill/>
                              <a:miter lim="800000"/>
                              <a:headEnd/>
                              <a:tailEnd/>
                            </a:ln>
                          </a:spPr>
                        </a:pic>
                        <a:pic>
                          <a:nvPicPr>
                            <a:cNvPr id="6" name="Picture 4"/>
                            <a:cNvPicPr>
                              <a:picLocks noChangeAspect="1" noChangeArrowheads="1"/>
                            </a:cNvPicPr>
                          </a:nvPicPr>
                          <a:blipFill>
                            <a:blip r:embed="rId273" cstate="print"/>
                            <a:srcRect/>
                            <a:stretch>
                              <a:fillRect/>
                            </a:stretch>
                          </a:blipFill>
                          <a:spPr bwMode="auto">
                            <a:xfrm>
                              <a:off x="4109157" y="1981200"/>
                              <a:ext cx="1072443" cy="609600"/>
                            </a:xfrm>
                            <a:prstGeom prst="rect">
                              <a:avLst/>
                            </a:prstGeom>
                            <a:noFill/>
                            <a:ln w="3175">
                              <a:solidFill>
                                <a:schemeClr val="tx1"/>
                              </a:solidFill>
                              <a:miter lim="800000"/>
                              <a:headEnd/>
                              <a:tailEnd/>
                            </a:ln>
                          </a:spPr>
                        </a:pic>
                        <a:sp>
                          <a:nvSpPr>
                            <a:cNvPr id="7" name="Text Placeholder 6"/>
                            <a:cNvSpPr txBox="1">
                              <a:spLocks/>
                            </a:cNvSpPr>
                          </a:nvSpPr>
                          <a:spPr>
                            <a:xfrm>
                              <a:off x="3733800" y="11430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8" name="Text Box 3"/>
                            <a:cNvSpPr txBox="1">
                              <a:spLocks noChangeArrowheads="1"/>
                            </a:cNvSpPr>
                          </a:nvSpPr>
                          <a:spPr bwMode="auto">
                            <a:xfrm>
                              <a:off x="7423150" y="33528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2503487" y="47244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1577974" y="33528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5181600" y="25146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3</w:t>
            </w:r>
            <w:r w:rsidRPr="007E58E9">
              <w:rPr>
                <w:sz w:val="22"/>
                <w:szCs w:val="22"/>
              </w:rPr>
              <w:t xml:space="preserve">D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(კონფ-2.4)</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E31F66">
              <w:rPr>
                <w:noProof/>
              </w:rPr>
              <w:drawing>
                <wp:inline distT="0" distB="0" distL="0" distR="0">
                  <wp:extent cx="5394960" cy="919699"/>
                  <wp:effectExtent l="19050" t="0" r="0" b="0"/>
                  <wp:docPr id="272"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394960" cy="919699"/>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წრედული</w:t>
            </w:r>
            <w:r w:rsidRPr="007E58E9">
              <w:rPr>
                <w:sz w:val="22"/>
                <w:szCs w:val="22"/>
              </w:rPr>
              <w:t xml:space="preserve">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(კონფ-2.4)</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10382"/>
                  <wp:effectExtent l="0" t="0" r="0" b="0"/>
                  <wp:docPr id="273"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48"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კაბელში აღძრული ძაბვა</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75"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49"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Pr="007E58E9"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Pr="00F4302C" w:rsidRDefault="00B47C42" w:rsidP="00B47C42">
      <w:pPr>
        <w:pStyle w:val="BodyText"/>
        <w:spacing w:line="240" w:lineRule="auto"/>
        <w:rPr>
          <w:rFonts w:ascii="Sylfaen" w:hAnsi="Sylfaen"/>
        </w:rPr>
      </w:pPr>
    </w:p>
    <w:p w:rsidR="00B47C42" w:rsidRPr="00F502F2" w:rsidRDefault="00B47C42" w:rsidP="00B47C42">
      <w:pPr>
        <w:pStyle w:val="BodyText"/>
        <w:spacing w:line="240" w:lineRule="auto"/>
        <w:rPr>
          <w:rFonts w:ascii="Sylfaen" w:hAnsi="Sylfaen"/>
          <w:lang w:val="ka-GE"/>
        </w:rPr>
      </w:pPr>
    </w:p>
    <w:p w:rsidR="00B47C42" w:rsidRPr="007E58E9" w:rsidRDefault="00B47C42" w:rsidP="00B47C42">
      <w:pPr>
        <w:pStyle w:val="BodyText"/>
        <w:numPr>
          <w:ilvl w:val="0"/>
          <w:numId w:val="14"/>
        </w:numPr>
        <w:spacing w:line="240" w:lineRule="auto"/>
        <w:rPr>
          <w:rFonts w:ascii="Sylfaen" w:hAnsi="Sylfaen"/>
          <w:sz w:val="22"/>
          <w:szCs w:val="22"/>
        </w:rPr>
      </w:pPr>
      <w:r w:rsidRPr="007E58E9">
        <w:rPr>
          <w:rFonts w:ascii="Sylfaen" w:hAnsi="Sylfaen"/>
          <w:sz w:val="22"/>
          <w:szCs w:val="22"/>
          <w:lang w:val="ka-GE"/>
        </w:rPr>
        <w:lastRenderedPageBreak/>
        <w:t>კონფიგურაცია 2</w:t>
      </w:r>
      <w:r w:rsidRPr="007E58E9">
        <w:rPr>
          <w:rFonts w:ascii="Sylfaen" w:hAnsi="Sylfaen"/>
          <w:sz w:val="22"/>
          <w:szCs w:val="22"/>
        </w:rPr>
        <w:t xml:space="preserve">.5 – </w:t>
      </w:r>
      <w:r w:rsidRPr="007E58E9">
        <w:rPr>
          <w:rFonts w:ascii="Sylfaen" w:hAnsi="Sylfaen" w:cs="Arial"/>
          <w:sz w:val="22"/>
          <w:szCs w:val="22"/>
          <w:lang w:val="ka-GE"/>
        </w:rPr>
        <w:t xml:space="preserve">გენერატორის მხარე იზოლირებულია </w:t>
      </w:r>
      <w:r w:rsidRPr="007E58E9">
        <w:rPr>
          <w:rFonts w:ascii="Sylfaen" w:hAnsi="Sylfaen" w:cs="Arial"/>
          <w:sz w:val="22"/>
          <w:szCs w:val="22"/>
        </w:rPr>
        <w:t>FR_4</w:t>
      </w:r>
      <w:r w:rsidRPr="007E58E9">
        <w:rPr>
          <w:rFonts w:ascii="Sylfaen" w:hAnsi="Sylfaen" w:cs="Arial"/>
          <w:sz w:val="22"/>
          <w:szCs w:val="22"/>
          <w:lang w:val="ka-GE"/>
        </w:rPr>
        <w:t xml:space="preserve"> დიელექტრიკით და დამიწებულია დამატებითი მავთულით, ხოლო დატვირთვის მხარე იზოლირებულია მაგიდიდან</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3780795" cy="2834640"/>
                  <wp:effectExtent l="19050" t="0" r="0" b="0"/>
                  <wp:docPr id="276" name="Picture 778" descr="IMG_03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35.JPG"/>
                          <pic:cNvPicPr/>
                        </pic:nvPicPr>
                        <pic:blipFill>
                          <a:blip r:embed="rId350" cstate="print"/>
                          <a:stretch>
                            <a:fillRect/>
                          </a:stretch>
                        </pic:blipFill>
                        <pic:spPr>
                          <a:xfrm>
                            <a:off x="0" y="0"/>
                            <a:ext cx="3780795" cy="2834640"/>
                          </a:xfrm>
                          <a:prstGeom prst="rect">
                            <a:avLst/>
                          </a:prstGeom>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გამზომი კონფიგურაცია</w:t>
            </w:r>
            <w:r w:rsidRPr="007E58E9">
              <w:rPr>
                <w:sz w:val="22"/>
                <w:szCs w:val="22"/>
              </w:rPr>
              <w:t xml:space="preserve"> </w:t>
            </w:r>
            <w:r w:rsidRPr="007E58E9">
              <w:rPr>
                <w:sz w:val="22"/>
                <w:szCs w:val="22"/>
                <w:lang w:val="ka-GE"/>
              </w:rPr>
              <w:t>2</w:t>
            </w:r>
            <w:r w:rsidRPr="007E58E9">
              <w:rPr>
                <w:sz w:val="22"/>
                <w:szCs w:val="22"/>
              </w:rPr>
              <w:t>.</w:t>
            </w:r>
            <w:r w:rsidRPr="007E58E9">
              <w:rPr>
                <w:sz w:val="22"/>
                <w:szCs w:val="22"/>
                <w:lang w:val="ka-GE"/>
              </w:rPr>
              <w:t>5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C11F14">
              <w:rPr>
                <w:noProof/>
              </w:rPr>
              <w:drawing>
                <wp:inline distT="0" distB="0" distL="0" distR="0">
                  <wp:extent cx="4805192" cy="2286000"/>
                  <wp:effectExtent l="19050" t="0" r="0" b="0"/>
                  <wp:docPr id="277" name="Object 743"/>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4014788"/>
                            <a:chOff x="333375" y="1295400"/>
                            <a:chExt cx="8475663" cy="4014788"/>
                          </a:xfrm>
                        </a:grpSpPr>
                        <a:pic>
                          <a:nvPicPr>
                            <a:cNvPr id="5" name="Picture 2"/>
                            <a:cNvPicPr>
                              <a:picLocks noChangeAspect="1" noChangeArrowheads="1"/>
                            </a:cNvPicPr>
                          </a:nvPicPr>
                          <a:blipFill>
                            <a:blip r:embed="rId275" cstate="print"/>
                            <a:srcRect/>
                            <a:stretch>
                              <a:fillRect/>
                            </a:stretch>
                          </a:blipFill>
                          <a:spPr bwMode="auto">
                            <a:xfrm>
                              <a:off x="333375" y="1547813"/>
                              <a:ext cx="8475663" cy="3762375"/>
                            </a:xfrm>
                            <a:prstGeom prst="rect">
                              <a:avLst/>
                            </a:prstGeom>
                            <a:noFill/>
                            <a:ln w="9525">
                              <a:noFill/>
                              <a:miter lim="800000"/>
                              <a:headEnd/>
                              <a:tailEnd/>
                            </a:ln>
                          </a:spPr>
                        </a:pic>
                        <a:pic>
                          <a:nvPicPr>
                            <a:cNvPr id="6" name="Picture 4"/>
                            <a:cNvPicPr>
                              <a:picLocks noChangeAspect="1" noChangeArrowheads="1"/>
                            </a:cNvPicPr>
                          </a:nvPicPr>
                          <a:blipFill>
                            <a:blip r:embed="rId273" cstate="print"/>
                            <a:srcRect/>
                            <a:stretch>
                              <a:fillRect/>
                            </a:stretch>
                          </a:blipFill>
                          <a:spPr bwMode="auto">
                            <a:xfrm>
                              <a:off x="4109157" y="2133600"/>
                              <a:ext cx="1072443" cy="609600"/>
                            </a:xfrm>
                            <a:prstGeom prst="rect">
                              <a:avLst/>
                            </a:prstGeom>
                            <a:noFill/>
                            <a:ln w="3175">
                              <a:solidFill>
                                <a:schemeClr val="tx1"/>
                              </a:solidFill>
                              <a:miter lim="800000"/>
                              <a:headEnd/>
                              <a:tailEnd/>
                            </a:ln>
                          </a:spPr>
                        </a:pic>
                        <a:sp>
                          <a:nvSpPr>
                            <a:cNvPr id="7" name="Text Placeholder 6"/>
                            <a:cNvSpPr txBox="1">
                              <a:spLocks/>
                            </a:cNvSpPr>
                          </a:nvSpPr>
                          <a:spPr>
                            <a:xfrm>
                              <a:off x="3733800" y="12954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8" name="Text Box 3"/>
                            <a:cNvSpPr txBox="1">
                              <a:spLocks noChangeArrowheads="1"/>
                            </a:cNvSpPr>
                          </a:nvSpPr>
                          <a:spPr bwMode="auto">
                            <a:xfrm>
                              <a:off x="7727950" y="3352800"/>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5486400" y="2514600"/>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1752600" y="3429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7467600" y="44196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7010400" y="4876800"/>
                              <a:ext cx="9255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Floating </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7" name="Text Box 2"/>
                            <a:cNvSpPr txBox="1">
                              <a:spLocks noChangeArrowheads="1"/>
                            </a:cNvSpPr>
                          </a:nvSpPr>
                          <a:spPr bwMode="auto">
                            <a:xfrm>
                              <a:off x="2503487" y="47244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3</w:t>
            </w:r>
            <w:r w:rsidRPr="007E58E9">
              <w:rPr>
                <w:sz w:val="22"/>
                <w:szCs w:val="22"/>
              </w:rPr>
              <w:t xml:space="preserve">D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(კონფ-2.5)</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731"/>
      </w:tblGrid>
      <w:tr w:rsidR="00B47C42" w:rsidRPr="001A79B7" w:rsidTr="00DB6EFE">
        <w:tc>
          <w:tcPr>
            <w:tcW w:w="8640" w:type="dxa"/>
          </w:tcPr>
          <w:p w:rsidR="00B47C42" w:rsidRPr="006F799A" w:rsidRDefault="00B47C42" w:rsidP="00DB6EFE">
            <w:pPr>
              <w:pStyle w:val="Pictures"/>
              <w:spacing w:after="30"/>
              <w:rPr>
                <w:lang w:val="ka-GE"/>
              </w:rPr>
            </w:pPr>
            <w:r w:rsidRPr="00C11F14">
              <w:rPr>
                <w:noProof/>
              </w:rPr>
              <w:drawing>
                <wp:inline distT="0" distB="0" distL="0" distR="0">
                  <wp:extent cx="5394960" cy="909248"/>
                  <wp:effectExtent l="19050" t="0" r="0" b="0"/>
                  <wp:docPr id="280"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394960" cy="909248"/>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r>
      <w:tr w:rsidR="00B47C42" w:rsidRPr="001A79B7" w:rsidTr="00DB6EFE">
        <w:tc>
          <w:tcPr>
            <w:tcW w:w="8640" w:type="dxa"/>
          </w:tcPr>
          <w:p w:rsidR="00B47C42" w:rsidRPr="007E58E9" w:rsidRDefault="00B47C42" w:rsidP="00DB6EFE">
            <w:pPr>
              <w:pStyle w:val="Caption"/>
              <w:spacing w:line="240" w:lineRule="auto"/>
              <w:rPr>
                <w:sz w:val="22"/>
                <w:szCs w:val="22"/>
              </w:rPr>
            </w:pPr>
            <w:r w:rsidRPr="007E58E9">
              <w:rPr>
                <w:sz w:val="22"/>
                <w:szCs w:val="22"/>
                <w:lang w:val="ka-GE"/>
              </w:rPr>
              <w:t>წრედული</w:t>
            </w:r>
            <w:r w:rsidRPr="007E58E9">
              <w:rPr>
                <w:sz w:val="22"/>
                <w:szCs w:val="22"/>
              </w:rPr>
              <w:t xml:space="preserve"> </w:t>
            </w:r>
            <w:r w:rsidRPr="007E58E9">
              <w:rPr>
                <w:sz w:val="22"/>
                <w:szCs w:val="22"/>
                <w:lang w:val="ka-GE"/>
              </w:rPr>
              <w:t xml:space="preserve">მოდელი </w:t>
            </w:r>
            <w:r w:rsidRPr="007E58E9">
              <w:rPr>
                <w:sz w:val="22"/>
                <w:szCs w:val="22"/>
              </w:rPr>
              <w:t>EMCoS Studio</w:t>
            </w:r>
            <w:r w:rsidRPr="007E58E9">
              <w:rPr>
                <w:sz w:val="22"/>
                <w:szCs w:val="22"/>
                <w:lang w:val="ka-GE"/>
              </w:rPr>
              <w:t>-ში (კონფ-2.5)</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731"/>
      </w:tblGrid>
      <w:tr w:rsidR="00B47C42" w:rsidRPr="001A79B7" w:rsidTr="00DB6EFE">
        <w:tc>
          <w:tcPr>
            <w:tcW w:w="8731" w:type="dxa"/>
          </w:tcPr>
          <w:p w:rsidR="00B47C42" w:rsidRPr="006F799A" w:rsidRDefault="00B47C42" w:rsidP="00DB6EFE">
            <w:pPr>
              <w:pStyle w:val="Pictures"/>
              <w:spacing w:after="30"/>
              <w:rPr>
                <w:lang w:val="ka-GE"/>
              </w:rPr>
            </w:pPr>
            <w:r>
              <w:rPr>
                <w:noProof/>
              </w:rPr>
              <w:lastRenderedPageBreak/>
              <w:drawing>
                <wp:inline distT="0" distB="0" distL="0" distR="0">
                  <wp:extent cx="5669280" cy="2505282"/>
                  <wp:effectExtent l="0" t="0" r="0" b="0"/>
                  <wp:docPr id="281"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51" cstate="print"/>
                          <a:srcRect/>
                          <a:stretch>
                            <a:fillRect/>
                          </a:stretch>
                        </pic:blipFill>
                        <pic:spPr bwMode="auto">
                          <a:xfrm>
                            <a:off x="0" y="0"/>
                            <a:ext cx="5669280" cy="2505282"/>
                          </a:xfrm>
                          <a:prstGeom prst="rect">
                            <a:avLst/>
                          </a:prstGeom>
                          <a:noFill/>
                          <a:ln w="9525">
                            <a:noFill/>
                            <a:miter lim="800000"/>
                            <a:headEnd/>
                            <a:tailEnd/>
                          </a:ln>
                        </pic:spPr>
                      </pic:pic>
                    </a:graphicData>
                  </a:graphic>
                </wp:inline>
              </w:drawing>
            </w:r>
          </w:p>
        </w:tc>
      </w:tr>
      <w:tr w:rsidR="00B47C42" w:rsidRPr="001A79B7" w:rsidTr="00DB6EFE">
        <w:tc>
          <w:tcPr>
            <w:tcW w:w="8731" w:type="dxa"/>
          </w:tcPr>
          <w:p w:rsidR="00B47C42" w:rsidRPr="00A25715" w:rsidRDefault="00B47C42" w:rsidP="00DB6EFE">
            <w:pPr>
              <w:pStyle w:val="Caption"/>
              <w:spacing w:line="240" w:lineRule="auto"/>
              <w:rPr>
                <w:sz w:val="22"/>
                <w:szCs w:val="22"/>
              </w:rPr>
            </w:pPr>
            <w:r w:rsidRPr="00A25715">
              <w:rPr>
                <w:sz w:val="22"/>
                <w:szCs w:val="22"/>
                <w:lang w:val="ka-GE"/>
              </w:rPr>
              <w:t>კაბელში აღძრული ძაბვა</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731"/>
      </w:tblGrid>
      <w:tr w:rsidR="00B47C42" w:rsidRPr="001A79B7" w:rsidTr="00DB6EFE">
        <w:tc>
          <w:tcPr>
            <w:tcW w:w="8731"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283"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52"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731" w:type="dxa"/>
          </w:tcPr>
          <w:p w:rsidR="00B47C42" w:rsidRPr="00A25715" w:rsidRDefault="00B47C42" w:rsidP="00DB6EFE">
            <w:pPr>
              <w:pStyle w:val="Caption"/>
              <w:spacing w:line="240" w:lineRule="auto"/>
              <w:rPr>
                <w:sz w:val="22"/>
                <w:szCs w:val="22"/>
              </w:rPr>
            </w:pPr>
            <w:r w:rsidRPr="00A25715">
              <w:rPr>
                <w:sz w:val="22"/>
                <w:szCs w:val="22"/>
                <w:lang w:val="ka-GE"/>
              </w:rPr>
              <w:t>მაგნიტური ველი მარყუჟულ სენსორში</w:t>
            </w:r>
          </w:p>
        </w:tc>
      </w:tr>
    </w:tbl>
    <w:p w:rsidR="00B47C42" w:rsidRDefault="00B47C42" w:rsidP="00B47C42">
      <w:pPr>
        <w:pStyle w:val="BodyText"/>
        <w:spacing w:line="240" w:lineRule="auto"/>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lang w:val="ka-GE"/>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Default="00B47C42" w:rsidP="00B47C42">
      <w:pPr>
        <w:pStyle w:val="BodyText"/>
        <w:spacing w:line="240" w:lineRule="auto"/>
        <w:rPr>
          <w:rFonts w:ascii="Sylfaen" w:hAnsi="Sylfaen"/>
        </w:rPr>
      </w:pPr>
    </w:p>
    <w:p w:rsidR="00B47C42" w:rsidRPr="00666D33" w:rsidRDefault="00B47C42" w:rsidP="00B47C42">
      <w:pPr>
        <w:pStyle w:val="BodyText"/>
        <w:spacing w:line="240" w:lineRule="auto"/>
        <w:rPr>
          <w:rFonts w:ascii="Sylfaen" w:hAnsi="Sylfaen"/>
        </w:rPr>
      </w:pPr>
    </w:p>
    <w:p w:rsidR="00B47C42" w:rsidRPr="00A25715" w:rsidRDefault="00B47C42" w:rsidP="00B47C42">
      <w:pPr>
        <w:pStyle w:val="BodyText"/>
        <w:numPr>
          <w:ilvl w:val="0"/>
          <w:numId w:val="14"/>
        </w:numPr>
        <w:spacing w:line="240" w:lineRule="auto"/>
        <w:rPr>
          <w:rFonts w:ascii="Sylfaen" w:hAnsi="Sylfaen"/>
          <w:sz w:val="22"/>
          <w:szCs w:val="22"/>
        </w:rPr>
      </w:pPr>
      <w:r w:rsidRPr="00A25715">
        <w:rPr>
          <w:rFonts w:ascii="Sylfaen" w:hAnsi="Sylfaen"/>
          <w:sz w:val="22"/>
          <w:szCs w:val="22"/>
          <w:lang w:val="ka-GE"/>
        </w:rPr>
        <w:lastRenderedPageBreak/>
        <w:t>კონფიგურაცია 2</w:t>
      </w:r>
      <w:r w:rsidRPr="00A25715">
        <w:rPr>
          <w:rFonts w:ascii="Sylfaen" w:hAnsi="Sylfaen"/>
          <w:sz w:val="22"/>
          <w:szCs w:val="22"/>
        </w:rPr>
        <w:t xml:space="preserve">.6 – </w:t>
      </w:r>
      <w:r w:rsidRPr="00A25715">
        <w:rPr>
          <w:rFonts w:ascii="Sylfaen" w:hAnsi="Sylfaen" w:cs="Arial"/>
          <w:sz w:val="22"/>
          <w:szCs w:val="22"/>
          <w:lang w:val="ka-GE"/>
        </w:rPr>
        <w:t xml:space="preserve">გენერატორის და დატვირთვის მხარეები იზოლირებულნი არიან მაგიდიდან </w:t>
      </w:r>
      <w:r w:rsidRPr="00A25715">
        <w:rPr>
          <w:rFonts w:ascii="Sylfaen" w:hAnsi="Sylfaen" w:cs="Arial"/>
          <w:sz w:val="22"/>
          <w:szCs w:val="22"/>
        </w:rPr>
        <w:t>FR_4</w:t>
      </w:r>
      <w:r w:rsidRPr="00A25715">
        <w:rPr>
          <w:rFonts w:ascii="Sylfaen" w:hAnsi="Sylfaen" w:cs="Arial"/>
          <w:sz w:val="22"/>
          <w:szCs w:val="22"/>
          <w:lang w:val="ka-GE"/>
        </w:rPr>
        <w:t xml:space="preserve"> დიელექტრიკით და დამიწებულნი არიან დამატებითი მავთულებით</w:t>
      </w: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3641644" cy="2743200"/>
                  <wp:effectExtent l="19050" t="0" r="0" b="0"/>
                  <wp:docPr id="284" name="Picture 784" descr="IMG_03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0339.JPG"/>
                          <pic:cNvPicPr/>
                        </pic:nvPicPr>
                        <pic:blipFill>
                          <a:blip r:embed="rId353" cstate="print"/>
                          <a:stretch>
                            <a:fillRect/>
                          </a:stretch>
                        </pic:blipFill>
                        <pic:spPr>
                          <a:xfrm>
                            <a:off x="0" y="0"/>
                            <a:ext cx="3641644" cy="2743200"/>
                          </a:xfrm>
                          <a:prstGeom prst="rect">
                            <a:avLst/>
                          </a:prstGeom>
                        </pic:spPr>
                      </pic:pic>
                    </a:graphicData>
                  </a:graphic>
                </wp:inline>
              </w:drawing>
            </w:r>
          </w:p>
        </w:tc>
      </w:tr>
      <w:tr w:rsidR="00B47C42" w:rsidRPr="001A79B7" w:rsidTr="00DB6EFE">
        <w:tc>
          <w:tcPr>
            <w:tcW w:w="8640" w:type="dxa"/>
          </w:tcPr>
          <w:p w:rsidR="00B47C42" w:rsidRPr="00A25715" w:rsidRDefault="00B47C42" w:rsidP="00DB6EFE">
            <w:pPr>
              <w:pStyle w:val="Caption"/>
              <w:spacing w:line="240" w:lineRule="auto"/>
              <w:rPr>
                <w:sz w:val="22"/>
                <w:szCs w:val="22"/>
              </w:rPr>
            </w:pPr>
            <w:r w:rsidRPr="00A25715">
              <w:rPr>
                <w:sz w:val="22"/>
                <w:szCs w:val="22"/>
                <w:lang w:val="ka-GE"/>
              </w:rPr>
              <w:t>გამზომი კონფიგურაცია</w:t>
            </w:r>
            <w:r w:rsidRPr="00A25715">
              <w:rPr>
                <w:sz w:val="22"/>
                <w:szCs w:val="22"/>
              </w:rPr>
              <w:t xml:space="preserve"> </w:t>
            </w:r>
            <w:r w:rsidRPr="00A25715">
              <w:rPr>
                <w:sz w:val="22"/>
                <w:szCs w:val="22"/>
                <w:lang w:val="ka-GE"/>
              </w:rPr>
              <w:t>2</w:t>
            </w:r>
            <w:r w:rsidRPr="00A25715">
              <w:rPr>
                <w:sz w:val="22"/>
                <w:szCs w:val="22"/>
              </w:rPr>
              <w:t>.</w:t>
            </w:r>
            <w:r w:rsidRPr="00A25715">
              <w:rPr>
                <w:sz w:val="22"/>
                <w:szCs w:val="22"/>
                <w:lang w:val="ka-GE"/>
              </w:rPr>
              <w:t>6 ძაბვა გაზომილია ახლომდებარი კაბელში, მაგნიტური ველი გაზომილია მარყუჟული სენსორით</w:t>
            </w:r>
          </w:p>
        </w:tc>
      </w:tr>
    </w:tbl>
    <w:p w:rsidR="00B47C42" w:rsidRDefault="00B47C42" w:rsidP="00B47C42">
      <w:pPr>
        <w:pStyle w:val="BodyText"/>
        <w:spacing w:line="240" w:lineRule="auto"/>
      </w:pPr>
    </w:p>
    <w:tbl>
      <w:tblPr>
        <w:tblW w:w="0" w:type="auto"/>
        <w:tblInd w:w="108" w:type="dxa"/>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A938C1">
              <w:rPr>
                <w:noProof/>
              </w:rPr>
              <w:drawing>
                <wp:inline distT="0" distB="0" distL="0" distR="0">
                  <wp:extent cx="4736592" cy="2377440"/>
                  <wp:effectExtent l="19050" t="0" r="6858" b="0"/>
                  <wp:docPr id="285" name="Object 745"/>
                  <wp:cNvGraphicFramePr>
                    <a:graphicFrameLocks xmlns:a="http://schemas.openxmlformats.org/drawingml/2006/main" noChangeAspect="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8475663" cy="4243388"/>
                            <a:chOff x="333375" y="1066800"/>
                            <a:chExt cx="8475663" cy="4243388"/>
                          </a:xfrm>
                        </a:grpSpPr>
                        <a:pic>
                          <a:nvPicPr>
                            <a:cNvPr id="5" name="Picture 3"/>
                            <a:cNvPicPr>
                              <a:picLocks noChangeAspect="1" noChangeArrowheads="1"/>
                            </a:cNvPicPr>
                          </a:nvPicPr>
                          <a:blipFill>
                            <a:blip r:embed="rId354" cstate="print"/>
                            <a:srcRect/>
                            <a:stretch>
                              <a:fillRect/>
                            </a:stretch>
                          </a:blipFill>
                          <a:spPr bwMode="auto">
                            <a:xfrm>
                              <a:off x="333375" y="1547813"/>
                              <a:ext cx="8475663" cy="3762375"/>
                            </a:xfrm>
                            <a:prstGeom prst="rect">
                              <a:avLst/>
                            </a:prstGeom>
                            <a:noFill/>
                            <a:ln w="9525">
                              <a:noFill/>
                              <a:miter lim="800000"/>
                              <a:headEnd/>
                              <a:tailEnd/>
                            </a:ln>
                          </a:spPr>
                        </a:pic>
                        <a:pic>
                          <a:nvPicPr>
                            <a:cNvPr id="6" name="Picture 4"/>
                            <a:cNvPicPr>
                              <a:picLocks noChangeAspect="1" noChangeArrowheads="1"/>
                            </a:cNvPicPr>
                          </a:nvPicPr>
                          <a:blipFill>
                            <a:blip r:embed="rId273" cstate="print"/>
                            <a:srcRect/>
                            <a:stretch>
                              <a:fillRect/>
                            </a:stretch>
                          </a:blipFill>
                          <a:spPr bwMode="auto">
                            <a:xfrm>
                              <a:off x="4109157" y="1981200"/>
                              <a:ext cx="1072443" cy="609600"/>
                            </a:xfrm>
                            <a:prstGeom prst="rect">
                              <a:avLst/>
                            </a:prstGeom>
                            <a:noFill/>
                            <a:ln w="3175">
                              <a:solidFill>
                                <a:schemeClr val="tx1"/>
                              </a:solidFill>
                              <a:miter lim="800000"/>
                              <a:headEnd/>
                              <a:tailEnd/>
                            </a:ln>
                          </a:spPr>
                        </a:pic>
                        <a:sp>
                          <a:nvSpPr>
                            <a:cNvPr id="7" name="Text Placeholder 6"/>
                            <a:cNvSpPr txBox="1">
                              <a:spLocks/>
                            </a:cNvSpPr>
                          </a:nvSpPr>
                          <a:spPr>
                            <a:xfrm>
                              <a:off x="3733800" y="1066800"/>
                              <a:ext cx="1676400" cy="457200"/>
                            </a:xfrm>
                            <a:prstGeom prst="rect">
                              <a:avLst/>
                            </a:prstGeom>
                          </a:spPr>
                          <a:txSp>
                            <a:txBody>
                              <a:bodyPr vert="horz" lIns="91440" tIns="45720" rIns="91440" bIns="45720" rtlCol="0">
                                <a:noAutofit/>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lvl="0" algn="r">
                                  <a:spcBef>
                                    <a:spcPct val="20000"/>
                                  </a:spcBef>
                                </a:pPr>
                                <a:r>
                                  <a:rPr lang="en-US" sz="1200" b="1" i="1" dirty="0" smtClean="0">
                                    <a:solidFill>
                                      <a:srgbClr val="C00000"/>
                                    </a:solidFill>
                                  </a:rPr>
                                  <a:t>Impressed currents are placed inside shield</a:t>
                                </a:r>
                              </a:p>
                            </a:txBody>
                            <a:useSpRect/>
                          </a:txSp>
                        </a:sp>
                        <a:sp>
                          <a:nvSpPr>
                            <a:cNvPr id="8" name="Text Box 3"/>
                            <a:cNvSpPr txBox="1">
                              <a:spLocks noChangeArrowheads="1"/>
                            </a:cNvSpPr>
                          </a:nvSpPr>
                          <a:spPr bwMode="auto">
                            <a:xfrm>
                              <a:off x="7727950" y="3097213"/>
                              <a:ext cx="654050" cy="255587"/>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Load</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9" name="Text Box 2"/>
                            <a:cNvSpPr txBox="1">
                              <a:spLocks noChangeArrowheads="1"/>
                            </a:cNvSpPr>
                          </a:nvSpPr>
                          <a:spPr bwMode="auto">
                            <a:xfrm>
                              <a:off x="5486400" y="2259013"/>
                              <a:ext cx="1228409"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50mm Probe model</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0" name="Text Box 2"/>
                            <a:cNvSpPr txBox="1">
                              <a:spLocks noChangeArrowheads="1"/>
                            </a:cNvSpPr>
                          </a:nvSpPr>
                          <a:spPr bwMode="auto">
                            <a:xfrm>
                              <a:off x="1741487" y="32004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1" name="Text Box 2"/>
                            <a:cNvSpPr txBox="1">
                              <a:spLocks noChangeArrowheads="1"/>
                            </a:cNvSpPr>
                          </a:nvSpPr>
                          <a:spPr bwMode="auto">
                            <a:xfrm>
                              <a:off x="7315200" y="4191000"/>
                              <a:ext cx="925513" cy="609600"/>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Isolated with Fr_4</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2" name="Text Box 2"/>
                            <a:cNvSpPr txBox="1">
                              <a:spLocks noChangeArrowheads="1"/>
                            </a:cNvSpPr>
                          </a:nvSpPr>
                          <a:spPr bwMode="auto">
                            <a:xfrm>
                              <a:off x="2808287" y="4038600"/>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a:sp>
                          <a:nvSpPr>
                            <a:cNvPr id="13" name="Text Box 2"/>
                            <a:cNvSpPr txBox="1">
                              <a:spLocks noChangeArrowheads="1"/>
                            </a:cNvSpPr>
                          </a:nvSpPr>
                          <a:spPr bwMode="auto">
                            <a:xfrm>
                              <a:off x="4953000" y="4162425"/>
                              <a:ext cx="1230313" cy="257175"/>
                            </a:xfrm>
                            <a:prstGeom prst="rect">
                              <a:avLst/>
                            </a:prstGeom>
                            <a:noFill/>
                            <a:ln w="9525">
                              <a:noFill/>
                              <a:prstDash val="dash"/>
                              <a:miter lim="800000"/>
                              <a:headEnd/>
                              <a:tailEnd/>
                            </a:ln>
                          </a:spPr>
                          <a:txSp>
                            <a:txBody>
                              <a:bodyPr vert="horz" wrap="square" lIns="91440" tIns="45720" rIns="91440" bIns="45720" numCol="1" anchor="t" anchorCtr="0" compatLnSpc="1">
                                <a:prstTxWarp prst="textNoShape">
                                  <a:avLst/>
                                </a:prstTxWarp>
                              </a:bodyPr>
                              <a:lstStyle>
                                <a:defPPr>
                                  <a:defRPr lang="en-US"/>
                                </a:defPPr>
                                <a:lvl1pPr marL="0" algn="l" defTabSz="914400" rtl="0" eaLnBrk="1" latinLnBrk="0" hangingPunct="1">
                                  <a:defRPr sz="1800" kern="1200">
                                    <a:solidFill>
                                      <a:schemeClr val="tx1"/>
                                    </a:solidFill>
                                    <a:latin typeface="+mn-lt"/>
                                    <a:ea typeface="+mn-ea"/>
                                    <a:cs typeface="+mn-cs"/>
                                  </a:defRPr>
                                </a:lvl1pPr>
                                <a:lvl2pPr marL="457200" algn="l" defTabSz="914400" rtl="0" eaLnBrk="1" latinLnBrk="0" hangingPunct="1">
                                  <a:defRPr sz="1800" kern="1200">
                                    <a:solidFill>
                                      <a:schemeClr val="tx1"/>
                                    </a:solidFill>
                                    <a:latin typeface="+mn-lt"/>
                                    <a:ea typeface="+mn-ea"/>
                                    <a:cs typeface="+mn-cs"/>
                                  </a:defRPr>
                                </a:lvl2pPr>
                                <a:lvl3pPr marL="914400" algn="l" defTabSz="914400" rtl="0" eaLnBrk="1" latinLnBrk="0" hangingPunct="1">
                                  <a:defRPr sz="1800" kern="1200">
                                    <a:solidFill>
                                      <a:schemeClr val="tx1"/>
                                    </a:solidFill>
                                    <a:latin typeface="+mn-lt"/>
                                    <a:ea typeface="+mn-ea"/>
                                    <a:cs typeface="+mn-cs"/>
                                  </a:defRPr>
                                </a:lvl3pPr>
                                <a:lvl4pPr marL="1371600" algn="l" defTabSz="914400" rtl="0" eaLnBrk="1" latinLnBrk="0" hangingPunct="1">
                                  <a:defRPr sz="1800" kern="1200">
                                    <a:solidFill>
                                      <a:schemeClr val="tx1"/>
                                    </a:solidFill>
                                    <a:latin typeface="+mn-lt"/>
                                    <a:ea typeface="+mn-ea"/>
                                    <a:cs typeface="+mn-cs"/>
                                  </a:defRPr>
                                </a:lvl4pPr>
                                <a:lvl5pPr marL="1828800" algn="l" defTabSz="914400" rtl="0" eaLnBrk="1" latinLnBrk="0" hangingPunct="1">
                                  <a:defRPr sz="1800" kern="1200">
                                    <a:solidFill>
                                      <a:schemeClr val="tx1"/>
                                    </a:solidFill>
                                    <a:latin typeface="+mn-lt"/>
                                    <a:ea typeface="+mn-ea"/>
                                    <a:cs typeface="+mn-cs"/>
                                  </a:defRPr>
                                </a:lvl5pPr>
                                <a:lvl6pPr marL="2286000" algn="l" defTabSz="914400" rtl="0" eaLnBrk="1" latinLnBrk="0" hangingPunct="1">
                                  <a:defRPr sz="1800" kern="1200">
                                    <a:solidFill>
                                      <a:schemeClr val="tx1"/>
                                    </a:solidFill>
                                    <a:latin typeface="+mn-lt"/>
                                    <a:ea typeface="+mn-ea"/>
                                    <a:cs typeface="+mn-cs"/>
                                  </a:defRPr>
                                </a:lvl6pPr>
                                <a:lvl7pPr marL="2743200" algn="l" defTabSz="914400" rtl="0" eaLnBrk="1" latinLnBrk="0" hangingPunct="1">
                                  <a:defRPr sz="1800" kern="1200">
                                    <a:solidFill>
                                      <a:schemeClr val="tx1"/>
                                    </a:solidFill>
                                    <a:latin typeface="+mn-lt"/>
                                    <a:ea typeface="+mn-ea"/>
                                    <a:cs typeface="+mn-cs"/>
                                  </a:defRPr>
                                </a:lvl7pPr>
                                <a:lvl8pPr marL="3200400" algn="l" defTabSz="914400" rtl="0" eaLnBrk="1" latinLnBrk="0" hangingPunct="1">
                                  <a:defRPr sz="1800" kern="1200">
                                    <a:solidFill>
                                      <a:schemeClr val="tx1"/>
                                    </a:solidFill>
                                    <a:latin typeface="+mn-lt"/>
                                    <a:ea typeface="+mn-ea"/>
                                    <a:cs typeface="+mn-cs"/>
                                  </a:defRPr>
                                </a:lvl8pPr>
                                <a:lvl9pPr marL="3657600" algn="l" defTabSz="914400" rtl="0" eaLnBrk="1" latinLnBrk="0" hangingPunct="1">
                                  <a:defRPr sz="1800" kern="1200">
                                    <a:solidFill>
                                      <a:schemeClr val="tx1"/>
                                    </a:solidFill>
                                    <a:latin typeface="+mn-lt"/>
                                    <a:ea typeface="+mn-ea"/>
                                    <a:cs typeface="+mn-cs"/>
                                  </a:defRPr>
                                </a:lvl9pPr>
                              </a:lstStyle>
                              <a:p>
                                <a:pPr marL="0" marR="0" lvl="0" indent="0" algn="ctr" defTabSz="914400" rtl="0" eaLnBrk="1" fontAlgn="base" latinLnBrk="0" hangingPunct="1">
                                  <a:lnSpc>
                                    <a:spcPct val="100000"/>
                                  </a:lnSpc>
                                  <a:spcBef>
                                    <a:spcPct val="0"/>
                                  </a:spcBef>
                                  <a:spcAft>
                                    <a:spcPts val="1000"/>
                                  </a:spcAft>
                                  <a:buClrTx/>
                                  <a:buSzTx/>
                                  <a:buFontTx/>
                                  <a:buNone/>
                                  <a:tabLst/>
                                </a:pPr>
                                <a:r>
                                  <a:rPr kumimoji="0" lang="en-US" sz="1200" b="1" i="0" u="none" strike="noStrike" cap="none" normalizeH="0" baseline="0" dirty="0" smtClean="0">
                                    <a:ln>
                                      <a:noFill/>
                                    </a:ln>
                                    <a:solidFill>
                                      <a:srgbClr val="FFFF00"/>
                                    </a:solidFill>
                                    <a:effectLst/>
                                    <a:latin typeface="Arial" pitchFamily="34" charset="0"/>
                                    <a:cs typeface="Arial" pitchFamily="34" charset="0"/>
                                  </a:rPr>
                                  <a:t>Grounded with a wire</a:t>
                                </a:r>
                                <a:endParaRPr kumimoji="0" lang="en-US" sz="1200" b="0" i="0" u="none" strike="noStrike" cap="none" normalizeH="0" baseline="0" dirty="0" smtClean="0">
                                  <a:ln>
                                    <a:noFill/>
                                  </a:ln>
                                  <a:solidFill>
                                    <a:schemeClr val="tx1"/>
                                  </a:solidFill>
                                  <a:effectLst/>
                                  <a:latin typeface="Arial" pitchFamily="34" charset="0"/>
                                  <a:cs typeface="Arial" pitchFamily="34" charset="0"/>
                                </a:endParaRPr>
                              </a:p>
                            </a:txBody>
                            <a:useSpRect/>
                          </a:txSp>
                        </a:sp>
                      </lc:lockedCanvas>
                    </a:graphicData>
                  </a:graphic>
                </wp:inline>
              </w:drawing>
            </w:r>
          </w:p>
        </w:tc>
      </w:tr>
      <w:tr w:rsidR="00B47C42" w:rsidRPr="001A79B7" w:rsidTr="00DB6EFE">
        <w:tc>
          <w:tcPr>
            <w:tcW w:w="8640" w:type="dxa"/>
          </w:tcPr>
          <w:p w:rsidR="00B47C42" w:rsidRPr="00A25715" w:rsidRDefault="00B47C42" w:rsidP="00DB6EFE">
            <w:pPr>
              <w:pStyle w:val="Caption"/>
              <w:spacing w:line="240" w:lineRule="auto"/>
              <w:rPr>
                <w:sz w:val="22"/>
                <w:szCs w:val="22"/>
              </w:rPr>
            </w:pPr>
            <w:r w:rsidRPr="00A25715">
              <w:rPr>
                <w:sz w:val="22"/>
                <w:szCs w:val="22"/>
                <w:lang w:val="ka-GE"/>
              </w:rPr>
              <w:t>3</w:t>
            </w:r>
            <w:r w:rsidRPr="00A25715">
              <w:rPr>
                <w:sz w:val="22"/>
                <w:szCs w:val="22"/>
              </w:rPr>
              <w:t xml:space="preserve">D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(კონფ-2.6)</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sidRPr="000D6AC1">
              <w:rPr>
                <w:noProof/>
              </w:rPr>
              <w:drawing>
                <wp:inline distT="0" distB="0" distL="0" distR="0">
                  <wp:extent cx="5394960" cy="909248"/>
                  <wp:effectExtent l="19050" t="0" r="0" b="0"/>
                  <wp:docPr id="286"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7" cstate="print"/>
                          <a:srcRect l="3370" t="15267" r="3337" b="13740"/>
                          <a:stretch>
                            <a:fillRect/>
                          </a:stretch>
                        </pic:blipFill>
                        <pic:spPr bwMode="auto">
                          <a:xfrm>
                            <a:off x="0" y="0"/>
                            <a:ext cx="5394960" cy="909248"/>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A25715" w:rsidRDefault="00B47C42" w:rsidP="00DB6EFE">
            <w:pPr>
              <w:pStyle w:val="Caption"/>
              <w:spacing w:line="240" w:lineRule="auto"/>
              <w:rPr>
                <w:sz w:val="22"/>
                <w:szCs w:val="22"/>
              </w:rPr>
            </w:pPr>
            <w:r w:rsidRPr="00A25715">
              <w:rPr>
                <w:sz w:val="22"/>
                <w:szCs w:val="22"/>
                <w:lang w:val="ka-GE"/>
              </w:rPr>
              <w:t>წრედული</w:t>
            </w:r>
            <w:r w:rsidRPr="00A25715">
              <w:rPr>
                <w:sz w:val="22"/>
                <w:szCs w:val="22"/>
              </w:rPr>
              <w:t xml:space="preserve"> </w:t>
            </w:r>
            <w:r w:rsidRPr="00A25715">
              <w:rPr>
                <w:sz w:val="22"/>
                <w:szCs w:val="22"/>
                <w:lang w:val="ka-GE"/>
              </w:rPr>
              <w:t xml:space="preserve">მოდელი </w:t>
            </w:r>
            <w:r w:rsidRPr="00A25715">
              <w:rPr>
                <w:sz w:val="22"/>
                <w:szCs w:val="22"/>
              </w:rPr>
              <w:t>EMCoS Studio</w:t>
            </w:r>
            <w:r w:rsidRPr="00A25715">
              <w:rPr>
                <w:sz w:val="22"/>
                <w:szCs w:val="22"/>
                <w:lang w:val="ka-GE"/>
              </w:rPr>
              <w:t>-ში (კონფ-2.6)</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lastRenderedPageBreak/>
              <w:drawing>
                <wp:inline distT="0" distB="0" distL="0" distR="0">
                  <wp:extent cx="5669280" cy="2505282"/>
                  <wp:effectExtent l="0" t="0" r="0" b="0"/>
                  <wp:docPr id="287"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55" cstate="print"/>
                          <a:srcRect/>
                          <a:stretch>
                            <a:fillRect/>
                          </a:stretch>
                        </pic:blipFill>
                        <pic:spPr bwMode="auto">
                          <a:xfrm>
                            <a:off x="0" y="0"/>
                            <a:ext cx="5669280" cy="25052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A25715" w:rsidRDefault="00B47C42" w:rsidP="00DB6EFE">
            <w:pPr>
              <w:pStyle w:val="Caption"/>
              <w:spacing w:line="240" w:lineRule="auto"/>
              <w:rPr>
                <w:sz w:val="22"/>
                <w:szCs w:val="22"/>
              </w:rPr>
            </w:pPr>
            <w:r w:rsidRPr="00A25715">
              <w:rPr>
                <w:sz w:val="22"/>
                <w:szCs w:val="22"/>
                <w:lang w:val="ka-GE"/>
              </w:rPr>
              <w:t>კაბელში აღძრული ძაბვა</w:t>
            </w:r>
          </w:p>
        </w:tc>
      </w:tr>
    </w:tbl>
    <w:p w:rsidR="00B47C42" w:rsidRDefault="00B47C42" w:rsidP="00B47C42">
      <w:pPr>
        <w:pStyle w:val="BodyText"/>
        <w:spacing w:line="240" w:lineRule="auto"/>
      </w:pPr>
    </w:p>
    <w:tbl>
      <w:tblPr>
        <w:tblW w:w="0" w:type="auto"/>
        <w:tblInd w:w="108" w:type="dxa"/>
        <w:tblLayout w:type="fixed"/>
        <w:tblLook w:val="01E0" w:firstRow="1" w:lastRow="1" w:firstColumn="1" w:lastColumn="1" w:noHBand="0" w:noVBand="0"/>
      </w:tblPr>
      <w:tblGrid>
        <w:gridCol w:w="8640"/>
      </w:tblGrid>
      <w:tr w:rsidR="00B47C42" w:rsidRPr="001A79B7" w:rsidTr="00DB6EFE">
        <w:tc>
          <w:tcPr>
            <w:tcW w:w="8640" w:type="dxa"/>
          </w:tcPr>
          <w:p w:rsidR="00B47C42" w:rsidRPr="006F799A" w:rsidRDefault="00B47C42" w:rsidP="00DB6EFE">
            <w:pPr>
              <w:pStyle w:val="Pictures"/>
              <w:spacing w:after="30"/>
              <w:rPr>
                <w:lang w:val="ka-GE"/>
              </w:rPr>
            </w:pPr>
            <w:r>
              <w:rPr>
                <w:noProof/>
              </w:rPr>
              <w:drawing>
                <wp:inline distT="0" distB="0" distL="0" distR="0">
                  <wp:extent cx="5669280" cy="2510382"/>
                  <wp:effectExtent l="0" t="0" r="0" b="0"/>
                  <wp:docPr id="416"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56" cstate="print"/>
                          <a:srcRect/>
                          <a:stretch>
                            <a:fillRect/>
                          </a:stretch>
                        </pic:blipFill>
                        <pic:spPr bwMode="auto">
                          <a:xfrm>
                            <a:off x="0" y="0"/>
                            <a:ext cx="5669280" cy="2510382"/>
                          </a:xfrm>
                          <a:prstGeom prst="rect">
                            <a:avLst/>
                          </a:prstGeom>
                          <a:noFill/>
                          <a:ln w="9525">
                            <a:noFill/>
                            <a:miter lim="800000"/>
                            <a:headEnd/>
                            <a:tailEnd/>
                          </a:ln>
                        </pic:spPr>
                      </pic:pic>
                    </a:graphicData>
                  </a:graphic>
                </wp:inline>
              </w:drawing>
            </w:r>
          </w:p>
        </w:tc>
      </w:tr>
      <w:tr w:rsidR="00B47C42" w:rsidRPr="001A79B7" w:rsidTr="00DB6EFE">
        <w:tc>
          <w:tcPr>
            <w:tcW w:w="8640" w:type="dxa"/>
          </w:tcPr>
          <w:p w:rsidR="00B47C42" w:rsidRPr="00A25715" w:rsidRDefault="00B47C42" w:rsidP="00DB6EFE">
            <w:pPr>
              <w:pStyle w:val="Caption"/>
              <w:spacing w:line="240" w:lineRule="auto"/>
              <w:rPr>
                <w:sz w:val="22"/>
                <w:szCs w:val="22"/>
              </w:rPr>
            </w:pPr>
            <w:r w:rsidRPr="00A25715">
              <w:rPr>
                <w:sz w:val="22"/>
                <w:szCs w:val="22"/>
                <w:lang w:val="ka-GE"/>
              </w:rPr>
              <w:t>მაგნიტური ველი მარყუჟულ სენსორში</w:t>
            </w:r>
          </w:p>
        </w:tc>
      </w:tr>
    </w:tbl>
    <w:p w:rsidR="00B47C42" w:rsidRDefault="00B47C42" w:rsidP="00B47C42">
      <w:pPr>
        <w:pStyle w:val="BodyText"/>
        <w:spacing w:line="240" w:lineRule="auto"/>
        <w:rPr>
          <w:rFonts w:ascii="Sylfaen" w:hAnsi="Sylfaen"/>
        </w:rPr>
      </w:pPr>
    </w:p>
    <w:p w:rsidR="00B47C42" w:rsidRPr="00B47C42" w:rsidRDefault="00B47C42" w:rsidP="008922CE">
      <w:pPr>
        <w:spacing w:after="120"/>
        <w:rPr>
          <w:rFonts w:ascii="Sylfaen" w:hAnsi="Sylfaen"/>
          <w:sz w:val="22"/>
          <w:szCs w:val="22"/>
          <w:lang w:val="ka-GE"/>
        </w:rPr>
      </w:pPr>
    </w:p>
    <w:p w:rsidR="001F238B" w:rsidRPr="00A25715" w:rsidRDefault="001F238B" w:rsidP="008922CE">
      <w:pPr>
        <w:spacing w:after="120"/>
        <w:rPr>
          <w:rFonts w:ascii="Sylfaen" w:hAnsi="Sylfaen"/>
          <w:sz w:val="22"/>
          <w:szCs w:val="22"/>
        </w:rPr>
      </w:pPr>
    </w:p>
    <w:p w:rsidR="009A0E94" w:rsidRPr="00D37407" w:rsidRDefault="009A0E94" w:rsidP="008922CE">
      <w:pPr>
        <w:spacing w:after="120"/>
        <w:rPr>
          <w:rFonts w:ascii="Sylfaen" w:hAnsi="Sylfaen"/>
        </w:rPr>
      </w:pPr>
    </w:p>
    <w:sectPr w:rsidR="009A0E94" w:rsidRPr="00D37407" w:rsidSect="003D4F36">
      <w:headerReference w:type="default" r:id="rId357"/>
      <w:footerReference w:type="first" r:id="rId358"/>
      <w:pgSz w:w="11906" w:h="16838" w:code="9"/>
      <w:pgMar w:top="1166" w:right="1440" w:bottom="1224" w:left="1440" w:header="706" w:footer="706" w:gutter="40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356A" w:rsidRDefault="0054356A">
      <w:r>
        <w:separator/>
      </w:r>
    </w:p>
  </w:endnote>
  <w:endnote w:type="continuationSeparator" w:id="0">
    <w:p w:rsidR="0054356A" w:rsidRDefault="005435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NimbusRomNo9L-Medi">
    <w:altName w:val="Times New Roman"/>
    <w:panose1 w:val="00000000000000000000"/>
    <w:charset w:val="00"/>
    <w:family w:val="auto"/>
    <w:notTrueType/>
    <w:pitch w:val="default"/>
    <w:sig w:usb0="00000003" w:usb1="00000000" w:usb2="00000000" w:usb3="00000000" w:csb0="00000001" w:csb1="00000000"/>
  </w:font>
  <w:font w:name="Minion-Regular">
    <w:panose1 w:val="00000000000000000000"/>
    <w:charset w:val="CC"/>
    <w:family w:val="auto"/>
    <w:notTrueType/>
    <w:pitch w:val="default"/>
    <w:sig w:usb0="00000201" w:usb1="00000000" w:usb2="00000000" w:usb3="00000000" w:csb0="00000004" w:csb1="00000000"/>
  </w:font>
  <w:font w:name="Minion-Italic">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306BF" w:rsidRDefault="008306BF">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356A" w:rsidRDefault="0054356A">
      <w:r>
        <w:separator/>
      </w:r>
    </w:p>
  </w:footnote>
  <w:footnote w:type="continuationSeparator" w:id="0">
    <w:p w:rsidR="0054356A" w:rsidRDefault="0054356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141438"/>
      <w:docPartObj>
        <w:docPartGallery w:val="Page Numbers (Top of Page)"/>
        <w:docPartUnique/>
      </w:docPartObj>
    </w:sdtPr>
    <w:sdtContent>
      <w:p w:rsidR="008306BF" w:rsidRDefault="008306BF">
        <w:pPr>
          <w:pStyle w:val="Header"/>
          <w:jc w:val="right"/>
        </w:pPr>
        <w:r>
          <w:fldChar w:fldCharType="begin"/>
        </w:r>
        <w:r>
          <w:instrText xml:space="preserve"> PAGE   \* MERGEFORMAT </w:instrText>
        </w:r>
        <w:r>
          <w:fldChar w:fldCharType="separate"/>
        </w:r>
        <w:r w:rsidR="006B3590">
          <w:rPr>
            <w:noProof/>
          </w:rPr>
          <w:t>42</w:t>
        </w:r>
        <w:r>
          <w:rPr>
            <w:noProof/>
          </w:rPr>
          <w:fldChar w:fldCharType="end"/>
        </w:r>
      </w:p>
    </w:sdtContent>
  </w:sdt>
  <w:p w:rsidR="008306BF" w:rsidRPr="00333520" w:rsidRDefault="008306BF" w:rsidP="0082199F">
    <w:pPr>
      <w:pBdr>
        <w:bottom w:val="single" w:sz="4" w:space="0" w:color="auto"/>
      </w:pBdr>
      <w:tabs>
        <w:tab w:val="center" w:pos="4677"/>
        <w:tab w:val="right" w:pos="9355"/>
      </w:tabs>
      <w:ind w:right="360"/>
      <w:jc w:val="left"/>
      <w:rPr>
        <w:rFonts w:ascii="Arial" w:hAnsi="Arial" w:cs="Arial"/>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3in;height:3in;visibility:visible;mso-wrap-style:square" o:bullet="t">
        <v:imagedata r:id="rId1" o:title=""/>
      </v:shape>
    </w:pict>
  </w:numPicBullet>
  <w:abstractNum w:abstractNumId="0" w15:restartNumberingAfterBreak="0">
    <w:nsid w:val="FFFFFF7C"/>
    <w:multiLevelType w:val="singleLevel"/>
    <w:tmpl w:val="B7744B7C"/>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A3406B0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0A2AC2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36D04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6209C1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67AF1FA"/>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4A62C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F6E16C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B6EE868"/>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440844CC"/>
    <w:lvl w:ilvl="0">
      <w:start w:val="1"/>
      <w:numFmt w:val="bullet"/>
      <w:pStyle w:val="ListBullet"/>
      <w:lvlText w:val=""/>
      <w:lvlJc w:val="left"/>
      <w:pPr>
        <w:tabs>
          <w:tab w:val="num" w:pos="927"/>
        </w:tabs>
        <w:ind w:left="924" w:hanging="357"/>
      </w:pPr>
      <w:rPr>
        <w:rFonts w:ascii="Symbol" w:hAnsi="Symbol" w:hint="default"/>
      </w:rPr>
    </w:lvl>
  </w:abstractNum>
  <w:abstractNum w:abstractNumId="10" w15:restartNumberingAfterBreak="0">
    <w:nsid w:val="023E2E4D"/>
    <w:multiLevelType w:val="multilevel"/>
    <w:tmpl w:val="129C5206"/>
    <w:lvl w:ilvl="0">
      <w:start w:val="1"/>
      <w:numFmt w:val="upperRoman"/>
      <w:pStyle w:val="IEEEHeading1"/>
      <w:lvlText w:val="%1."/>
      <w:lvlJc w:val="left"/>
      <w:pPr>
        <w:tabs>
          <w:tab w:val="num" w:pos="288"/>
        </w:tabs>
        <w:ind w:left="288" w:hanging="288"/>
      </w:pPr>
      <w:rPr>
        <w:rFonts w:ascii="Times New Roman" w:eastAsia="Arial Unicode MS" w:hAnsi="Times New Roman" w:cs="Times New Roman" w:hint="default"/>
        <w:b w:val="0"/>
        <w:bCs w:val="0"/>
        <w:i w:val="0"/>
        <w:iCs w:val="0"/>
        <w:caps/>
        <w:strike w:val="0"/>
        <w:dstrike w:val="0"/>
        <w:outline w:val="0"/>
        <w:shadow w:val="0"/>
        <w:emboss w:val="0"/>
        <w:imprint w:val="0"/>
        <w:vanish w:val="0"/>
        <w:color w:val="000000"/>
        <w:spacing w:val="0"/>
        <w:kern w:val="0"/>
        <w:position w:val="0"/>
        <w:sz w:val="20"/>
        <w:szCs w:val="20"/>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6EF1FE6"/>
    <w:multiLevelType w:val="multilevel"/>
    <w:tmpl w:val="317E3E3C"/>
    <w:lvl w:ilvl="0">
      <w:start w:val="1"/>
      <w:numFmt w:val="upperLetter"/>
      <w:pStyle w:val="Appendix1"/>
      <w:lvlText w:val="Appendix %1."/>
      <w:lvlJc w:val="left"/>
      <w:pPr>
        <w:tabs>
          <w:tab w:val="num" w:pos="2160"/>
        </w:tabs>
        <w:ind w:left="2160" w:hanging="2160"/>
      </w:pPr>
      <w:rPr>
        <w:rFonts w:hint="default"/>
      </w:rPr>
    </w:lvl>
    <w:lvl w:ilvl="1">
      <w:start w:val="1"/>
      <w:numFmt w:val="decimal"/>
      <w:pStyle w:val="Appendix2"/>
      <w:lvlText w:val="%1.%2"/>
      <w:lvlJc w:val="left"/>
      <w:pPr>
        <w:tabs>
          <w:tab w:val="num" w:pos="527"/>
        </w:tabs>
        <w:ind w:left="527" w:hanging="527"/>
      </w:pPr>
      <w:rPr>
        <w:rFonts w:hint="default"/>
      </w:rPr>
    </w:lvl>
    <w:lvl w:ilvl="2">
      <w:start w:val="1"/>
      <w:numFmt w:val="decimal"/>
      <w:pStyle w:val="Appendix3"/>
      <w:lvlText w:val="%1.%2.%3"/>
      <w:lvlJc w:val="left"/>
      <w:pPr>
        <w:tabs>
          <w:tab w:val="num" w:pos="720"/>
        </w:tabs>
        <w:ind w:left="697" w:hanging="697"/>
      </w:pPr>
      <w:rPr>
        <w:rFonts w:hint="default"/>
      </w:rPr>
    </w:lvl>
    <w:lvl w:ilvl="3">
      <w:start w:val="1"/>
      <w:numFmt w:val="decimal"/>
      <w:lvlText w:val="%1.%2.%3.%4"/>
      <w:lvlJc w:val="left"/>
      <w:pPr>
        <w:tabs>
          <w:tab w:val="num" w:pos="1080"/>
        </w:tabs>
        <w:ind w:left="868" w:hanging="868"/>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2" w15:restartNumberingAfterBreak="0">
    <w:nsid w:val="0BE04062"/>
    <w:multiLevelType w:val="hybridMultilevel"/>
    <w:tmpl w:val="3EEE9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347601"/>
    <w:multiLevelType w:val="hybridMultilevel"/>
    <w:tmpl w:val="B9F229A4"/>
    <w:lvl w:ilvl="0" w:tplc="A2D095C4">
      <w:start w:val="1"/>
      <w:numFmt w:val="decimal"/>
      <w:pStyle w:val="References"/>
      <w:lvlText w:val="[%1]"/>
      <w:lvlJc w:val="left"/>
      <w:pPr>
        <w:tabs>
          <w:tab w:val="num" w:pos="454"/>
        </w:tabs>
        <w:ind w:left="454" w:hanging="454"/>
      </w:pPr>
      <w:rPr>
        <w:rFonts w:ascii="Arial" w:hAnsi="Arial" w:hint="default"/>
        <w:b w:val="0"/>
        <w:i w:val="0"/>
        <w:sz w:val="24"/>
      </w:rPr>
    </w:lvl>
    <w:lvl w:ilvl="1" w:tplc="034255BA">
      <w:start w:val="1"/>
      <w:numFmt w:val="lowerLetter"/>
      <w:lvlText w:val="%2."/>
      <w:lvlJc w:val="left"/>
      <w:pPr>
        <w:tabs>
          <w:tab w:val="num" w:pos="1440"/>
        </w:tabs>
        <w:ind w:left="1440" w:hanging="360"/>
      </w:pPr>
    </w:lvl>
    <w:lvl w:ilvl="2" w:tplc="389C2732" w:tentative="1">
      <w:start w:val="1"/>
      <w:numFmt w:val="lowerRoman"/>
      <w:lvlText w:val="%3."/>
      <w:lvlJc w:val="right"/>
      <w:pPr>
        <w:tabs>
          <w:tab w:val="num" w:pos="2160"/>
        </w:tabs>
        <w:ind w:left="2160" w:hanging="180"/>
      </w:pPr>
    </w:lvl>
    <w:lvl w:ilvl="3" w:tplc="217A9242" w:tentative="1">
      <w:start w:val="1"/>
      <w:numFmt w:val="decimal"/>
      <w:lvlText w:val="%4."/>
      <w:lvlJc w:val="left"/>
      <w:pPr>
        <w:tabs>
          <w:tab w:val="num" w:pos="2880"/>
        </w:tabs>
        <w:ind w:left="2880" w:hanging="360"/>
      </w:pPr>
    </w:lvl>
    <w:lvl w:ilvl="4" w:tplc="6EF8C212" w:tentative="1">
      <w:start w:val="1"/>
      <w:numFmt w:val="lowerLetter"/>
      <w:lvlText w:val="%5."/>
      <w:lvlJc w:val="left"/>
      <w:pPr>
        <w:tabs>
          <w:tab w:val="num" w:pos="3600"/>
        </w:tabs>
        <w:ind w:left="3600" w:hanging="360"/>
      </w:pPr>
    </w:lvl>
    <w:lvl w:ilvl="5" w:tplc="E788F220" w:tentative="1">
      <w:start w:val="1"/>
      <w:numFmt w:val="lowerRoman"/>
      <w:lvlText w:val="%6."/>
      <w:lvlJc w:val="right"/>
      <w:pPr>
        <w:tabs>
          <w:tab w:val="num" w:pos="4320"/>
        </w:tabs>
        <w:ind w:left="4320" w:hanging="180"/>
      </w:pPr>
    </w:lvl>
    <w:lvl w:ilvl="6" w:tplc="58C872B6" w:tentative="1">
      <w:start w:val="1"/>
      <w:numFmt w:val="decimal"/>
      <w:lvlText w:val="%7."/>
      <w:lvlJc w:val="left"/>
      <w:pPr>
        <w:tabs>
          <w:tab w:val="num" w:pos="5040"/>
        </w:tabs>
        <w:ind w:left="5040" w:hanging="360"/>
      </w:pPr>
    </w:lvl>
    <w:lvl w:ilvl="7" w:tplc="1EAC198C" w:tentative="1">
      <w:start w:val="1"/>
      <w:numFmt w:val="lowerLetter"/>
      <w:lvlText w:val="%8."/>
      <w:lvlJc w:val="left"/>
      <w:pPr>
        <w:tabs>
          <w:tab w:val="num" w:pos="5760"/>
        </w:tabs>
        <w:ind w:left="5760" w:hanging="360"/>
      </w:pPr>
    </w:lvl>
    <w:lvl w:ilvl="8" w:tplc="69320E70" w:tentative="1">
      <w:start w:val="1"/>
      <w:numFmt w:val="lowerRoman"/>
      <w:lvlText w:val="%9."/>
      <w:lvlJc w:val="right"/>
      <w:pPr>
        <w:tabs>
          <w:tab w:val="num" w:pos="6480"/>
        </w:tabs>
        <w:ind w:left="6480" w:hanging="180"/>
      </w:pPr>
    </w:lvl>
  </w:abstractNum>
  <w:abstractNum w:abstractNumId="14" w15:restartNumberingAfterBreak="0">
    <w:nsid w:val="1587224A"/>
    <w:multiLevelType w:val="multilevel"/>
    <w:tmpl w:val="9932B02A"/>
    <w:lvl w:ilvl="0">
      <w:start w:val="2"/>
      <w:numFmt w:val="decimal"/>
      <w:isLgl/>
      <w:suff w:val="space"/>
      <w:lvlText w:val="%1."/>
      <w:lvlJc w:val="left"/>
      <w:pPr>
        <w:ind w:left="1163" w:hanging="432"/>
      </w:pPr>
      <w:rPr>
        <w:rFonts w:ascii="Times New Roman" w:hAnsi="Times New Roman" w:hint="default"/>
        <w:b/>
        <w:i w:val="0"/>
        <w:sz w:val="28"/>
      </w:rPr>
    </w:lvl>
    <w:lvl w:ilvl="1">
      <w:start w:val="1"/>
      <w:numFmt w:val="decimal"/>
      <w:pStyle w:val="Table"/>
      <w:isLgl/>
      <w:suff w:val="space"/>
      <w:lvlText w:val="Таблица %1.%2."/>
      <w:lvlJc w:val="left"/>
      <w:pPr>
        <w:ind w:left="1189" w:hanging="1191"/>
      </w:pPr>
      <w:rPr>
        <w:rFonts w:hint="default"/>
      </w:rPr>
    </w:lvl>
    <w:lvl w:ilvl="2">
      <w:start w:val="1"/>
      <w:numFmt w:val="decimal"/>
      <w:suff w:val="space"/>
      <w:lvlText w:val="%1.%2.%3"/>
      <w:lvlJc w:val="left"/>
      <w:pPr>
        <w:ind w:left="1451" w:hanging="720"/>
      </w:pPr>
      <w:rPr>
        <w:rFonts w:hint="default"/>
      </w:rPr>
    </w:lvl>
    <w:lvl w:ilvl="3">
      <w:start w:val="1"/>
      <w:numFmt w:val="decimal"/>
      <w:lvlText w:val="%1.%2.%3.%4"/>
      <w:lvlJc w:val="left"/>
      <w:pPr>
        <w:tabs>
          <w:tab w:val="num" w:pos="1811"/>
        </w:tabs>
        <w:ind w:left="1595" w:hanging="864"/>
      </w:pPr>
      <w:rPr>
        <w:rFonts w:hint="default"/>
      </w:rPr>
    </w:lvl>
    <w:lvl w:ilvl="4">
      <w:start w:val="1"/>
      <w:numFmt w:val="decimal"/>
      <w:lvlText w:val="%1.%2.%3.%4.%5"/>
      <w:lvlJc w:val="left"/>
      <w:pPr>
        <w:tabs>
          <w:tab w:val="num" w:pos="1739"/>
        </w:tabs>
        <w:ind w:left="1739" w:hanging="1008"/>
      </w:pPr>
      <w:rPr>
        <w:rFonts w:hint="default"/>
      </w:rPr>
    </w:lvl>
    <w:lvl w:ilvl="5">
      <w:start w:val="1"/>
      <w:numFmt w:val="decimal"/>
      <w:lvlText w:val="%1.%2.%3.%4.%5.%6"/>
      <w:lvlJc w:val="left"/>
      <w:pPr>
        <w:tabs>
          <w:tab w:val="num" w:pos="1883"/>
        </w:tabs>
        <w:ind w:left="1883" w:hanging="1152"/>
      </w:pPr>
      <w:rPr>
        <w:rFonts w:hint="default"/>
      </w:rPr>
    </w:lvl>
    <w:lvl w:ilvl="6">
      <w:start w:val="1"/>
      <w:numFmt w:val="decimal"/>
      <w:lvlText w:val="%1.%2.%3.%4.%5.%6.%7"/>
      <w:lvlJc w:val="left"/>
      <w:pPr>
        <w:tabs>
          <w:tab w:val="num" w:pos="2027"/>
        </w:tabs>
        <w:ind w:left="2027" w:hanging="1296"/>
      </w:pPr>
      <w:rPr>
        <w:rFonts w:hint="default"/>
      </w:rPr>
    </w:lvl>
    <w:lvl w:ilvl="7">
      <w:start w:val="1"/>
      <w:numFmt w:val="decimal"/>
      <w:lvlText w:val="%1.%2.%3.%4.%5.%6.%7.%8"/>
      <w:lvlJc w:val="left"/>
      <w:pPr>
        <w:tabs>
          <w:tab w:val="num" w:pos="2171"/>
        </w:tabs>
        <w:ind w:left="2171" w:hanging="1440"/>
      </w:pPr>
      <w:rPr>
        <w:rFonts w:hint="default"/>
      </w:rPr>
    </w:lvl>
    <w:lvl w:ilvl="8">
      <w:start w:val="1"/>
      <w:numFmt w:val="decimal"/>
      <w:lvlText w:val="%1.%2.%3.%4.%5.%6.%7.%8.%9"/>
      <w:lvlJc w:val="left"/>
      <w:pPr>
        <w:tabs>
          <w:tab w:val="num" w:pos="2315"/>
        </w:tabs>
        <w:ind w:left="2315" w:hanging="1584"/>
      </w:pPr>
      <w:rPr>
        <w:rFonts w:hint="default"/>
      </w:rPr>
    </w:lvl>
  </w:abstractNum>
  <w:abstractNum w:abstractNumId="15" w15:restartNumberingAfterBreak="0">
    <w:nsid w:val="171065DD"/>
    <w:multiLevelType w:val="multilevel"/>
    <w:tmpl w:val="E338664E"/>
    <w:lvl w:ilvl="0">
      <w:start w:val="1"/>
      <w:numFmt w:val="decimal"/>
      <w:pStyle w:val="Heading1"/>
      <w:lvlText w:val="%1"/>
      <w:lvlJc w:val="left"/>
      <w:pPr>
        <w:tabs>
          <w:tab w:val="num" w:pos="657"/>
        </w:tabs>
        <w:ind w:left="657" w:hanging="567"/>
      </w:pPr>
      <w:rPr>
        <w:rFonts w:ascii="Arial" w:hAnsi="Arial" w:cs="Arial" w:hint="default"/>
        <w:sz w:val="32"/>
        <w:szCs w:val="32"/>
      </w:rPr>
    </w:lvl>
    <w:lvl w:ilvl="1">
      <w:start w:val="1"/>
      <w:numFmt w:val="decimal"/>
      <w:pStyle w:val="Heading2"/>
      <w:lvlText w:val="%1.%2"/>
      <w:lvlJc w:val="left"/>
      <w:pPr>
        <w:tabs>
          <w:tab w:val="num" w:pos="576"/>
        </w:tabs>
        <w:ind w:left="576" w:hanging="576"/>
      </w:pPr>
      <w:rPr>
        <w:rFonts w:ascii="Arial" w:hAnsi="Arial" w:cs="Arial" w:hint="default"/>
        <w:b/>
        <w:i w:val="0"/>
        <w:sz w:val="28"/>
        <w:szCs w:val="28"/>
      </w:rPr>
    </w:lvl>
    <w:lvl w:ilvl="2">
      <w:start w:val="1"/>
      <w:numFmt w:val="decimal"/>
      <w:pStyle w:val="Heading3"/>
      <w:lvlText w:val="%1.%2.%3"/>
      <w:lvlJc w:val="left"/>
      <w:pPr>
        <w:tabs>
          <w:tab w:val="num" w:pos="720"/>
        </w:tabs>
        <w:ind w:left="720" w:hanging="720"/>
      </w:pPr>
      <w:rPr>
        <w:rFonts w:ascii="Arial" w:hAnsi="Arial" w:cs="Arial" w:hint="default"/>
        <w:sz w:val="28"/>
        <w:szCs w:val="28"/>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24E112CC"/>
    <w:multiLevelType w:val="hybridMultilevel"/>
    <w:tmpl w:val="00B8F05E"/>
    <w:lvl w:ilvl="0" w:tplc="E35280BC">
      <w:start w:val="1"/>
      <w:numFmt w:val="decimal"/>
      <w:pStyle w:val="Caption"/>
      <w:lvlText w:val="ნახ. %1."/>
      <w:lvlJc w:val="left"/>
      <w:pPr>
        <w:ind w:left="720" w:hanging="36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specVanish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BA6A36"/>
    <w:multiLevelType w:val="hybridMultilevel"/>
    <w:tmpl w:val="B60A13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EE1682"/>
    <w:multiLevelType w:val="hybridMultilevel"/>
    <w:tmpl w:val="78BEA4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C32C47"/>
    <w:multiLevelType w:val="hybridMultilevel"/>
    <w:tmpl w:val="706A29B4"/>
    <w:lvl w:ilvl="0" w:tplc="24588F86">
      <w:start w:val="1"/>
      <w:numFmt w:val="decimal"/>
      <w:pStyle w:val="TableCaption"/>
      <w:lvlText w:val="ცხრილი %1."/>
      <w:lvlJc w:val="left"/>
      <w:pPr>
        <w:ind w:left="360" w:hanging="360"/>
      </w:pPr>
      <w:rPr>
        <w:rFonts w:ascii="Sylfaen" w:hAnsi="Sylfaen" w:cs="Arial" w:hint="default"/>
        <w:b w:val="0"/>
        <w:i w:val="0"/>
        <w:sz w:val="22"/>
        <w:szCs w:val="22"/>
      </w:rPr>
    </w:lvl>
    <w:lvl w:ilvl="1" w:tplc="60728E36" w:tentative="1">
      <w:start w:val="1"/>
      <w:numFmt w:val="lowerLetter"/>
      <w:lvlText w:val="%2."/>
      <w:lvlJc w:val="left"/>
      <w:pPr>
        <w:tabs>
          <w:tab w:val="num" w:pos="1440"/>
        </w:tabs>
        <w:ind w:left="1440" w:hanging="360"/>
      </w:pPr>
    </w:lvl>
    <w:lvl w:ilvl="2" w:tplc="14D6CFA8" w:tentative="1">
      <w:start w:val="1"/>
      <w:numFmt w:val="lowerRoman"/>
      <w:lvlText w:val="%3."/>
      <w:lvlJc w:val="right"/>
      <w:pPr>
        <w:tabs>
          <w:tab w:val="num" w:pos="2160"/>
        </w:tabs>
        <w:ind w:left="2160" w:hanging="180"/>
      </w:pPr>
    </w:lvl>
    <w:lvl w:ilvl="3" w:tplc="1CC05398" w:tentative="1">
      <w:start w:val="1"/>
      <w:numFmt w:val="decimal"/>
      <w:lvlText w:val="%4."/>
      <w:lvlJc w:val="left"/>
      <w:pPr>
        <w:tabs>
          <w:tab w:val="num" w:pos="2880"/>
        </w:tabs>
        <w:ind w:left="2880" w:hanging="360"/>
      </w:pPr>
    </w:lvl>
    <w:lvl w:ilvl="4" w:tplc="5E206824" w:tentative="1">
      <w:start w:val="1"/>
      <w:numFmt w:val="lowerLetter"/>
      <w:lvlText w:val="%5."/>
      <w:lvlJc w:val="left"/>
      <w:pPr>
        <w:tabs>
          <w:tab w:val="num" w:pos="3600"/>
        </w:tabs>
        <w:ind w:left="3600" w:hanging="360"/>
      </w:pPr>
    </w:lvl>
    <w:lvl w:ilvl="5" w:tplc="B1C439A6" w:tentative="1">
      <w:start w:val="1"/>
      <w:numFmt w:val="lowerRoman"/>
      <w:lvlText w:val="%6."/>
      <w:lvlJc w:val="right"/>
      <w:pPr>
        <w:tabs>
          <w:tab w:val="num" w:pos="4320"/>
        </w:tabs>
        <w:ind w:left="4320" w:hanging="180"/>
      </w:pPr>
    </w:lvl>
    <w:lvl w:ilvl="6" w:tplc="20A4B200" w:tentative="1">
      <w:start w:val="1"/>
      <w:numFmt w:val="decimal"/>
      <w:lvlText w:val="%7."/>
      <w:lvlJc w:val="left"/>
      <w:pPr>
        <w:tabs>
          <w:tab w:val="num" w:pos="5040"/>
        </w:tabs>
        <w:ind w:left="5040" w:hanging="360"/>
      </w:pPr>
    </w:lvl>
    <w:lvl w:ilvl="7" w:tplc="49BE4CE2" w:tentative="1">
      <w:start w:val="1"/>
      <w:numFmt w:val="lowerLetter"/>
      <w:lvlText w:val="%8."/>
      <w:lvlJc w:val="left"/>
      <w:pPr>
        <w:tabs>
          <w:tab w:val="num" w:pos="5760"/>
        </w:tabs>
        <w:ind w:left="5760" w:hanging="360"/>
      </w:pPr>
    </w:lvl>
    <w:lvl w:ilvl="8" w:tplc="F506A456" w:tentative="1">
      <w:start w:val="1"/>
      <w:numFmt w:val="lowerRoman"/>
      <w:lvlText w:val="%9."/>
      <w:lvlJc w:val="right"/>
      <w:pPr>
        <w:tabs>
          <w:tab w:val="num" w:pos="6480"/>
        </w:tabs>
        <w:ind w:left="6480" w:hanging="180"/>
      </w:pPr>
    </w:lvl>
  </w:abstractNum>
  <w:abstractNum w:abstractNumId="20" w15:restartNumberingAfterBreak="0">
    <w:nsid w:val="33421B69"/>
    <w:multiLevelType w:val="hybridMultilevel"/>
    <w:tmpl w:val="8460E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4D0A26"/>
    <w:multiLevelType w:val="hybridMultilevel"/>
    <w:tmpl w:val="0EF2CD8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345593"/>
    <w:multiLevelType w:val="hybridMultilevel"/>
    <w:tmpl w:val="779888C2"/>
    <w:lvl w:ilvl="0" w:tplc="931C2FCE">
      <w:start w:val="1"/>
      <w:numFmt w:val="bullet"/>
      <w:pStyle w:val="HistoryBullet"/>
      <w:lvlText w:val="─"/>
      <w:lvlJc w:val="left"/>
      <w:pPr>
        <w:tabs>
          <w:tab w:val="num" w:pos="360"/>
        </w:tabs>
        <w:ind w:left="357" w:hanging="357"/>
      </w:pPr>
      <w:rPr>
        <w:rFonts w:hint="default"/>
      </w:rPr>
    </w:lvl>
    <w:lvl w:ilvl="1" w:tplc="62ACE4B6" w:tentative="1">
      <w:start w:val="1"/>
      <w:numFmt w:val="bullet"/>
      <w:lvlText w:val="o"/>
      <w:lvlJc w:val="left"/>
      <w:pPr>
        <w:tabs>
          <w:tab w:val="num" w:pos="1440"/>
        </w:tabs>
        <w:ind w:left="1440" w:hanging="360"/>
      </w:pPr>
      <w:rPr>
        <w:rFonts w:ascii="Courier New" w:hAnsi="Courier New" w:hint="default"/>
      </w:rPr>
    </w:lvl>
    <w:lvl w:ilvl="2" w:tplc="A280730C" w:tentative="1">
      <w:start w:val="1"/>
      <w:numFmt w:val="bullet"/>
      <w:lvlText w:val=""/>
      <w:lvlJc w:val="left"/>
      <w:pPr>
        <w:tabs>
          <w:tab w:val="num" w:pos="2160"/>
        </w:tabs>
        <w:ind w:left="2160" w:hanging="360"/>
      </w:pPr>
      <w:rPr>
        <w:rFonts w:ascii="Wingdings" w:hAnsi="Wingdings" w:hint="default"/>
      </w:rPr>
    </w:lvl>
    <w:lvl w:ilvl="3" w:tplc="2968CB92" w:tentative="1">
      <w:start w:val="1"/>
      <w:numFmt w:val="bullet"/>
      <w:lvlText w:val=""/>
      <w:lvlJc w:val="left"/>
      <w:pPr>
        <w:tabs>
          <w:tab w:val="num" w:pos="2880"/>
        </w:tabs>
        <w:ind w:left="2880" w:hanging="360"/>
      </w:pPr>
      <w:rPr>
        <w:rFonts w:ascii="Symbol" w:hAnsi="Symbol" w:hint="default"/>
      </w:rPr>
    </w:lvl>
    <w:lvl w:ilvl="4" w:tplc="315ABE02" w:tentative="1">
      <w:start w:val="1"/>
      <w:numFmt w:val="bullet"/>
      <w:lvlText w:val="o"/>
      <w:lvlJc w:val="left"/>
      <w:pPr>
        <w:tabs>
          <w:tab w:val="num" w:pos="3600"/>
        </w:tabs>
        <w:ind w:left="3600" w:hanging="360"/>
      </w:pPr>
      <w:rPr>
        <w:rFonts w:ascii="Courier New" w:hAnsi="Courier New" w:hint="default"/>
      </w:rPr>
    </w:lvl>
    <w:lvl w:ilvl="5" w:tplc="DCAC6552" w:tentative="1">
      <w:start w:val="1"/>
      <w:numFmt w:val="bullet"/>
      <w:lvlText w:val=""/>
      <w:lvlJc w:val="left"/>
      <w:pPr>
        <w:tabs>
          <w:tab w:val="num" w:pos="4320"/>
        </w:tabs>
        <w:ind w:left="4320" w:hanging="360"/>
      </w:pPr>
      <w:rPr>
        <w:rFonts w:ascii="Wingdings" w:hAnsi="Wingdings" w:hint="default"/>
      </w:rPr>
    </w:lvl>
    <w:lvl w:ilvl="6" w:tplc="81728CFE" w:tentative="1">
      <w:start w:val="1"/>
      <w:numFmt w:val="bullet"/>
      <w:lvlText w:val=""/>
      <w:lvlJc w:val="left"/>
      <w:pPr>
        <w:tabs>
          <w:tab w:val="num" w:pos="5040"/>
        </w:tabs>
        <w:ind w:left="5040" w:hanging="360"/>
      </w:pPr>
      <w:rPr>
        <w:rFonts w:ascii="Symbol" w:hAnsi="Symbol" w:hint="default"/>
      </w:rPr>
    </w:lvl>
    <w:lvl w:ilvl="7" w:tplc="64B86754" w:tentative="1">
      <w:start w:val="1"/>
      <w:numFmt w:val="bullet"/>
      <w:lvlText w:val="o"/>
      <w:lvlJc w:val="left"/>
      <w:pPr>
        <w:tabs>
          <w:tab w:val="num" w:pos="5760"/>
        </w:tabs>
        <w:ind w:left="5760" w:hanging="360"/>
      </w:pPr>
      <w:rPr>
        <w:rFonts w:ascii="Courier New" w:hAnsi="Courier New" w:hint="default"/>
      </w:rPr>
    </w:lvl>
    <w:lvl w:ilvl="8" w:tplc="7404278C"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3C595AE6"/>
    <w:multiLevelType w:val="hybridMultilevel"/>
    <w:tmpl w:val="C9DE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E905F9"/>
    <w:multiLevelType w:val="hybridMultilevel"/>
    <w:tmpl w:val="98EE4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B733B2A"/>
    <w:multiLevelType w:val="hybridMultilevel"/>
    <w:tmpl w:val="1ABAD680"/>
    <w:lvl w:ilvl="0" w:tplc="1F6E171A">
      <w:start w:val="1"/>
      <w:numFmt w:val="decimal"/>
      <w:pStyle w:val="Referencepuce"/>
      <w:lvlText w:val="[%1]"/>
      <w:lvlJc w:val="left"/>
      <w:pPr>
        <w:tabs>
          <w:tab w:val="num" w:pos="397"/>
        </w:tabs>
        <w:ind w:left="397" w:hanging="397"/>
      </w:pPr>
      <w:rPr>
        <w:rFonts w:hint="default"/>
      </w:rPr>
    </w:lvl>
    <w:lvl w:ilvl="1" w:tplc="040C0019" w:tentative="1">
      <w:start w:val="1"/>
      <w:numFmt w:val="lowerLetter"/>
      <w:lvlText w:val="%2."/>
      <w:lvlJc w:val="left"/>
      <w:pPr>
        <w:tabs>
          <w:tab w:val="num" w:pos="1440"/>
        </w:tabs>
        <w:ind w:left="1440" w:hanging="360"/>
      </w:pPr>
    </w:lvl>
    <w:lvl w:ilvl="2" w:tplc="040C001B" w:tentative="1">
      <w:start w:val="1"/>
      <w:numFmt w:val="lowerRoman"/>
      <w:lvlText w:val="%3."/>
      <w:lvlJc w:val="right"/>
      <w:pPr>
        <w:tabs>
          <w:tab w:val="num" w:pos="2160"/>
        </w:tabs>
        <w:ind w:left="2160" w:hanging="180"/>
      </w:pPr>
    </w:lvl>
    <w:lvl w:ilvl="3" w:tplc="040C000F" w:tentative="1">
      <w:start w:val="1"/>
      <w:numFmt w:val="decimal"/>
      <w:lvlText w:val="%4."/>
      <w:lvlJc w:val="left"/>
      <w:pPr>
        <w:tabs>
          <w:tab w:val="num" w:pos="2880"/>
        </w:tabs>
        <w:ind w:left="2880" w:hanging="360"/>
      </w:pPr>
    </w:lvl>
    <w:lvl w:ilvl="4" w:tplc="040C0019" w:tentative="1">
      <w:start w:val="1"/>
      <w:numFmt w:val="lowerLetter"/>
      <w:lvlText w:val="%5."/>
      <w:lvlJc w:val="left"/>
      <w:pPr>
        <w:tabs>
          <w:tab w:val="num" w:pos="3600"/>
        </w:tabs>
        <w:ind w:left="3600" w:hanging="360"/>
      </w:pPr>
    </w:lvl>
    <w:lvl w:ilvl="5" w:tplc="040C001B" w:tentative="1">
      <w:start w:val="1"/>
      <w:numFmt w:val="lowerRoman"/>
      <w:lvlText w:val="%6."/>
      <w:lvlJc w:val="right"/>
      <w:pPr>
        <w:tabs>
          <w:tab w:val="num" w:pos="4320"/>
        </w:tabs>
        <w:ind w:left="4320" w:hanging="180"/>
      </w:pPr>
    </w:lvl>
    <w:lvl w:ilvl="6" w:tplc="040C000F" w:tentative="1">
      <w:start w:val="1"/>
      <w:numFmt w:val="decimal"/>
      <w:lvlText w:val="%7."/>
      <w:lvlJc w:val="left"/>
      <w:pPr>
        <w:tabs>
          <w:tab w:val="num" w:pos="5040"/>
        </w:tabs>
        <w:ind w:left="5040" w:hanging="360"/>
      </w:pPr>
    </w:lvl>
    <w:lvl w:ilvl="7" w:tplc="040C0019" w:tentative="1">
      <w:start w:val="1"/>
      <w:numFmt w:val="lowerLetter"/>
      <w:lvlText w:val="%8."/>
      <w:lvlJc w:val="left"/>
      <w:pPr>
        <w:tabs>
          <w:tab w:val="num" w:pos="5760"/>
        </w:tabs>
        <w:ind w:left="5760" w:hanging="360"/>
      </w:pPr>
    </w:lvl>
    <w:lvl w:ilvl="8" w:tplc="040C001B" w:tentative="1">
      <w:start w:val="1"/>
      <w:numFmt w:val="lowerRoman"/>
      <w:lvlText w:val="%9."/>
      <w:lvlJc w:val="right"/>
      <w:pPr>
        <w:tabs>
          <w:tab w:val="num" w:pos="6480"/>
        </w:tabs>
        <w:ind w:left="6480" w:hanging="180"/>
      </w:pPr>
    </w:lvl>
  </w:abstractNum>
  <w:abstractNum w:abstractNumId="26" w15:restartNumberingAfterBreak="0">
    <w:nsid w:val="50232215"/>
    <w:multiLevelType w:val="multilevel"/>
    <w:tmpl w:val="3D5EA5BC"/>
    <w:lvl w:ilvl="0">
      <w:start w:val="1"/>
      <w:numFmt w:val="upperLetter"/>
      <w:pStyle w:val="IEEEHeading2"/>
      <w:lvlText w:val="%1."/>
      <w:lvlJc w:val="left"/>
      <w:pPr>
        <w:tabs>
          <w:tab w:val="num" w:pos="288"/>
        </w:tabs>
        <w:ind w:left="288" w:hanging="288"/>
      </w:pPr>
      <w:rPr>
        <w:rFonts w:ascii="Times New Roman" w:eastAsia="Arial Unicode MS" w:hAnsi="Times New Roman" w:cs="Times New Roman" w:hint="default"/>
        <w:b w:val="0"/>
        <w:bCs/>
        <w:i/>
        <w:iCs w:val="0"/>
        <w:caps/>
        <w:strike w:val="0"/>
        <w:dstrike w:val="0"/>
        <w:outline w:val="0"/>
        <w:shadow w:val="0"/>
        <w:emboss w:val="0"/>
        <w:imprint w:val="0"/>
        <w:vanish w:val="0"/>
        <w:color w:val="000000"/>
        <w:spacing w:val="0"/>
        <w:kern w:val="0"/>
        <w:position w:val="0"/>
        <w:sz w:val="20"/>
        <w:szCs w:val="24"/>
        <w:u w:val="none"/>
        <w:vertAlign w:val="baseline"/>
        <w:em w:val="none"/>
      </w:rPr>
    </w:lvl>
    <w:lvl w:ilvl="1">
      <w:start w:val="1"/>
      <w:numFmt w:val="upperLetter"/>
      <w:lvlText w:val="%2."/>
      <w:lvlJc w:val="left"/>
      <w:pPr>
        <w:tabs>
          <w:tab w:val="num" w:pos="288"/>
        </w:tabs>
        <w:ind w:left="288" w:hanging="288"/>
      </w:pPr>
      <w:rPr>
        <w:rFonts w:ascii="Times New Roman" w:hAnsi="Times New Roman" w:hint="default"/>
        <w:b w:val="0"/>
        <w:i w:val="0"/>
        <w:sz w:val="2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7" w15:restartNumberingAfterBreak="0">
    <w:nsid w:val="660C33BE"/>
    <w:multiLevelType w:val="multilevel"/>
    <w:tmpl w:val="D65079FA"/>
    <w:lvl w:ilvl="0">
      <w:start w:val="1"/>
      <w:numFmt w:val="upperLetter"/>
      <w:pStyle w:val="Style1"/>
      <w:lvlText w:val="Appendix %1."/>
      <w:lvlJc w:val="left"/>
      <w:pPr>
        <w:tabs>
          <w:tab w:val="num" w:pos="2160"/>
        </w:tabs>
        <w:ind w:left="2160" w:hanging="2160"/>
      </w:pPr>
      <w:rPr>
        <w:rFonts w:hint="default"/>
      </w:rPr>
    </w:lvl>
    <w:lvl w:ilvl="1">
      <w:start w:val="1"/>
      <w:numFmt w:val="decimal"/>
      <w:lvlText w:val="%1.%2"/>
      <w:lvlJc w:val="left"/>
      <w:pPr>
        <w:tabs>
          <w:tab w:val="num" w:pos="527"/>
        </w:tabs>
        <w:ind w:left="527" w:hanging="527"/>
      </w:pPr>
      <w:rPr>
        <w:rFonts w:hint="default"/>
      </w:rPr>
    </w:lvl>
    <w:lvl w:ilvl="2">
      <w:start w:val="1"/>
      <w:numFmt w:val="decimal"/>
      <w:lvlText w:val="%1.%2.%3"/>
      <w:lvlJc w:val="left"/>
      <w:pPr>
        <w:tabs>
          <w:tab w:val="num" w:pos="720"/>
        </w:tabs>
        <w:ind w:left="697" w:hanging="697"/>
      </w:pPr>
      <w:rPr>
        <w:rFonts w:hint="default"/>
      </w:rPr>
    </w:lvl>
    <w:lvl w:ilvl="3">
      <w:start w:val="1"/>
      <w:numFmt w:val="decimal"/>
      <w:lvlText w:val="%1.%2.%3.%4"/>
      <w:lvlJc w:val="left"/>
      <w:pPr>
        <w:tabs>
          <w:tab w:val="num" w:pos="1080"/>
        </w:tabs>
        <w:ind w:left="868" w:hanging="868"/>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15:restartNumberingAfterBreak="0">
    <w:nsid w:val="6A7F4B21"/>
    <w:multiLevelType w:val="multilevel"/>
    <w:tmpl w:val="9C62DC70"/>
    <w:lvl w:ilvl="0">
      <w:start w:val="1"/>
      <w:numFmt w:val="decimal"/>
      <w:pStyle w:val="IEEEHeading3"/>
      <w:suff w:val="nothing"/>
      <w:lvlText w:val="%1)  "/>
      <w:lvlJc w:val="left"/>
      <w:pPr>
        <w:ind w:left="0" w:firstLine="0"/>
      </w:pPr>
      <w:rPr>
        <w:rFonts w:hint="default"/>
      </w:rPr>
    </w:lvl>
    <w:lvl w:ilvl="1">
      <w:start w:val="1"/>
      <w:numFmt w:val="decimal"/>
      <w:lvlText w:val="%1.%2)"/>
      <w:lvlJc w:val="left"/>
      <w:pPr>
        <w:tabs>
          <w:tab w:val="num" w:pos="936"/>
        </w:tabs>
        <w:ind w:left="936" w:hanging="720"/>
      </w:pPr>
      <w:rPr>
        <w:rFonts w:hint="default"/>
      </w:rPr>
    </w:lvl>
    <w:lvl w:ilvl="2">
      <w:start w:val="1"/>
      <w:numFmt w:val="decimal"/>
      <w:lvlText w:val="%1.%2)%3."/>
      <w:lvlJc w:val="left"/>
      <w:pPr>
        <w:tabs>
          <w:tab w:val="num" w:pos="936"/>
        </w:tabs>
        <w:ind w:left="936" w:hanging="720"/>
      </w:pPr>
      <w:rPr>
        <w:rFonts w:hint="default"/>
      </w:rPr>
    </w:lvl>
    <w:lvl w:ilvl="3">
      <w:start w:val="1"/>
      <w:numFmt w:val="decimal"/>
      <w:lvlText w:val="%1.%2)%3.%4."/>
      <w:lvlJc w:val="left"/>
      <w:pPr>
        <w:tabs>
          <w:tab w:val="num" w:pos="1296"/>
        </w:tabs>
        <w:ind w:left="1296" w:hanging="1080"/>
      </w:pPr>
      <w:rPr>
        <w:rFonts w:hint="default"/>
      </w:rPr>
    </w:lvl>
    <w:lvl w:ilvl="4">
      <w:start w:val="1"/>
      <w:numFmt w:val="decimal"/>
      <w:lvlText w:val="%1.%2)%3.%4.%5."/>
      <w:lvlJc w:val="left"/>
      <w:pPr>
        <w:tabs>
          <w:tab w:val="num" w:pos="1296"/>
        </w:tabs>
        <w:ind w:left="1296" w:hanging="1080"/>
      </w:pPr>
      <w:rPr>
        <w:rFonts w:hint="default"/>
      </w:rPr>
    </w:lvl>
    <w:lvl w:ilvl="5">
      <w:start w:val="1"/>
      <w:numFmt w:val="decimal"/>
      <w:lvlText w:val="%1.%2)%3.%4.%5.%6."/>
      <w:lvlJc w:val="left"/>
      <w:pPr>
        <w:tabs>
          <w:tab w:val="num" w:pos="1656"/>
        </w:tabs>
        <w:ind w:left="1656" w:hanging="1440"/>
      </w:pPr>
      <w:rPr>
        <w:rFonts w:hint="default"/>
      </w:rPr>
    </w:lvl>
    <w:lvl w:ilvl="6">
      <w:start w:val="1"/>
      <w:numFmt w:val="decimal"/>
      <w:lvlText w:val="%1.%2)%3.%4.%5.%6.%7."/>
      <w:lvlJc w:val="left"/>
      <w:pPr>
        <w:tabs>
          <w:tab w:val="num" w:pos="1656"/>
        </w:tabs>
        <w:ind w:left="1656" w:hanging="1440"/>
      </w:pPr>
      <w:rPr>
        <w:rFonts w:hint="default"/>
      </w:rPr>
    </w:lvl>
    <w:lvl w:ilvl="7">
      <w:start w:val="1"/>
      <w:numFmt w:val="decimal"/>
      <w:lvlText w:val="%1.%2)%3.%4.%5.%6.%7.%8."/>
      <w:lvlJc w:val="left"/>
      <w:pPr>
        <w:tabs>
          <w:tab w:val="num" w:pos="2016"/>
        </w:tabs>
        <w:ind w:left="2016" w:hanging="1800"/>
      </w:pPr>
      <w:rPr>
        <w:rFonts w:hint="default"/>
      </w:rPr>
    </w:lvl>
    <w:lvl w:ilvl="8">
      <w:start w:val="1"/>
      <w:numFmt w:val="decimal"/>
      <w:lvlText w:val="%1.%2)%3.%4.%5.%6.%7.%8.%9."/>
      <w:lvlJc w:val="left"/>
      <w:pPr>
        <w:tabs>
          <w:tab w:val="num" w:pos="2016"/>
        </w:tabs>
        <w:ind w:left="2016" w:hanging="1800"/>
      </w:pPr>
      <w:rPr>
        <w:rFonts w:hint="default"/>
      </w:rPr>
    </w:lvl>
  </w:abstractNum>
  <w:abstractNum w:abstractNumId="29" w15:restartNumberingAfterBreak="0">
    <w:nsid w:val="761C5693"/>
    <w:multiLevelType w:val="hybridMultilevel"/>
    <w:tmpl w:val="38BA8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8"/>
  </w:num>
  <w:num w:numId="3">
    <w:abstractNumId w:val="19"/>
  </w:num>
  <w:num w:numId="4">
    <w:abstractNumId w:val="22"/>
  </w:num>
  <w:num w:numId="5">
    <w:abstractNumId w:val="13"/>
  </w:num>
  <w:num w:numId="6">
    <w:abstractNumId w:val="27"/>
  </w:num>
  <w:num w:numId="7">
    <w:abstractNumId w:val="15"/>
  </w:num>
  <w:num w:numId="8">
    <w:abstractNumId w:val="11"/>
  </w:num>
  <w:num w:numId="9">
    <w:abstractNumId w:val="14"/>
  </w:num>
  <w:num w:numId="10">
    <w:abstractNumId w:val="26"/>
  </w:num>
  <w:num w:numId="11">
    <w:abstractNumId w:val="28"/>
  </w:num>
  <w:num w:numId="12">
    <w:abstractNumId w:val="10"/>
  </w:num>
  <w:num w:numId="13">
    <w:abstractNumId w:val="18"/>
  </w:num>
  <w:num w:numId="14">
    <w:abstractNumId w:val="29"/>
  </w:num>
  <w:num w:numId="15">
    <w:abstractNumId w:val="16"/>
  </w:num>
  <w:num w:numId="16">
    <w:abstractNumId w:val="25"/>
  </w:num>
  <w:num w:numId="17">
    <w:abstractNumId w:val="21"/>
  </w:num>
  <w:num w:numId="18">
    <w:abstractNumId w:val="20"/>
  </w:num>
  <w:num w:numId="19">
    <w:abstractNumId w:val="17"/>
  </w:num>
  <w:num w:numId="20">
    <w:abstractNumId w:val="12"/>
  </w:num>
  <w:num w:numId="21">
    <w:abstractNumId w:val="23"/>
  </w:num>
  <w:num w:numId="22">
    <w:abstractNumId w:val="24"/>
  </w:num>
  <w:num w:numId="23">
    <w:abstractNumId w:val="16"/>
    <w:lvlOverride w:ilvl="0">
      <w:startOverride w:val="1"/>
    </w:lvlOverride>
  </w:num>
  <w:num w:numId="24">
    <w:abstractNumId w:val="16"/>
    <w:lvlOverride w:ilvl="0">
      <w:startOverride w:val="1"/>
    </w:lvlOverride>
  </w:num>
  <w:num w:numId="25">
    <w:abstractNumId w:val="16"/>
    <w:lvlOverride w:ilvl="0">
      <w:startOverride w:val="1"/>
    </w:lvlOverride>
  </w:num>
  <w:num w:numId="26">
    <w:abstractNumId w:val="16"/>
    <w:lvlOverride w:ilvl="0">
      <w:startOverride w:val="1"/>
    </w:lvlOverride>
  </w:num>
  <w:num w:numId="27">
    <w:abstractNumId w:val="16"/>
    <w:lvlOverride w:ilvl="0">
      <w:startOverride w:val="1"/>
    </w:lvlOverride>
  </w:num>
  <w:num w:numId="28">
    <w:abstractNumId w:val="7"/>
  </w:num>
  <w:num w:numId="29">
    <w:abstractNumId w:val="6"/>
  </w:num>
  <w:num w:numId="30">
    <w:abstractNumId w:val="5"/>
  </w:num>
  <w:num w:numId="31">
    <w:abstractNumId w:val="4"/>
  </w:num>
  <w:num w:numId="32">
    <w:abstractNumId w:val="3"/>
  </w:num>
  <w:num w:numId="33">
    <w:abstractNumId w:val="2"/>
  </w:num>
  <w:num w:numId="34">
    <w:abstractNumId w:val="1"/>
  </w:num>
  <w:num w:numId="35">
    <w:abstractNumId w:val="0"/>
  </w:num>
  <w:num w:numId="36">
    <w:abstractNumId w:val="16"/>
    <w:lvlOverride w:ilvl="0">
      <w:startOverride w:val="1"/>
    </w:lvlOverride>
  </w:num>
  <w:num w:numId="37">
    <w:abstractNumId w:val="16"/>
    <w:lvlOverride w:ilvl="0">
      <w:startOverride w:val="1"/>
    </w:lvlOverride>
  </w:num>
  <w:num w:numId="38">
    <w:abstractNumId w:val="16"/>
    <w:lvlOverride w:ilvl="0">
      <w:startOverride w:val="1"/>
    </w:lvlOverride>
  </w:num>
  <w:num w:numId="39">
    <w:abstractNumId w:val="16"/>
    <w:lvlOverride w:ilvl="0">
      <w:startOverride w:val="1"/>
    </w:lvlOverride>
  </w:num>
  <w:num w:numId="40">
    <w:abstractNumId w:val="16"/>
    <w:lvlOverride w:ilvl="0">
      <w:startOverride w:val="1"/>
    </w:lvlOverride>
  </w:num>
  <w:num w:numId="41">
    <w:abstractNumId w:val="16"/>
    <w:lvlOverride w:ilvl="0">
      <w:startOverride w:val="1"/>
    </w:lvlOverride>
  </w:num>
  <w:num w:numId="42">
    <w:abstractNumId w:val="16"/>
    <w:lvlOverride w:ilvl="0">
      <w:startOverride w:val="1"/>
    </w:lvlOverride>
  </w:num>
  <w:num w:numId="43">
    <w:abstractNumId w:val="16"/>
    <w:lvlOverride w:ilvl="0">
      <w:startOverride w:val="1"/>
    </w:lvlOverride>
  </w:num>
  <w:num w:numId="4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stylePaneFormatFilter w:val="3804" w:allStyles="0" w:customStyles="0" w:latentStyles="1" w:stylesInUse="0" w:headingStyles="0" w:numberingStyles="0" w:tableStyles="0" w:directFormattingOnRuns="0" w:directFormattingOnParagraphs="0" w:directFormattingOnNumbering="0" w:directFormattingOnTables="1" w:clearFormatting="1" w:top3HeadingStyles="1" w:visibleStyles="0" w:alternateStyleNames="0"/>
  <w:defaultTabStop w:val="720"/>
  <w:drawingGridHorizontalSpacing w:val="6"/>
  <w:drawingGridVerticalSpacing w:val="6"/>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F47820"/>
    <w:rsid w:val="00000CE8"/>
    <w:rsid w:val="00001011"/>
    <w:rsid w:val="00002D83"/>
    <w:rsid w:val="00002F23"/>
    <w:rsid w:val="00003665"/>
    <w:rsid w:val="000049E9"/>
    <w:rsid w:val="00005881"/>
    <w:rsid w:val="00005B51"/>
    <w:rsid w:val="000065A0"/>
    <w:rsid w:val="00006CC3"/>
    <w:rsid w:val="00007219"/>
    <w:rsid w:val="0001179F"/>
    <w:rsid w:val="00011BD6"/>
    <w:rsid w:val="000121D9"/>
    <w:rsid w:val="00012FF2"/>
    <w:rsid w:val="00014F0D"/>
    <w:rsid w:val="00020CE2"/>
    <w:rsid w:val="00020ED9"/>
    <w:rsid w:val="00023244"/>
    <w:rsid w:val="00031CBD"/>
    <w:rsid w:val="00036647"/>
    <w:rsid w:val="0003782D"/>
    <w:rsid w:val="00037D14"/>
    <w:rsid w:val="000401BE"/>
    <w:rsid w:val="000423DC"/>
    <w:rsid w:val="00042A2B"/>
    <w:rsid w:val="00042CB4"/>
    <w:rsid w:val="000440E8"/>
    <w:rsid w:val="0004736C"/>
    <w:rsid w:val="0005600D"/>
    <w:rsid w:val="0005765D"/>
    <w:rsid w:val="000610F8"/>
    <w:rsid w:val="0006134E"/>
    <w:rsid w:val="00061A49"/>
    <w:rsid w:val="00062D8A"/>
    <w:rsid w:val="0006310F"/>
    <w:rsid w:val="00064ED3"/>
    <w:rsid w:val="00066717"/>
    <w:rsid w:val="000673A6"/>
    <w:rsid w:val="00067EEB"/>
    <w:rsid w:val="000701F7"/>
    <w:rsid w:val="00070705"/>
    <w:rsid w:val="0007082F"/>
    <w:rsid w:val="00070F75"/>
    <w:rsid w:val="00071338"/>
    <w:rsid w:val="00071A6D"/>
    <w:rsid w:val="00073EE6"/>
    <w:rsid w:val="00073F7A"/>
    <w:rsid w:val="00074E07"/>
    <w:rsid w:val="00076C59"/>
    <w:rsid w:val="00076DC8"/>
    <w:rsid w:val="000804DF"/>
    <w:rsid w:val="00081390"/>
    <w:rsid w:val="00082157"/>
    <w:rsid w:val="0008366E"/>
    <w:rsid w:val="00085203"/>
    <w:rsid w:val="000920A2"/>
    <w:rsid w:val="00093472"/>
    <w:rsid w:val="0009388D"/>
    <w:rsid w:val="00093E8F"/>
    <w:rsid w:val="00094AB3"/>
    <w:rsid w:val="000953FA"/>
    <w:rsid w:val="0009560A"/>
    <w:rsid w:val="000956F8"/>
    <w:rsid w:val="0009762E"/>
    <w:rsid w:val="00097B08"/>
    <w:rsid w:val="000A4831"/>
    <w:rsid w:val="000A4F80"/>
    <w:rsid w:val="000B1283"/>
    <w:rsid w:val="000B1E4B"/>
    <w:rsid w:val="000B2A9F"/>
    <w:rsid w:val="000B2C60"/>
    <w:rsid w:val="000B3283"/>
    <w:rsid w:val="000B4E46"/>
    <w:rsid w:val="000C0C46"/>
    <w:rsid w:val="000C4B23"/>
    <w:rsid w:val="000C6621"/>
    <w:rsid w:val="000C6A58"/>
    <w:rsid w:val="000C6C57"/>
    <w:rsid w:val="000C7937"/>
    <w:rsid w:val="000C7AEE"/>
    <w:rsid w:val="000D0CB7"/>
    <w:rsid w:val="000D1E95"/>
    <w:rsid w:val="000D27B5"/>
    <w:rsid w:val="000D299D"/>
    <w:rsid w:val="000D399B"/>
    <w:rsid w:val="000D6251"/>
    <w:rsid w:val="000D783C"/>
    <w:rsid w:val="000E0854"/>
    <w:rsid w:val="000E15EF"/>
    <w:rsid w:val="000E51A3"/>
    <w:rsid w:val="000E580D"/>
    <w:rsid w:val="000F09E9"/>
    <w:rsid w:val="000F0CF4"/>
    <w:rsid w:val="000F1ABB"/>
    <w:rsid w:val="000F1ABC"/>
    <w:rsid w:val="000F3178"/>
    <w:rsid w:val="000F6920"/>
    <w:rsid w:val="00100DE3"/>
    <w:rsid w:val="001055E0"/>
    <w:rsid w:val="00107E11"/>
    <w:rsid w:val="00111041"/>
    <w:rsid w:val="0011159E"/>
    <w:rsid w:val="001145CE"/>
    <w:rsid w:val="00114A21"/>
    <w:rsid w:val="00114FB6"/>
    <w:rsid w:val="00117014"/>
    <w:rsid w:val="00117A0F"/>
    <w:rsid w:val="00121B79"/>
    <w:rsid w:val="00124216"/>
    <w:rsid w:val="00126A33"/>
    <w:rsid w:val="00131756"/>
    <w:rsid w:val="00133FF8"/>
    <w:rsid w:val="00134D7A"/>
    <w:rsid w:val="00134E8D"/>
    <w:rsid w:val="001355C4"/>
    <w:rsid w:val="00140C10"/>
    <w:rsid w:val="00141858"/>
    <w:rsid w:val="00143288"/>
    <w:rsid w:val="001437C8"/>
    <w:rsid w:val="00146A3C"/>
    <w:rsid w:val="00150CCE"/>
    <w:rsid w:val="00151DAD"/>
    <w:rsid w:val="00151DCF"/>
    <w:rsid w:val="0015382D"/>
    <w:rsid w:val="0015736A"/>
    <w:rsid w:val="00157E24"/>
    <w:rsid w:val="001601D2"/>
    <w:rsid w:val="00161C92"/>
    <w:rsid w:val="00163CDA"/>
    <w:rsid w:val="00164436"/>
    <w:rsid w:val="0016494E"/>
    <w:rsid w:val="00166DF3"/>
    <w:rsid w:val="00167234"/>
    <w:rsid w:val="001678DD"/>
    <w:rsid w:val="00170E1E"/>
    <w:rsid w:val="00172555"/>
    <w:rsid w:val="00173536"/>
    <w:rsid w:val="0017367C"/>
    <w:rsid w:val="00174C0D"/>
    <w:rsid w:val="001757EB"/>
    <w:rsid w:val="00176142"/>
    <w:rsid w:val="00176445"/>
    <w:rsid w:val="00180694"/>
    <w:rsid w:val="00182BFC"/>
    <w:rsid w:val="00183FD9"/>
    <w:rsid w:val="001863D4"/>
    <w:rsid w:val="00190536"/>
    <w:rsid w:val="00191295"/>
    <w:rsid w:val="001933AA"/>
    <w:rsid w:val="0019518A"/>
    <w:rsid w:val="00195712"/>
    <w:rsid w:val="00197665"/>
    <w:rsid w:val="001A1474"/>
    <w:rsid w:val="001A3791"/>
    <w:rsid w:val="001A388B"/>
    <w:rsid w:val="001A4272"/>
    <w:rsid w:val="001A4D39"/>
    <w:rsid w:val="001A5A3E"/>
    <w:rsid w:val="001A79B7"/>
    <w:rsid w:val="001B0C3E"/>
    <w:rsid w:val="001B4D7C"/>
    <w:rsid w:val="001B57FD"/>
    <w:rsid w:val="001C01A5"/>
    <w:rsid w:val="001C107C"/>
    <w:rsid w:val="001C1951"/>
    <w:rsid w:val="001C536C"/>
    <w:rsid w:val="001C5836"/>
    <w:rsid w:val="001C5C72"/>
    <w:rsid w:val="001C62FB"/>
    <w:rsid w:val="001C69DD"/>
    <w:rsid w:val="001C7E1A"/>
    <w:rsid w:val="001D309C"/>
    <w:rsid w:val="001D32A3"/>
    <w:rsid w:val="001D54E5"/>
    <w:rsid w:val="001D6833"/>
    <w:rsid w:val="001D6D90"/>
    <w:rsid w:val="001D7C80"/>
    <w:rsid w:val="001D7EED"/>
    <w:rsid w:val="001E0B8F"/>
    <w:rsid w:val="001E1014"/>
    <w:rsid w:val="001E26C8"/>
    <w:rsid w:val="001E3E76"/>
    <w:rsid w:val="001E6718"/>
    <w:rsid w:val="001F0760"/>
    <w:rsid w:val="001F14B7"/>
    <w:rsid w:val="001F238B"/>
    <w:rsid w:val="001F23E5"/>
    <w:rsid w:val="001F5B8B"/>
    <w:rsid w:val="001F5DC2"/>
    <w:rsid w:val="001F7E6B"/>
    <w:rsid w:val="002001EF"/>
    <w:rsid w:val="0020179B"/>
    <w:rsid w:val="00202071"/>
    <w:rsid w:val="00202A42"/>
    <w:rsid w:val="00205285"/>
    <w:rsid w:val="00207BFF"/>
    <w:rsid w:val="00210A28"/>
    <w:rsid w:val="00211CA3"/>
    <w:rsid w:val="002138FE"/>
    <w:rsid w:val="00214040"/>
    <w:rsid w:val="00214743"/>
    <w:rsid w:val="00214FE5"/>
    <w:rsid w:val="00216CC9"/>
    <w:rsid w:val="00217E99"/>
    <w:rsid w:val="00221DBF"/>
    <w:rsid w:val="00222DDD"/>
    <w:rsid w:val="00223030"/>
    <w:rsid w:val="00223433"/>
    <w:rsid w:val="00223E3D"/>
    <w:rsid w:val="00230011"/>
    <w:rsid w:val="002309DF"/>
    <w:rsid w:val="002331AB"/>
    <w:rsid w:val="00233379"/>
    <w:rsid w:val="002337E4"/>
    <w:rsid w:val="00235299"/>
    <w:rsid w:val="00237B45"/>
    <w:rsid w:val="002426A1"/>
    <w:rsid w:val="00243655"/>
    <w:rsid w:val="00243FC4"/>
    <w:rsid w:val="0024445E"/>
    <w:rsid w:val="00245E8A"/>
    <w:rsid w:val="00247AEB"/>
    <w:rsid w:val="002507D0"/>
    <w:rsid w:val="0025222E"/>
    <w:rsid w:val="00256AD0"/>
    <w:rsid w:val="00256EE9"/>
    <w:rsid w:val="00257C18"/>
    <w:rsid w:val="00264964"/>
    <w:rsid w:val="00264FDD"/>
    <w:rsid w:val="0026619B"/>
    <w:rsid w:val="0026628B"/>
    <w:rsid w:val="0026651A"/>
    <w:rsid w:val="002671EF"/>
    <w:rsid w:val="002709AA"/>
    <w:rsid w:val="00270D25"/>
    <w:rsid w:val="00273078"/>
    <w:rsid w:val="0027340C"/>
    <w:rsid w:val="00273708"/>
    <w:rsid w:val="002751A3"/>
    <w:rsid w:val="00276B8A"/>
    <w:rsid w:val="00277011"/>
    <w:rsid w:val="00277097"/>
    <w:rsid w:val="0028097A"/>
    <w:rsid w:val="002831E9"/>
    <w:rsid w:val="0028561F"/>
    <w:rsid w:val="0028583F"/>
    <w:rsid w:val="00285A90"/>
    <w:rsid w:val="0028621D"/>
    <w:rsid w:val="0028750E"/>
    <w:rsid w:val="00287B8E"/>
    <w:rsid w:val="002922DE"/>
    <w:rsid w:val="002924BA"/>
    <w:rsid w:val="002943F9"/>
    <w:rsid w:val="002948D8"/>
    <w:rsid w:val="00294C7C"/>
    <w:rsid w:val="00297F74"/>
    <w:rsid w:val="002A0A8D"/>
    <w:rsid w:val="002A0B69"/>
    <w:rsid w:val="002A1D76"/>
    <w:rsid w:val="002A26C3"/>
    <w:rsid w:val="002A3067"/>
    <w:rsid w:val="002A50E1"/>
    <w:rsid w:val="002A58B2"/>
    <w:rsid w:val="002A6C46"/>
    <w:rsid w:val="002B0D4F"/>
    <w:rsid w:val="002B380A"/>
    <w:rsid w:val="002B45F6"/>
    <w:rsid w:val="002B4EEC"/>
    <w:rsid w:val="002B5086"/>
    <w:rsid w:val="002B5718"/>
    <w:rsid w:val="002C1DB2"/>
    <w:rsid w:val="002C1F40"/>
    <w:rsid w:val="002C344E"/>
    <w:rsid w:val="002C45EC"/>
    <w:rsid w:val="002C696F"/>
    <w:rsid w:val="002C6A75"/>
    <w:rsid w:val="002D449F"/>
    <w:rsid w:val="002D6A8A"/>
    <w:rsid w:val="002D7C19"/>
    <w:rsid w:val="002E0E77"/>
    <w:rsid w:val="002E11E3"/>
    <w:rsid w:val="002E22A0"/>
    <w:rsid w:val="002E28C4"/>
    <w:rsid w:val="002E344E"/>
    <w:rsid w:val="002E3555"/>
    <w:rsid w:val="002E4936"/>
    <w:rsid w:val="002E4AEF"/>
    <w:rsid w:val="002E4E90"/>
    <w:rsid w:val="002E64FE"/>
    <w:rsid w:val="002E658D"/>
    <w:rsid w:val="002E67D8"/>
    <w:rsid w:val="002E73BC"/>
    <w:rsid w:val="002F168D"/>
    <w:rsid w:val="002F3887"/>
    <w:rsid w:val="002F4352"/>
    <w:rsid w:val="003014E8"/>
    <w:rsid w:val="0030183B"/>
    <w:rsid w:val="00301C2E"/>
    <w:rsid w:val="00301E2A"/>
    <w:rsid w:val="00301F0E"/>
    <w:rsid w:val="00303394"/>
    <w:rsid w:val="00305FB7"/>
    <w:rsid w:val="00306FFB"/>
    <w:rsid w:val="0030778C"/>
    <w:rsid w:val="00310C97"/>
    <w:rsid w:val="00311B7D"/>
    <w:rsid w:val="00311EDB"/>
    <w:rsid w:val="00314FB7"/>
    <w:rsid w:val="00320F27"/>
    <w:rsid w:val="0032121F"/>
    <w:rsid w:val="00321A2A"/>
    <w:rsid w:val="00323853"/>
    <w:rsid w:val="00323AD2"/>
    <w:rsid w:val="00324724"/>
    <w:rsid w:val="003276D9"/>
    <w:rsid w:val="00327965"/>
    <w:rsid w:val="0033103C"/>
    <w:rsid w:val="00331F5E"/>
    <w:rsid w:val="003324CE"/>
    <w:rsid w:val="00333520"/>
    <w:rsid w:val="0033353F"/>
    <w:rsid w:val="00333A9F"/>
    <w:rsid w:val="00333D1E"/>
    <w:rsid w:val="00336E66"/>
    <w:rsid w:val="00337E97"/>
    <w:rsid w:val="003447F9"/>
    <w:rsid w:val="00344BA6"/>
    <w:rsid w:val="003467D1"/>
    <w:rsid w:val="00350101"/>
    <w:rsid w:val="00350684"/>
    <w:rsid w:val="003536F7"/>
    <w:rsid w:val="00353CA3"/>
    <w:rsid w:val="00356073"/>
    <w:rsid w:val="00356594"/>
    <w:rsid w:val="00356C5D"/>
    <w:rsid w:val="003616B7"/>
    <w:rsid w:val="00361BA4"/>
    <w:rsid w:val="00361CED"/>
    <w:rsid w:val="003626CE"/>
    <w:rsid w:val="0036306A"/>
    <w:rsid w:val="00363F58"/>
    <w:rsid w:val="003648EC"/>
    <w:rsid w:val="00367240"/>
    <w:rsid w:val="0036728A"/>
    <w:rsid w:val="003674E2"/>
    <w:rsid w:val="0037110D"/>
    <w:rsid w:val="003732B9"/>
    <w:rsid w:val="0037335E"/>
    <w:rsid w:val="003737F8"/>
    <w:rsid w:val="00375267"/>
    <w:rsid w:val="003778DC"/>
    <w:rsid w:val="00382947"/>
    <w:rsid w:val="0038352D"/>
    <w:rsid w:val="00392A62"/>
    <w:rsid w:val="003932C3"/>
    <w:rsid w:val="003A00DA"/>
    <w:rsid w:val="003A0863"/>
    <w:rsid w:val="003A1DC2"/>
    <w:rsid w:val="003A2ECF"/>
    <w:rsid w:val="003A2ED8"/>
    <w:rsid w:val="003A40AD"/>
    <w:rsid w:val="003A587E"/>
    <w:rsid w:val="003A5D0F"/>
    <w:rsid w:val="003A5F50"/>
    <w:rsid w:val="003A6768"/>
    <w:rsid w:val="003A7D34"/>
    <w:rsid w:val="003B0132"/>
    <w:rsid w:val="003B154B"/>
    <w:rsid w:val="003B2AC3"/>
    <w:rsid w:val="003B66C7"/>
    <w:rsid w:val="003B6AEF"/>
    <w:rsid w:val="003B6F23"/>
    <w:rsid w:val="003B72A1"/>
    <w:rsid w:val="003C0E79"/>
    <w:rsid w:val="003C1530"/>
    <w:rsid w:val="003C56A6"/>
    <w:rsid w:val="003C647E"/>
    <w:rsid w:val="003D0CAE"/>
    <w:rsid w:val="003D4431"/>
    <w:rsid w:val="003D4EB2"/>
    <w:rsid w:val="003D4F36"/>
    <w:rsid w:val="003D536F"/>
    <w:rsid w:val="003D6998"/>
    <w:rsid w:val="003D74FD"/>
    <w:rsid w:val="003E054E"/>
    <w:rsid w:val="003E09A0"/>
    <w:rsid w:val="003E230B"/>
    <w:rsid w:val="003E2810"/>
    <w:rsid w:val="003E2924"/>
    <w:rsid w:val="003E4D3C"/>
    <w:rsid w:val="003E58EF"/>
    <w:rsid w:val="003E5C80"/>
    <w:rsid w:val="003E73DC"/>
    <w:rsid w:val="003E7A92"/>
    <w:rsid w:val="003E7BB8"/>
    <w:rsid w:val="003E7E3D"/>
    <w:rsid w:val="003E7E53"/>
    <w:rsid w:val="003F02F9"/>
    <w:rsid w:val="003F2257"/>
    <w:rsid w:val="003F22AE"/>
    <w:rsid w:val="003F44DF"/>
    <w:rsid w:val="004001C8"/>
    <w:rsid w:val="004016CC"/>
    <w:rsid w:val="00407308"/>
    <w:rsid w:val="00407C99"/>
    <w:rsid w:val="00410852"/>
    <w:rsid w:val="00411032"/>
    <w:rsid w:val="00411096"/>
    <w:rsid w:val="0041213C"/>
    <w:rsid w:val="00412CFB"/>
    <w:rsid w:val="00413033"/>
    <w:rsid w:val="0041450D"/>
    <w:rsid w:val="00414A9D"/>
    <w:rsid w:val="00417350"/>
    <w:rsid w:val="004176AA"/>
    <w:rsid w:val="00420A45"/>
    <w:rsid w:val="00420C21"/>
    <w:rsid w:val="00422121"/>
    <w:rsid w:val="0042229B"/>
    <w:rsid w:val="00426228"/>
    <w:rsid w:val="0042716B"/>
    <w:rsid w:val="00427F2E"/>
    <w:rsid w:val="00431394"/>
    <w:rsid w:val="00431594"/>
    <w:rsid w:val="004323ED"/>
    <w:rsid w:val="00432B26"/>
    <w:rsid w:val="004341A6"/>
    <w:rsid w:val="00437CD4"/>
    <w:rsid w:val="00440683"/>
    <w:rsid w:val="00441072"/>
    <w:rsid w:val="004410E1"/>
    <w:rsid w:val="00441B30"/>
    <w:rsid w:val="00441E42"/>
    <w:rsid w:val="00442037"/>
    <w:rsid w:val="004431DE"/>
    <w:rsid w:val="004438B5"/>
    <w:rsid w:val="00444661"/>
    <w:rsid w:val="00445F46"/>
    <w:rsid w:val="00446694"/>
    <w:rsid w:val="0045076E"/>
    <w:rsid w:val="00451FDC"/>
    <w:rsid w:val="004524DB"/>
    <w:rsid w:val="004557A2"/>
    <w:rsid w:val="00455FDE"/>
    <w:rsid w:val="00455FFD"/>
    <w:rsid w:val="00456147"/>
    <w:rsid w:val="00456583"/>
    <w:rsid w:val="00456B31"/>
    <w:rsid w:val="0045758F"/>
    <w:rsid w:val="0045791E"/>
    <w:rsid w:val="00457AD9"/>
    <w:rsid w:val="00457DBA"/>
    <w:rsid w:val="004613E3"/>
    <w:rsid w:val="00461543"/>
    <w:rsid w:val="00461CDF"/>
    <w:rsid w:val="00467E1F"/>
    <w:rsid w:val="00472EE0"/>
    <w:rsid w:val="00473DE2"/>
    <w:rsid w:val="00475863"/>
    <w:rsid w:val="00475ADC"/>
    <w:rsid w:val="00476195"/>
    <w:rsid w:val="004767BB"/>
    <w:rsid w:val="00476D2A"/>
    <w:rsid w:val="00480222"/>
    <w:rsid w:val="00480C17"/>
    <w:rsid w:val="0048393D"/>
    <w:rsid w:val="004848E1"/>
    <w:rsid w:val="00484EBC"/>
    <w:rsid w:val="00485CFE"/>
    <w:rsid w:val="00487BC0"/>
    <w:rsid w:val="00490EDB"/>
    <w:rsid w:val="00494703"/>
    <w:rsid w:val="0049619F"/>
    <w:rsid w:val="004968C7"/>
    <w:rsid w:val="004A06FC"/>
    <w:rsid w:val="004A3CB1"/>
    <w:rsid w:val="004A3DE4"/>
    <w:rsid w:val="004A594D"/>
    <w:rsid w:val="004A722D"/>
    <w:rsid w:val="004B1332"/>
    <w:rsid w:val="004B6F43"/>
    <w:rsid w:val="004B7018"/>
    <w:rsid w:val="004B7222"/>
    <w:rsid w:val="004B74F2"/>
    <w:rsid w:val="004B7E11"/>
    <w:rsid w:val="004C16A8"/>
    <w:rsid w:val="004C2107"/>
    <w:rsid w:val="004C256B"/>
    <w:rsid w:val="004C289B"/>
    <w:rsid w:val="004C2B98"/>
    <w:rsid w:val="004C3C79"/>
    <w:rsid w:val="004C72A7"/>
    <w:rsid w:val="004D166D"/>
    <w:rsid w:val="004D1879"/>
    <w:rsid w:val="004D2DB5"/>
    <w:rsid w:val="004D4006"/>
    <w:rsid w:val="004D68DB"/>
    <w:rsid w:val="004D6EF5"/>
    <w:rsid w:val="004D700B"/>
    <w:rsid w:val="004D71CF"/>
    <w:rsid w:val="004D755F"/>
    <w:rsid w:val="004E204D"/>
    <w:rsid w:val="004E2B76"/>
    <w:rsid w:val="004E4C6B"/>
    <w:rsid w:val="004E6AFB"/>
    <w:rsid w:val="004E6B5A"/>
    <w:rsid w:val="004F05B6"/>
    <w:rsid w:val="004F0756"/>
    <w:rsid w:val="004F3092"/>
    <w:rsid w:val="004F4246"/>
    <w:rsid w:val="004F474D"/>
    <w:rsid w:val="004F4E75"/>
    <w:rsid w:val="00500142"/>
    <w:rsid w:val="0050030B"/>
    <w:rsid w:val="005018C6"/>
    <w:rsid w:val="00501A82"/>
    <w:rsid w:val="005032BD"/>
    <w:rsid w:val="005040BF"/>
    <w:rsid w:val="00506E2C"/>
    <w:rsid w:val="00507515"/>
    <w:rsid w:val="0051015A"/>
    <w:rsid w:val="005143E0"/>
    <w:rsid w:val="00516B03"/>
    <w:rsid w:val="005176B8"/>
    <w:rsid w:val="00520691"/>
    <w:rsid w:val="005241BC"/>
    <w:rsid w:val="005245FE"/>
    <w:rsid w:val="00526422"/>
    <w:rsid w:val="00532106"/>
    <w:rsid w:val="00535B31"/>
    <w:rsid w:val="0053631D"/>
    <w:rsid w:val="0053656D"/>
    <w:rsid w:val="0053789A"/>
    <w:rsid w:val="005413A5"/>
    <w:rsid w:val="00541764"/>
    <w:rsid w:val="0054279A"/>
    <w:rsid w:val="0054356A"/>
    <w:rsid w:val="00545A29"/>
    <w:rsid w:val="0054681A"/>
    <w:rsid w:val="005478FA"/>
    <w:rsid w:val="00547FE2"/>
    <w:rsid w:val="00547FEE"/>
    <w:rsid w:val="00550A8A"/>
    <w:rsid w:val="00554938"/>
    <w:rsid w:val="00554C76"/>
    <w:rsid w:val="0055745D"/>
    <w:rsid w:val="00560FC9"/>
    <w:rsid w:val="0056137C"/>
    <w:rsid w:val="00563709"/>
    <w:rsid w:val="0056387F"/>
    <w:rsid w:val="00565156"/>
    <w:rsid w:val="005663CB"/>
    <w:rsid w:val="0056674A"/>
    <w:rsid w:val="0057470E"/>
    <w:rsid w:val="005755B0"/>
    <w:rsid w:val="005766E3"/>
    <w:rsid w:val="0058052E"/>
    <w:rsid w:val="005807B2"/>
    <w:rsid w:val="00580883"/>
    <w:rsid w:val="0058240E"/>
    <w:rsid w:val="00582FFF"/>
    <w:rsid w:val="00583962"/>
    <w:rsid w:val="005859DE"/>
    <w:rsid w:val="00586FBD"/>
    <w:rsid w:val="005928BF"/>
    <w:rsid w:val="005949AB"/>
    <w:rsid w:val="00595B47"/>
    <w:rsid w:val="005A134E"/>
    <w:rsid w:val="005A1E5C"/>
    <w:rsid w:val="005A1EC5"/>
    <w:rsid w:val="005A5C7D"/>
    <w:rsid w:val="005A6498"/>
    <w:rsid w:val="005B0778"/>
    <w:rsid w:val="005B0C62"/>
    <w:rsid w:val="005B0CA4"/>
    <w:rsid w:val="005B0FD9"/>
    <w:rsid w:val="005B10D4"/>
    <w:rsid w:val="005B2346"/>
    <w:rsid w:val="005B445D"/>
    <w:rsid w:val="005B59F4"/>
    <w:rsid w:val="005B6383"/>
    <w:rsid w:val="005B6AFC"/>
    <w:rsid w:val="005C093B"/>
    <w:rsid w:val="005C0A3E"/>
    <w:rsid w:val="005C1891"/>
    <w:rsid w:val="005C2018"/>
    <w:rsid w:val="005C460E"/>
    <w:rsid w:val="005C4BA0"/>
    <w:rsid w:val="005C57E8"/>
    <w:rsid w:val="005D3767"/>
    <w:rsid w:val="005D3988"/>
    <w:rsid w:val="005D4C99"/>
    <w:rsid w:val="005E080E"/>
    <w:rsid w:val="005E093C"/>
    <w:rsid w:val="005E1BA9"/>
    <w:rsid w:val="005E713E"/>
    <w:rsid w:val="005F04D4"/>
    <w:rsid w:val="005F09D8"/>
    <w:rsid w:val="005F0B83"/>
    <w:rsid w:val="005F0FF2"/>
    <w:rsid w:val="005F22D7"/>
    <w:rsid w:val="005F26AD"/>
    <w:rsid w:val="005F42D1"/>
    <w:rsid w:val="005F51A5"/>
    <w:rsid w:val="0060066B"/>
    <w:rsid w:val="00600A99"/>
    <w:rsid w:val="00600BE0"/>
    <w:rsid w:val="00600EC0"/>
    <w:rsid w:val="00601AE6"/>
    <w:rsid w:val="0060313F"/>
    <w:rsid w:val="00603B09"/>
    <w:rsid w:val="00604B3B"/>
    <w:rsid w:val="00605319"/>
    <w:rsid w:val="00614F0E"/>
    <w:rsid w:val="00614FBC"/>
    <w:rsid w:val="00615C20"/>
    <w:rsid w:val="00617718"/>
    <w:rsid w:val="006238DB"/>
    <w:rsid w:val="00623938"/>
    <w:rsid w:val="00624EBB"/>
    <w:rsid w:val="0062512F"/>
    <w:rsid w:val="00625D00"/>
    <w:rsid w:val="00626B8A"/>
    <w:rsid w:val="00627629"/>
    <w:rsid w:val="006306C6"/>
    <w:rsid w:val="00630BEE"/>
    <w:rsid w:val="00631510"/>
    <w:rsid w:val="00631771"/>
    <w:rsid w:val="00631E20"/>
    <w:rsid w:val="00632229"/>
    <w:rsid w:val="006325B9"/>
    <w:rsid w:val="00634A31"/>
    <w:rsid w:val="00635050"/>
    <w:rsid w:val="00636853"/>
    <w:rsid w:val="00640B69"/>
    <w:rsid w:val="006410FC"/>
    <w:rsid w:val="0064220A"/>
    <w:rsid w:val="006438A4"/>
    <w:rsid w:val="00644840"/>
    <w:rsid w:val="0065229F"/>
    <w:rsid w:val="00652C5A"/>
    <w:rsid w:val="00653097"/>
    <w:rsid w:val="006537A9"/>
    <w:rsid w:val="00654A79"/>
    <w:rsid w:val="006623E5"/>
    <w:rsid w:val="006642F0"/>
    <w:rsid w:val="00664716"/>
    <w:rsid w:val="00665FFA"/>
    <w:rsid w:val="00666D33"/>
    <w:rsid w:val="006672B0"/>
    <w:rsid w:val="006713E7"/>
    <w:rsid w:val="006714DA"/>
    <w:rsid w:val="00673061"/>
    <w:rsid w:val="00673A44"/>
    <w:rsid w:val="00675342"/>
    <w:rsid w:val="00675387"/>
    <w:rsid w:val="00675F7D"/>
    <w:rsid w:val="00677BB2"/>
    <w:rsid w:val="00682A59"/>
    <w:rsid w:val="006863B2"/>
    <w:rsid w:val="006868B4"/>
    <w:rsid w:val="00696175"/>
    <w:rsid w:val="006A099D"/>
    <w:rsid w:val="006A3760"/>
    <w:rsid w:val="006A770A"/>
    <w:rsid w:val="006A7AAC"/>
    <w:rsid w:val="006B08BD"/>
    <w:rsid w:val="006B1785"/>
    <w:rsid w:val="006B1C8C"/>
    <w:rsid w:val="006B1E46"/>
    <w:rsid w:val="006B2F8C"/>
    <w:rsid w:val="006B3590"/>
    <w:rsid w:val="006B458D"/>
    <w:rsid w:val="006B523E"/>
    <w:rsid w:val="006B7C3F"/>
    <w:rsid w:val="006C0D3B"/>
    <w:rsid w:val="006C340B"/>
    <w:rsid w:val="006C4D21"/>
    <w:rsid w:val="006C4F54"/>
    <w:rsid w:val="006C5E7D"/>
    <w:rsid w:val="006C693D"/>
    <w:rsid w:val="006C78A8"/>
    <w:rsid w:val="006D01C4"/>
    <w:rsid w:val="006D077C"/>
    <w:rsid w:val="006D24FD"/>
    <w:rsid w:val="006D2CDA"/>
    <w:rsid w:val="006D3A51"/>
    <w:rsid w:val="006D5BBD"/>
    <w:rsid w:val="006D6DA1"/>
    <w:rsid w:val="006D77AE"/>
    <w:rsid w:val="006E003C"/>
    <w:rsid w:val="006E33DE"/>
    <w:rsid w:val="006E6D97"/>
    <w:rsid w:val="006F1CEF"/>
    <w:rsid w:val="006F3F4B"/>
    <w:rsid w:val="006F595C"/>
    <w:rsid w:val="006F59CE"/>
    <w:rsid w:val="006F5D02"/>
    <w:rsid w:val="006F6D1B"/>
    <w:rsid w:val="006F6F3B"/>
    <w:rsid w:val="006F799A"/>
    <w:rsid w:val="0070494F"/>
    <w:rsid w:val="00706A79"/>
    <w:rsid w:val="00707E50"/>
    <w:rsid w:val="00710BAA"/>
    <w:rsid w:val="00710FB3"/>
    <w:rsid w:val="00712BED"/>
    <w:rsid w:val="00714210"/>
    <w:rsid w:val="00714B51"/>
    <w:rsid w:val="00714BE0"/>
    <w:rsid w:val="00716751"/>
    <w:rsid w:val="007175E0"/>
    <w:rsid w:val="007217F1"/>
    <w:rsid w:val="007219B1"/>
    <w:rsid w:val="00722512"/>
    <w:rsid w:val="00722865"/>
    <w:rsid w:val="007269C9"/>
    <w:rsid w:val="007313DB"/>
    <w:rsid w:val="00731BCF"/>
    <w:rsid w:val="00733EF9"/>
    <w:rsid w:val="00734011"/>
    <w:rsid w:val="00734C7C"/>
    <w:rsid w:val="00735409"/>
    <w:rsid w:val="0073575F"/>
    <w:rsid w:val="00735F51"/>
    <w:rsid w:val="007379AB"/>
    <w:rsid w:val="00740BE4"/>
    <w:rsid w:val="00740BEF"/>
    <w:rsid w:val="00743133"/>
    <w:rsid w:val="007451EB"/>
    <w:rsid w:val="0074533F"/>
    <w:rsid w:val="007464DD"/>
    <w:rsid w:val="007511D2"/>
    <w:rsid w:val="00752C84"/>
    <w:rsid w:val="00753839"/>
    <w:rsid w:val="007538F7"/>
    <w:rsid w:val="0075484D"/>
    <w:rsid w:val="00754F8C"/>
    <w:rsid w:val="00756082"/>
    <w:rsid w:val="007566D8"/>
    <w:rsid w:val="007570F3"/>
    <w:rsid w:val="00757D5C"/>
    <w:rsid w:val="007600A7"/>
    <w:rsid w:val="00760BD8"/>
    <w:rsid w:val="00760F85"/>
    <w:rsid w:val="00760FDD"/>
    <w:rsid w:val="00761BCF"/>
    <w:rsid w:val="00763D66"/>
    <w:rsid w:val="00765FB5"/>
    <w:rsid w:val="00766015"/>
    <w:rsid w:val="00770587"/>
    <w:rsid w:val="00771467"/>
    <w:rsid w:val="007718E6"/>
    <w:rsid w:val="00771AEF"/>
    <w:rsid w:val="00772328"/>
    <w:rsid w:val="00772B65"/>
    <w:rsid w:val="00773617"/>
    <w:rsid w:val="00773BB9"/>
    <w:rsid w:val="00774D0D"/>
    <w:rsid w:val="007751AC"/>
    <w:rsid w:val="00776697"/>
    <w:rsid w:val="00777529"/>
    <w:rsid w:val="00781208"/>
    <w:rsid w:val="00781B50"/>
    <w:rsid w:val="007831F7"/>
    <w:rsid w:val="00784969"/>
    <w:rsid w:val="00784F5A"/>
    <w:rsid w:val="007861FC"/>
    <w:rsid w:val="00786E1C"/>
    <w:rsid w:val="00787CFF"/>
    <w:rsid w:val="007909AC"/>
    <w:rsid w:val="0079293D"/>
    <w:rsid w:val="00793552"/>
    <w:rsid w:val="00794065"/>
    <w:rsid w:val="00794E6F"/>
    <w:rsid w:val="00794E92"/>
    <w:rsid w:val="00795E49"/>
    <w:rsid w:val="007A1FD7"/>
    <w:rsid w:val="007A28F8"/>
    <w:rsid w:val="007A4554"/>
    <w:rsid w:val="007A50D1"/>
    <w:rsid w:val="007A6988"/>
    <w:rsid w:val="007B2A3D"/>
    <w:rsid w:val="007B2E89"/>
    <w:rsid w:val="007B3C79"/>
    <w:rsid w:val="007B3D67"/>
    <w:rsid w:val="007B4241"/>
    <w:rsid w:val="007B6CF3"/>
    <w:rsid w:val="007C1D73"/>
    <w:rsid w:val="007C26C6"/>
    <w:rsid w:val="007C349A"/>
    <w:rsid w:val="007C3DEC"/>
    <w:rsid w:val="007C3E26"/>
    <w:rsid w:val="007C3F3B"/>
    <w:rsid w:val="007C5310"/>
    <w:rsid w:val="007C7D78"/>
    <w:rsid w:val="007D06BC"/>
    <w:rsid w:val="007D2210"/>
    <w:rsid w:val="007D32DB"/>
    <w:rsid w:val="007E20CD"/>
    <w:rsid w:val="007E2597"/>
    <w:rsid w:val="007E2984"/>
    <w:rsid w:val="007E33A8"/>
    <w:rsid w:val="007E41A8"/>
    <w:rsid w:val="007E4E4D"/>
    <w:rsid w:val="007E5464"/>
    <w:rsid w:val="007E58E9"/>
    <w:rsid w:val="007E6CFF"/>
    <w:rsid w:val="007F1190"/>
    <w:rsid w:val="007F2BF2"/>
    <w:rsid w:val="007F3332"/>
    <w:rsid w:val="007F39B1"/>
    <w:rsid w:val="007F4FAF"/>
    <w:rsid w:val="007F516A"/>
    <w:rsid w:val="007F606D"/>
    <w:rsid w:val="007F69D5"/>
    <w:rsid w:val="007F6C92"/>
    <w:rsid w:val="00800FC6"/>
    <w:rsid w:val="008015B3"/>
    <w:rsid w:val="00801F23"/>
    <w:rsid w:val="00804F3E"/>
    <w:rsid w:val="00805E0A"/>
    <w:rsid w:val="008067C5"/>
    <w:rsid w:val="008125BD"/>
    <w:rsid w:val="00814714"/>
    <w:rsid w:val="0081517B"/>
    <w:rsid w:val="00816FC4"/>
    <w:rsid w:val="00817F6A"/>
    <w:rsid w:val="00820720"/>
    <w:rsid w:val="00820727"/>
    <w:rsid w:val="0082199F"/>
    <w:rsid w:val="00825166"/>
    <w:rsid w:val="00825214"/>
    <w:rsid w:val="0082630A"/>
    <w:rsid w:val="008266D7"/>
    <w:rsid w:val="008306BF"/>
    <w:rsid w:val="00830994"/>
    <w:rsid w:val="00831E37"/>
    <w:rsid w:val="00832779"/>
    <w:rsid w:val="00833BDB"/>
    <w:rsid w:val="00837F29"/>
    <w:rsid w:val="008409C3"/>
    <w:rsid w:val="008429D3"/>
    <w:rsid w:val="008433CF"/>
    <w:rsid w:val="0084463D"/>
    <w:rsid w:val="00847652"/>
    <w:rsid w:val="00847D62"/>
    <w:rsid w:val="008513C4"/>
    <w:rsid w:val="00851A11"/>
    <w:rsid w:val="00852B51"/>
    <w:rsid w:val="00852D74"/>
    <w:rsid w:val="0085656D"/>
    <w:rsid w:val="008573A7"/>
    <w:rsid w:val="00857CEC"/>
    <w:rsid w:val="00861492"/>
    <w:rsid w:val="00861839"/>
    <w:rsid w:val="00861A70"/>
    <w:rsid w:val="00861D29"/>
    <w:rsid w:val="00862446"/>
    <w:rsid w:val="00863CB0"/>
    <w:rsid w:val="0086502C"/>
    <w:rsid w:val="00865BA9"/>
    <w:rsid w:val="00865BE3"/>
    <w:rsid w:val="00870A91"/>
    <w:rsid w:val="00871E34"/>
    <w:rsid w:val="0087251F"/>
    <w:rsid w:val="00874040"/>
    <w:rsid w:val="00876D2D"/>
    <w:rsid w:val="00881612"/>
    <w:rsid w:val="00881D76"/>
    <w:rsid w:val="008820D2"/>
    <w:rsid w:val="00882D0C"/>
    <w:rsid w:val="0088642F"/>
    <w:rsid w:val="0088740B"/>
    <w:rsid w:val="0089021F"/>
    <w:rsid w:val="008902B1"/>
    <w:rsid w:val="008922CE"/>
    <w:rsid w:val="00893CFC"/>
    <w:rsid w:val="00894E10"/>
    <w:rsid w:val="00895527"/>
    <w:rsid w:val="008A052E"/>
    <w:rsid w:val="008A0992"/>
    <w:rsid w:val="008A2750"/>
    <w:rsid w:val="008A7C48"/>
    <w:rsid w:val="008B029D"/>
    <w:rsid w:val="008B0E9F"/>
    <w:rsid w:val="008B202B"/>
    <w:rsid w:val="008B25D0"/>
    <w:rsid w:val="008B34AE"/>
    <w:rsid w:val="008C1218"/>
    <w:rsid w:val="008C22D6"/>
    <w:rsid w:val="008C5131"/>
    <w:rsid w:val="008C6C7E"/>
    <w:rsid w:val="008C7274"/>
    <w:rsid w:val="008D130B"/>
    <w:rsid w:val="008D25A5"/>
    <w:rsid w:val="008D331A"/>
    <w:rsid w:val="008D407E"/>
    <w:rsid w:val="008D485D"/>
    <w:rsid w:val="008D4D72"/>
    <w:rsid w:val="008E17A8"/>
    <w:rsid w:val="008E2623"/>
    <w:rsid w:val="008E397F"/>
    <w:rsid w:val="008E421B"/>
    <w:rsid w:val="008E4D55"/>
    <w:rsid w:val="008E7998"/>
    <w:rsid w:val="008E7D3D"/>
    <w:rsid w:val="008F0131"/>
    <w:rsid w:val="008F0139"/>
    <w:rsid w:val="008F087B"/>
    <w:rsid w:val="008F0925"/>
    <w:rsid w:val="008F1377"/>
    <w:rsid w:val="008F17C5"/>
    <w:rsid w:val="008F1B2C"/>
    <w:rsid w:val="008F1E5B"/>
    <w:rsid w:val="008F4379"/>
    <w:rsid w:val="008F49D1"/>
    <w:rsid w:val="008F6A09"/>
    <w:rsid w:val="008F72B1"/>
    <w:rsid w:val="008F7689"/>
    <w:rsid w:val="008F78C6"/>
    <w:rsid w:val="00900238"/>
    <w:rsid w:val="009006C0"/>
    <w:rsid w:val="00901D69"/>
    <w:rsid w:val="00902C9E"/>
    <w:rsid w:val="00903324"/>
    <w:rsid w:val="0090396C"/>
    <w:rsid w:val="0090655E"/>
    <w:rsid w:val="009078A2"/>
    <w:rsid w:val="0091122E"/>
    <w:rsid w:val="00914834"/>
    <w:rsid w:val="00914AD5"/>
    <w:rsid w:val="00916EB3"/>
    <w:rsid w:val="00916EEB"/>
    <w:rsid w:val="009179E9"/>
    <w:rsid w:val="00921B01"/>
    <w:rsid w:val="00921D91"/>
    <w:rsid w:val="009231D3"/>
    <w:rsid w:val="00924966"/>
    <w:rsid w:val="00933732"/>
    <w:rsid w:val="009337FD"/>
    <w:rsid w:val="00933C1C"/>
    <w:rsid w:val="00934C2B"/>
    <w:rsid w:val="0093655A"/>
    <w:rsid w:val="0093679C"/>
    <w:rsid w:val="009403A8"/>
    <w:rsid w:val="00942877"/>
    <w:rsid w:val="009466CD"/>
    <w:rsid w:val="00950101"/>
    <w:rsid w:val="00950B5F"/>
    <w:rsid w:val="009511E1"/>
    <w:rsid w:val="00951903"/>
    <w:rsid w:val="00952A78"/>
    <w:rsid w:val="00952E5C"/>
    <w:rsid w:val="00954075"/>
    <w:rsid w:val="00954B28"/>
    <w:rsid w:val="00954CED"/>
    <w:rsid w:val="00955E9A"/>
    <w:rsid w:val="00956E65"/>
    <w:rsid w:val="0095719D"/>
    <w:rsid w:val="0095779C"/>
    <w:rsid w:val="00960AF9"/>
    <w:rsid w:val="00960E0E"/>
    <w:rsid w:val="00966316"/>
    <w:rsid w:val="00966FAF"/>
    <w:rsid w:val="0097044E"/>
    <w:rsid w:val="009723E0"/>
    <w:rsid w:val="009825D4"/>
    <w:rsid w:val="00983C3C"/>
    <w:rsid w:val="009845CD"/>
    <w:rsid w:val="009849FA"/>
    <w:rsid w:val="009856BE"/>
    <w:rsid w:val="00985F0F"/>
    <w:rsid w:val="0098721C"/>
    <w:rsid w:val="00987249"/>
    <w:rsid w:val="009902F3"/>
    <w:rsid w:val="0099130F"/>
    <w:rsid w:val="00992437"/>
    <w:rsid w:val="00993938"/>
    <w:rsid w:val="0099550C"/>
    <w:rsid w:val="00995DCA"/>
    <w:rsid w:val="009963F8"/>
    <w:rsid w:val="009A0E94"/>
    <w:rsid w:val="009A2532"/>
    <w:rsid w:val="009A3170"/>
    <w:rsid w:val="009A3DBD"/>
    <w:rsid w:val="009A5965"/>
    <w:rsid w:val="009A741F"/>
    <w:rsid w:val="009A7C2C"/>
    <w:rsid w:val="009B0291"/>
    <w:rsid w:val="009B0B88"/>
    <w:rsid w:val="009B1182"/>
    <w:rsid w:val="009B14E1"/>
    <w:rsid w:val="009B260B"/>
    <w:rsid w:val="009B3328"/>
    <w:rsid w:val="009B5EF1"/>
    <w:rsid w:val="009B7E09"/>
    <w:rsid w:val="009C2376"/>
    <w:rsid w:val="009C2C03"/>
    <w:rsid w:val="009C3A9B"/>
    <w:rsid w:val="009C4496"/>
    <w:rsid w:val="009C5229"/>
    <w:rsid w:val="009C7E9B"/>
    <w:rsid w:val="009D3043"/>
    <w:rsid w:val="009D579D"/>
    <w:rsid w:val="009D5D48"/>
    <w:rsid w:val="009D5F17"/>
    <w:rsid w:val="009D5F8D"/>
    <w:rsid w:val="009D7B8B"/>
    <w:rsid w:val="009E3F89"/>
    <w:rsid w:val="009E4133"/>
    <w:rsid w:val="009E422E"/>
    <w:rsid w:val="009E4287"/>
    <w:rsid w:val="009E62E2"/>
    <w:rsid w:val="009E74BA"/>
    <w:rsid w:val="009F116D"/>
    <w:rsid w:val="009F229F"/>
    <w:rsid w:val="009F2F6F"/>
    <w:rsid w:val="009F3716"/>
    <w:rsid w:val="009F4442"/>
    <w:rsid w:val="009F5DF4"/>
    <w:rsid w:val="009F65E0"/>
    <w:rsid w:val="009F6D85"/>
    <w:rsid w:val="009F7186"/>
    <w:rsid w:val="00A01A76"/>
    <w:rsid w:val="00A025AC"/>
    <w:rsid w:val="00A029A9"/>
    <w:rsid w:val="00A05C58"/>
    <w:rsid w:val="00A0620E"/>
    <w:rsid w:val="00A07981"/>
    <w:rsid w:val="00A12EFF"/>
    <w:rsid w:val="00A131FE"/>
    <w:rsid w:val="00A14233"/>
    <w:rsid w:val="00A148B7"/>
    <w:rsid w:val="00A15974"/>
    <w:rsid w:val="00A159E4"/>
    <w:rsid w:val="00A213ED"/>
    <w:rsid w:val="00A23697"/>
    <w:rsid w:val="00A25715"/>
    <w:rsid w:val="00A26802"/>
    <w:rsid w:val="00A2698A"/>
    <w:rsid w:val="00A2716C"/>
    <w:rsid w:val="00A273C0"/>
    <w:rsid w:val="00A278C2"/>
    <w:rsid w:val="00A279F9"/>
    <w:rsid w:val="00A30B0F"/>
    <w:rsid w:val="00A30E97"/>
    <w:rsid w:val="00A32766"/>
    <w:rsid w:val="00A32C5D"/>
    <w:rsid w:val="00A338F7"/>
    <w:rsid w:val="00A33DA7"/>
    <w:rsid w:val="00A342A8"/>
    <w:rsid w:val="00A34956"/>
    <w:rsid w:val="00A373ED"/>
    <w:rsid w:val="00A377CC"/>
    <w:rsid w:val="00A41223"/>
    <w:rsid w:val="00A41DD2"/>
    <w:rsid w:val="00A41DE6"/>
    <w:rsid w:val="00A46CD0"/>
    <w:rsid w:val="00A46E24"/>
    <w:rsid w:val="00A52120"/>
    <w:rsid w:val="00A52196"/>
    <w:rsid w:val="00A524EB"/>
    <w:rsid w:val="00A5445D"/>
    <w:rsid w:val="00A544F6"/>
    <w:rsid w:val="00A545CF"/>
    <w:rsid w:val="00A555E6"/>
    <w:rsid w:val="00A62689"/>
    <w:rsid w:val="00A6599A"/>
    <w:rsid w:val="00A65FB9"/>
    <w:rsid w:val="00A67406"/>
    <w:rsid w:val="00A67567"/>
    <w:rsid w:val="00A7091C"/>
    <w:rsid w:val="00A70E20"/>
    <w:rsid w:val="00A71F27"/>
    <w:rsid w:val="00A751E4"/>
    <w:rsid w:val="00A762D9"/>
    <w:rsid w:val="00A81328"/>
    <w:rsid w:val="00A82626"/>
    <w:rsid w:val="00A85268"/>
    <w:rsid w:val="00A86C33"/>
    <w:rsid w:val="00A86CB3"/>
    <w:rsid w:val="00A8798E"/>
    <w:rsid w:val="00A90C98"/>
    <w:rsid w:val="00A915EE"/>
    <w:rsid w:val="00A91B46"/>
    <w:rsid w:val="00A91D16"/>
    <w:rsid w:val="00A938C1"/>
    <w:rsid w:val="00A93917"/>
    <w:rsid w:val="00A95A0B"/>
    <w:rsid w:val="00A96571"/>
    <w:rsid w:val="00AA010D"/>
    <w:rsid w:val="00AA15BA"/>
    <w:rsid w:val="00AA43A3"/>
    <w:rsid w:val="00AB021B"/>
    <w:rsid w:val="00AB210B"/>
    <w:rsid w:val="00AB457C"/>
    <w:rsid w:val="00AC1DDA"/>
    <w:rsid w:val="00AC467C"/>
    <w:rsid w:val="00AC5672"/>
    <w:rsid w:val="00AC572A"/>
    <w:rsid w:val="00AC7776"/>
    <w:rsid w:val="00AD1D9B"/>
    <w:rsid w:val="00AD5667"/>
    <w:rsid w:val="00AE092F"/>
    <w:rsid w:val="00AE383F"/>
    <w:rsid w:val="00AE3ED2"/>
    <w:rsid w:val="00AE4BCA"/>
    <w:rsid w:val="00AE6B46"/>
    <w:rsid w:val="00AE76A0"/>
    <w:rsid w:val="00AF08AB"/>
    <w:rsid w:val="00AF19E2"/>
    <w:rsid w:val="00AF4550"/>
    <w:rsid w:val="00AF4594"/>
    <w:rsid w:val="00AF4AE3"/>
    <w:rsid w:val="00AF5169"/>
    <w:rsid w:val="00AF6C9D"/>
    <w:rsid w:val="00AF71C8"/>
    <w:rsid w:val="00B01311"/>
    <w:rsid w:val="00B03278"/>
    <w:rsid w:val="00B102E5"/>
    <w:rsid w:val="00B12A46"/>
    <w:rsid w:val="00B12C73"/>
    <w:rsid w:val="00B14DE6"/>
    <w:rsid w:val="00B17376"/>
    <w:rsid w:val="00B1738E"/>
    <w:rsid w:val="00B220AD"/>
    <w:rsid w:val="00B23196"/>
    <w:rsid w:val="00B23CA6"/>
    <w:rsid w:val="00B24701"/>
    <w:rsid w:val="00B24D31"/>
    <w:rsid w:val="00B3044C"/>
    <w:rsid w:val="00B32036"/>
    <w:rsid w:val="00B33B11"/>
    <w:rsid w:val="00B343B2"/>
    <w:rsid w:val="00B34E4E"/>
    <w:rsid w:val="00B35269"/>
    <w:rsid w:val="00B36681"/>
    <w:rsid w:val="00B37DFE"/>
    <w:rsid w:val="00B4132F"/>
    <w:rsid w:val="00B415F7"/>
    <w:rsid w:val="00B435CB"/>
    <w:rsid w:val="00B435DB"/>
    <w:rsid w:val="00B439EA"/>
    <w:rsid w:val="00B4431D"/>
    <w:rsid w:val="00B456AD"/>
    <w:rsid w:val="00B46988"/>
    <w:rsid w:val="00B47090"/>
    <w:rsid w:val="00B47294"/>
    <w:rsid w:val="00B47C42"/>
    <w:rsid w:val="00B5187F"/>
    <w:rsid w:val="00B52E69"/>
    <w:rsid w:val="00B545F2"/>
    <w:rsid w:val="00B61203"/>
    <w:rsid w:val="00B616CE"/>
    <w:rsid w:val="00B61B69"/>
    <w:rsid w:val="00B62331"/>
    <w:rsid w:val="00B63BD6"/>
    <w:rsid w:val="00B64362"/>
    <w:rsid w:val="00B65888"/>
    <w:rsid w:val="00B668C9"/>
    <w:rsid w:val="00B66B6B"/>
    <w:rsid w:val="00B72B28"/>
    <w:rsid w:val="00B760EC"/>
    <w:rsid w:val="00B771BA"/>
    <w:rsid w:val="00B77A99"/>
    <w:rsid w:val="00B81720"/>
    <w:rsid w:val="00B821C9"/>
    <w:rsid w:val="00B8233F"/>
    <w:rsid w:val="00B83387"/>
    <w:rsid w:val="00B840C4"/>
    <w:rsid w:val="00B84E3C"/>
    <w:rsid w:val="00B878A5"/>
    <w:rsid w:val="00B9060E"/>
    <w:rsid w:val="00B91469"/>
    <w:rsid w:val="00B93890"/>
    <w:rsid w:val="00B941ED"/>
    <w:rsid w:val="00B951A4"/>
    <w:rsid w:val="00B9540E"/>
    <w:rsid w:val="00B96E27"/>
    <w:rsid w:val="00B9715D"/>
    <w:rsid w:val="00BA0924"/>
    <w:rsid w:val="00BA123A"/>
    <w:rsid w:val="00BA128B"/>
    <w:rsid w:val="00BA4090"/>
    <w:rsid w:val="00BA5DC8"/>
    <w:rsid w:val="00BB033F"/>
    <w:rsid w:val="00BB11E3"/>
    <w:rsid w:val="00BB1D68"/>
    <w:rsid w:val="00BB3F15"/>
    <w:rsid w:val="00BB5990"/>
    <w:rsid w:val="00BB5D2E"/>
    <w:rsid w:val="00BB7639"/>
    <w:rsid w:val="00BC01AD"/>
    <w:rsid w:val="00BC1EFE"/>
    <w:rsid w:val="00BC205B"/>
    <w:rsid w:val="00BC25B2"/>
    <w:rsid w:val="00BC32A6"/>
    <w:rsid w:val="00BC3893"/>
    <w:rsid w:val="00BC3A08"/>
    <w:rsid w:val="00BC6259"/>
    <w:rsid w:val="00BC66C3"/>
    <w:rsid w:val="00BD03DF"/>
    <w:rsid w:val="00BD06A5"/>
    <w:rsid w:val="00BD0C76"/>
    <w:rsid w:val="00BD0D46"/>
    <w:rsid w:val="00BD11BA"/>
    <w:rsid w:val="00BD1A56"/>
    <w:rsid w:val="00BD3BF4"/>
    <w:rsid w:val="00BD53F7"/>
    <w:rsid w:val="00BD5716"/>
    <w:rsid w:val="00BD5A04"/>
    <w:rsid w:val="00BD5DA4"/>
    <w:rsid w:val="00BD630E"/>
    <w:rsid w:val="00BD6D9A"/>
    <w:rsid w:val="00BE1F51"/>
    <w:rsid w:val="00BE46B2"/>
    <w:rsid w:val="00BE4A55"/>
    <w:rsid w:val="00BF08FD"/>
    <w:rsid w:val="00BF0C0E"/>
    <w:rsid w:val="00BF1433"/>
    <w:rsid w:val="00BF19FD"/>
    <w:rsid w:val="00BF2D56"/>
    <w:rsid w:val="00BF60BC"/>
    <w:rsid w:val="00C00F3B"/>
    <w:rsid w:val="00C01DE9"/>
    <w:rsid w:val="00C01F9D"/>
    <w:rsid w:val="00C021FA"/>
    <w:rsid w:val="00C0376B"/>
    <w:rsid w:val="00C03CC7"/>
    <w:rsid w:val="00C051C5"/>
    <w:rsid w:val="00C11F14"/>
    <w:rsid w:val="00C147B6"/>
    <w:rsid w:val="00C210C1"/>
    <w:rsid w:val="00C22265"/>
    <w:rsid w:val="00C2245D"/>
    <w:rsid w:val="00C22EFE"/>
    <w:rsid w:val="00C25327"/>
    <w:rsid w:val="00C30C65"/>
    <w:rsid w:val="00C30E67"/>
    <w:rsid w:val="00C34C6B"/>
    <w:rsid w:val="00C36079"/>
    <w:rsid w:val="00C374F2"/>
    <w:rsid w:val="00C37662"/>
    <w:rsid w:val="00C37B7A"/>
    <w:rsid w:val="00C4171D"/>
    <w:rsid w:val="00C42439"/>
    <w:rsid w:val="00C43ECE"/>
    <w:rsid w:val="00C45F8A"/>
    <w:rsid w:val="00C46CB4"/>
    <w:rsid w:val="00C46F80"/>
    <w:rsid w:val="00C51F30"/>
    <w:rsid w:val="00C550C6"/>
    <w:rsid w:val="00C55C7A"/>
    <w:rsid w:val="00C606D1"/>
    <w:rsid w:val="00C60C02"/>
    <w:rsid w:val="00C60DF6"/>
    <w:rsid w:val="00C60FFA"/>
    <w:rsid w:val="00C613B2"/>
    <w:rsid w:val="00C614A8"/>
    <w:rsid w:val="00C63E9C"/>
    <w:rsid w:val="00C6473F"/>
    <w:rsid w:val="00C66BCA"/>
    <w:rsid w:val="00C66E5D"/>
    <w:rsid w:val="00C673EB"/>
    <w:rsid w:val="00C67660"/>
    <w:rsid w:val="00C67A37"/>
    <w:rsid w:val="00C70A18"/>
    <w:rsid w:val="00C7103A"/>
    <w:rsid w:val="00C718E8"/>
    <w:rsid w:val="00C731C4"/>
    <w:rsid w:val="00C738DD"/>
    <w:rsid w:val="00C73FAD"/>
    <w:rsid w:val="00C74A6A"/>
    <w:rsid w:val="00C75263"/>
    <w:rsid w:val="00C753B4"/>
    <w:rsid w:val="00C76032"/>
    <w:rsid w:val="00C76275"/>
    <w:rsid w:val="00C76FE5"/>
    <w:rsid w:val="00C772DD"/>
    <w:rsid w:val="00C84BBC"/>
    <w:rsid w:val="00C84D43"/>
    <w:rsid w:val="00C86D31"/>
    <w:rsid w:val="00C90827"/>
    <w:rsid w:val="00C90F9F"/>
    <w:rsid w:val="00C91E45"/>
    <w:rsid w:val="00C92097"/>
    <w:rsid w:val="00C92532"/>
    <w:rsid w:val="00C9622E"/>
    <w:rsid w:val="00C966DC"/>
    <w:rsid w:val="00CA00BD"/>
    <w:rsid w:val="00CA032D"/>
    <w:rsid w:val="00CA0F4E"/>
    <w:rsid w:val="00CA3BB6"/>
    <w:rsid w:val="00CA4A1A"/>
    <w:rsid w:val="00CA4EA5"/>
    <w:rsid w:val="00CA567E"/>
    <w:rsid w:val="00CA7876"/>
    <w:rsid w:val="00CA791C"/>
    <w:rsid w:val="00CB2035"/>
    <w:rsid w:val="00CB3FE3"/>
    <w:rsid w:val="00CB7E3F"/>
    <w:rsid w:val="00CC35B3"/>
    <w:rsid w:val="00CC455D"/>
    <w:rsid w:val="00CC481F"/>
    <w:rsid w:val="00CC66A4"/>
    <w:rsid w:val="00CD1E4D"/>
    <w:rsid w:val="00CE34A2"/>
    <w:rsid w:val="00CE4564"/>
    <w:rsid w:val="00CE4DA0"/>
    <w:rsid w:val="00CE5EDB"/>
    <w:rsid w:val="00CE695E"/>
    <w:rsid w:val="00CE7A9B"/>
    <w:rsid w:val="00CE7FB2"/>
    <w:rsid w:val="00CF461F"/>
    <w:rsid w:val="00CF533D"/>
    <w:rsid w:val="00CF7436"/>
    <w:rsid w:val="00CF7947"/>
    <w:rsid w:val="00D00559"/>
    <w:rsid w:val="00D00FB3"/>
    <w:rsid w:val="00D027D8"/>
    <w:rsid w:val="00D037B9"/>
    <w:rsid w:val="00D07574"/>
    <w:rsid w:val="00D1023D"/>
    <w:rsid w:val="00D13583"/>
    <w:rsid w:val="00D13C76"/>
    <w:rsid w:val="00D14E99"/>
    <w:rsid w:val="00D15251"/>
    <w:rsid w:val="00D17064"/>
    <w:rsid w:val="00D17503"/>
    <w:rsid w:val="00D17553"/>
    <w:rsid w:val="00D20E95"/>
    <w:rsid w:val="00D22287"/>
    <w:rsid w:val="00D22A70"/>
    <w:rsid w:val="00D22C49"/>
    <w:rsid w:val="00D2424D"/>
    <w:rsid w:val="00D25369"/>
    <w:rsid w:val="00D314EB"/>
    <w:rsid w:val="00D315BF"/>
    <w:rsid w:val="00D321BA"/>
    <w:rsid w:val="00D329AF"/>
    <w:rsid w:val="00D32CF8"/>
    <w:rsid w:val="00D339DE"/>
    <w:rsid w:val="00D33ADA"/>
    <w:rsid w:val="00D368D4"/>
    <w:rsid w:val="00D36A83"/>
    <w:rsid w:val="00D37407"/>
    <w:rsid w:val="00D375C6"/>
    <w:rsid w:val="00D37D9B"/>
    <w:rsid w:val="00D40322"/>
    <w:rsid w:val="00D4058F"/>
    <w:rsid w:val="00D411AE"/>
    <w:rsid w:val="00D417D0"/>
    <w:rsid w:val="00D45BBF"/>
    <w:rsid w:val="00D4705B"/>
    <w:rsid w:val="00D50B8E"/>
    <w:rsid w:val="00D50EF9"/>
    <w:rsid w:val="00D520E1"/>
    <w:rsid w:val="00D52620"/>
    <w:rsid w:val="00D52B4D"/>
    <w:rsid w:val="00D52F7D"/>
    <w:rsid w:val="00D5309E"/>
    <w:rsid w:val="00D54C34"/>
    <w:rsid w:val="00D54C6A"/>
    <w:rsid w:val="00D5678B"/>
    <w:rsid w:val="00D5695F"/>
    <w:rsid w:val="00D56CAF"/>
    <w:rsid w:val="00D60A1A"/>
    <w:rsid w:val="00D630AE"/>
    <w:rsid w:val="00D646E8"/>
    <w:rsid w:val="00D66B92"/>
    <w:rsid w:val="00D66BED"/>
    <w:rsid w:val="00D7028E"/>
    <w:rsid w:val="00D70473"/>
    <w:rsid w:val="00D705DA"/>
    <w:rsid w:val="00D73F4B"/>
    <w:rsid w:val="00D75085"/>
    <w:rsid w:val="00D82ED0"/>
    <w:rsid w:val="00D83570"/>
    <w:rsid w:val="00D83889"/>
    <w:rsid w:val="00D83D70"/>
    <w:rsid w:val="00D85794"/>
    <w:rsid w:val="00D85891"/>
    <w:rsid w:val="00D85ECE"/>
    <w:rsid w:val="00D869BA"/>
    <w:rsid w:val="00D87F09"/>
    <w:rsid w:val="00D92493"/>
    <w:rsid w:val="00D9280D"/>
    <w:rsid w:val="00D938BC"/>
    <w:rsid w:val="00D942BD"/>
    <w:rsid w:val="00DA2809"/>
    <w:rsid w:val="00DA412B"/>
    <w:rsid w:val="00DA45EA"/>
    <w:rsid w:val="00DB282F"/>
    <w:rsid w:val="00DB37A9"/>
    <w:rsid w:val="00DB515D"/>
    <w:rsid w:val="00DB6EFE"/>
    <w:rsid w:val="00DB70AA"/>
    <w:rsid w:val="00DB733B"/>
    <w:rsid w:val="00DB7F64"/>
    <w:rsid w:val="00DC1133"/>
    <w:rsid w:val="00DC217F"/>
    <w:rsid w:val="00DC739E"/>
    <w:rsid w:val="00DC7B5F"/>
    <w:rsid w:val="00DD21BB"/>
    <w:rsid w:val="00DD29D8"/>
    <w:rsid w:val="00DE0403"/>
    <w:rsid w:val="00DE11B9"/>
    <w:rsid w:val="00DE609E"/>
    <w:rsid w:val="00DE7CFB"/>
    <w:rsid w:val="00DF014B"/>
    <w:rsid w:val="00DF1850"/>
    <w:rsid w:val="00DF1CDA"/>
    <w:rsid w:val="00DF4F87"/>
    <w:rsid w:val="00DF524C"/>
    <w:rsid w:val="00DF54DE"/>
    <w:rsid w:val="00DF646E"/>
    <w:rsid w:val="00DF6AEF"/>
    <w:rsid w:val="00E005FA"/>
    <w:rsid w:val="00E02F4A"/>
    <w:rsid w:val="00E037D5"/>
    <w:rsid w:val="00E05E01"/>
    <w:rsid w:val="00E05F17"/>
    <w:rsid w:val="00E1149E"/>
    <w:rsid w:val="00E1425A"/>
    <w:rsid w:val="00E158EB"/>
    <w:rsid w:val="00E20D5C"/>
    <w:rsid w:val="00E2172E"/>
    <w:rsid w:val="00E237F1"/>
    <w:rsid w:val="00E26347"/>
    <w:rsid w:val="00E26C54"/>
    <w:rsid w:val="00E30541"/>
    <w:rsid w:val="00E30DAC"/>
    <w:rsid w:val="00E31D63"/>
    <w:rsid w:val="00E31E6B"/>
    <w:rsid w:val="00E31F66"/>
    <w:rsid w:val="00E32273"/>
    <w:rsid w:val="00E36775"/>
    <w:rsid w:val="00E36A02"/>
    <w:rsid w:val="00E40684"/>
    <w:rsid w:val="00E4103A"/>
    <w:rsid w:val="00E418DC"/>
    <w:rsid w:val="00E43322"/>
    <w:rsid w:val="00E433BC"/>
    <w:rsid w:val="00E44368"/>
    <w:rsid w:val="00E455D7"/>
    <w:rsid w:val="00E47159"/>
    <w:rsid w:val="00E504CE"/>
    <w:rsid w:val="00E52924"/>
    <w:rsid w:val="00E529A0"/>
    <w:rsid w:val="00E53E74"/>
    <w:rsid w:val="00E5647B"/>
    <w:rsid w:val="00E56FF9"/>
    <w:rsid w:val="00E606A1"/>
    <w:rsid w:val="00E6405B"/>
    <w:rsid w:val="00E64916"/>
    <w:rsid w:val="00E64944"/>
    <w:rsid w:val="00E66E9D"/>
    <w:rsid w:val="00E67CD3"/>
    <w:rsid w:val="00E70EC8"/>
    <w:rsid w:val="00E717A1"/>
    <w:rsid w:val="00E71B99"/>
    <w:rsid w:val="00E72925"/>
    <w:rsid w:val="00E72A33"/>
    <w:rsid w:val="00E74B68"/>
    <w:rsid w:val="00E75DFC"/>
    <w:rsid w:val="00E77ABE"/>
    <w:rsid w:val="00E801A7"/>
    <w:rsid w:val="00E8245F"/>
    <w:rsid w:val="00E82E8E"/>
    <w:rsid w:val="00E85644"/>
    <w:rsid w:val="00E86F48"/>
    <w:rsid w:val="00E92C12"/>
    <w:rsid w:val="00E9472B"/>
    <w:rsid w:val="00E9507B"/>
    <w:rsid w:val="00E97192"/>
    <w:rsid w:val="00EA043A"/>
    <w:rsid w:val="00EA15F1"/>
    <w:rsid w:val="00EA1B57"/>
    <w:rsid w:val="00EB0E3C"/>
    <w:rsid w:val="00EB1D75"/>
    <w:rsid w:val="00EB1F49"/>
    <w:rsid w:val="00EB29AF"/>
    <w:rsid w:val="00EB4A54"/>
    <w:rsid w:val="00EB4B35"/>
    <w:rsid w:val="00EB53D6"/>
    <w:rsid w:val="00EB6675"/>
    <w:rsid w:val="00EB67A9"/>
    <w:rsid w:val="00EB6BCB"/>
    <w:rsid w:val="00EB734E"/>
    <w:rsid w:val="00EB79AB"/>
    <w:rsid w:val="00EC185E"/>
    <w:rsid w:val="00EC20AA"/>
    <w:rsid w:val="00EC2378"/>
    <w:rsid w:val="00EC24B2"/>
    <w:rsid w:val="00EC297A"/>
    <w:rsid w:val="00EC4928"/>
    <w:rsid w:val="00EC50CB"/>
    <w:rsid w:val="00EC6524"/>
    <w:rsid w:val="00EC7B5D"/>
    <w:rsid w:val="00ED05F8"/>
    <w:rsid w:val="00ED1993"/>
    <w:rsid w:val="00ED3529"/>
    <w:rsid w:val="00ED3903"/>
    <w:rsid w:val="00ED469F"/>
    <w:rsid w:val="00ED6575"/>
    <w:rsid w:val="00ED6BF8"/>
    <w:rsid w:val="00EE08A7"/>
    <w:rsid w:val="00EE2127"/>
    <w:rsid w:val="00EE5090"/>
    <w:rsid w:val="00EE53AE"/>
    <w:rsid w:val="00EE6A24"/>
    <w:rsid w:val="00EF587F"/>
    <w:rsid w:val="00EF60C9"/>
    <w:rsid w:val="00EF68E3"/>
    <w:rsid w:val="00EF68F3"/>
    <w:rsid w:val="00F006AD"/>
    <w:rsid w:val="00F02DC6"/>
    <w:rsid w:val="00F0370F"/>
    <w:rsid w:val="00F0487D"/>
    <w:rsid w:val="00F04C40"/>
    <w:rsid w:val="00F06D25"/>
    <w:rsid w:val="00F07082"/>
    <w:rsid w:val="00F07FF9"/>
    <w:rsid w:val="00F10452"/>
    <w:rsid w:val="00F109FE"/>
    <w:rsid w:val="00F11AD0"/>
    <w:rsid w:val="00F12475"/>
    <w:rsid w:val="00F155EF"/>
    <w:rsid w:val="00F173EC"/>
    <w:rsid w:val="00F20603"/>
    <w:rsid w:val="00F21EB4"/>
    <w:rsid w:val="00F24235"/>
    <w:rsid w:val="00F24F5B"/>
    <w:rsid w:val="00F25AFD"/>
    <w:rsid w:val="00F26C2E"/>
    <w:rsid w:val="00F30902"/>
    <w:rsid w:val="00F3092E"/>
    <w:rsid w:val="00F31339"/>
    <w:rsid w:val="00F35F06"/>
    <w:rsid w:val="00F362F4"/>
    <w:rsid w:val="00F363D5"/>
    <w:rsid w:val="00F42467"/>
    <w:rsid w:val="00F4300B"/>
    <w:rsid w:val="00F4302C"/>
    <w:rsid w:val="00F43DAF"/>
    <w:rsid w:val="00F44301"/>
    <w:rsid w:val="00F44CB0"/>
    <w:rsid w:val="00F47820"/>
    <w:rsid w:val="00F502F2"/>
    <w:rsid w:val="00F50784"/>
    <w:rsid w:val="00F51AA2"/>
    <w:rsid w:val="00F54D83"/>
    <w:rsid w:val="00F54F04"/>
    <w:rsid w:val="00F574DD"/>
    <w:rsid w:val="00F57D97"/>
    <w:rsid w:val="00F60028"/>
    <w:rsid w:val="00F6016A"/>
    <w:rsid w:val="00F63247"/>
    <w:rsid w:val="00F64EBE"/>
    <w:rsid w:val="00F65DD5"/>
    <w:rsid w:val="00F66487"/>
    <w:rsid w:val="00F66A35"/>
    <w:rsid w:val="00F67CAF"/>
    <w:rsid w:val="00F70806"/>
    <w:rsid w:val="00F70F1C"/>
    <w:rsid w:val="00F7107C"/>
    <w:rsid w:val="00F71F84"/>
    <w:rsid w:val="00F720A8"/>
    <w:rsid w:val="00F740C4"/>
    <w:rsid w:val="00F746A3"/>
    <w:rsid w:val="00F7547B"/>
    <w:rsid w:val="00F77E32"/>
    <w:rsid w:val="00F82633"/>
    <w:rsid w:val="00F8279B"/>
    <w:rsid w:val="00F83C45"/>
    <w:rsid w:val="00F85460"/>
    <w:rsid w:val="00F85E8E"/>
    <w:rsid w:val="00F8682A"/>
    <w:rsid w:val="00F86BE2"/>
    <w:rsid w:val="00F86C95"/>
    <w:rsid w:val="00F87704"/>
    <w:rsid w:val="00F9028E"/>
    <w:rsid w:val="00F9043B"/>
    <w:rsid w:val="00F92E22"/>
    <w:rsid w:val="00F9533F"/>
    <w:rsid w:val="00F95A14"/>
    <w:rsid w:val="00FA1A0A"/>
    <w:rsid w:val="00FA387A"/>
    <w:rsid w:val="00FA3FBB"/>
    <w:rsid w:val="00FA442B"/>
    <w:rsid w:val="00FA4CC5"/>
    <w:rsid w:val="00FA4F71"/>
    <w:rsid w:val="00FA53E9"/>
    <w:rsid w:val="00FA5561"/>
    <w:rsid w:val="00FA6756"/>
    <w:rsid w:val="00FA7F5F"/>
    <w:rsid w:val="00FB024F"/>
    <w:rsid w:val="00FB2087"/>
    <w:rsid w:val="00FB3556"/>
    <w:rsid w:val="00FB3A8F"/>
    <w:rsid w:val="00FB437F"/>
    <w:rsid w:val="00FB4A36"/>
    <w:rsid w:val="00FB532F"/>
    <w:rsid w:val="00FB5D1C"/>
    <w:rsid w:val="00FC0A60"/>
    <w:rsid w:val="00FC0BE3"/>
    <w:rsid w:val="00FC0FE2"/>
    <w:rsid w:val="00FC65D2"/>
    <w:rsid w:val="00FC75EC"/>
    <w:rsid w:val="00FD0C9D"/>
    <w:rsid w:val="00FD141C"/>
    <w:rsid w:val="00FD32E1"/>
    <w:rsid w:val="00FD4475"/>
    <w:rsid w:val="00FD4DFE"/>
    <w:rsid w:val="00FD5818"/>
    <w:rsid w:val="00FD63A4"/>
    <w:rsid w:val="00FD6AAF"/>
    <w:rsid w:val="00FD6B2F"/>
    <w:rsid w:val="00FD72B0"/>
    <w:rsid w:val="00FE3089"/>
    <w:rsid w:val="00FE360E"/>
    <w:rsid w:val="00FE57D7"/>
    <w:rsid w:val="00FE5BF3"/>
    <w:rsid w:val="00FE76D4"/>
    <w:rsid w:val="00FF0E85"/>
    <w:rsid w:val="00FF0EA7"/>
    <w:rsid w:val="00FF23CB"/>
    <w:rsid w:val="00FF3F09"/>
    <w:rsid w:val="00FF4F5C"/>
    <w:rsid w:val="00FF65F1"/>
    <w:rsid w:val="00FF69E6"/>
    <w:rsid w:val="00FF7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976"/>
    <o:shapelayout v:ext="edit">
      <o:idmap v:ext="edit" data="1"/>
      <o:rules v:ext="edit">
        <o:r id="V:Rule1" type="connector" idref="#_x0000_s1848"/>
        <o:r id="V:Rule2" type="connector" idref="#_x0000_s1825"/>
        <o:r id="V:Rule3" type="connector" idref="#_x0000_s1975"/>
        <o:r id="V:Rule4" type="connector" idref="#_x0000_s1818"/>
        <o:r id="V:Rule5" type="connector" idref="#_x0000_s1851"/>
        <o:r id="V:Rule6" type="connector" idref="#_x0000_s1817"/>
      </o:rules>
    </o:shapelayout>
  </w:shapeDefaults>
  <w:decimalSymbol w:val="."/>
  <w:listSeparator w:val=","/>
  <w15:docId w15:val="{F65AAE8E-ABCB-4DE3-9A28-AD609B162C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B0FD9"/>
    <w:pPr>
      <w:jc w:val="both"/>
    </w:pPr>
    <w:rPr>
      <w:sz w:val="24"/>
      <w:szCs w:val="24"/>
    </w:rPr>
  </w:style>
  <w:style w:type="paragraph" w:styleId="Heading1">
    <w:name w:val="heading 1"/>
    <w:next w:val="BodyText"/>
    <w:link w:val="Heading1Char"/>
    <w:qFormat/>
    <w:rsid w:val="003276D9"/>
    <w:pPr>
      <w:keepNext/>
      <w:numPr>
        <w:numId w:val="7"/>
      </w:numPr>
      <w:spacing w:before="240" w:after="120"/>
      <w:outlineLvl w:val="0"/>
    </w:pPr>
    <w:rPr>
      <w:rFonts w:ascii="Arial" w:hAnsi="Arial" w:cs="Arial"/>
      <w:b/>
      <w:bCs/>
      <w:kern w:val="32"/>
      <w:sz w:val="32"/>
      <w:szCs w:val="32"/>
    </w:rPr>
  </w:style>
  <w:style w:type="paragraph" w:styleId="Heading2">
    <w:name w:val="heading 2"/>
    <w:next w:val="BodyText"/>
    <w:qFormat/>
    <w:rsid w:val="003276D9"/>
    <w:pPr>
      <w:keepNext/>
      <w:numPr>
        <w:ilvl w:val="1"/>
        <w:numId w:val="7"/>
      </w:numPr>
      <w:spacing w:before="120" w:after="120"/>
      <w:outlineLvl w:val="1"/>
    </w:pPr>
    <w:rPr>
      <w:rFonts w:ascii="Arial" w:hAnsi="Arial"/>
      <w:b/>
      <w:sz w:val="28"/>
    </w:rPr>
  </w:style>
  <w:style w:type="paragraph" w:styleId="Heading3">
    <w:name w:val="heading 3"/>
    <w:basedOn w:val="BodyText"/>
    <w:next w:val="BodyText"/>
    <w:qFormat/>
    <w:rsid w:val="003276D9"/>
    <w:pPr>
      <w:keepNext/>
      <w:numPr>
        <w:ilvl w:val="2"/>
        <w:numId w:val="7"/>
      </w:numPr>
      <w:spacing w:before="120"/>
      <w:outlineLvl w:val="2"/>
    </w:pPr>
    <w:rPr>
      <w:b/>
    </w:rPr>
  </w:style>
  <w:style w:type="paragraph" w:styleId="Heading4">
    <w:name w:val="heading 4"/>
    <w:next w:val="BodyText"/>
    <w:qFormat/>
    <w:rsid w:val="003276D9"/>
    <w:pPr>
      <w:keepNext/>
      <w:numPr>
        <w:ilvl w:val="3"/>
        <w:numId w:val="7"/>
      </w:numPr>
      <w:spacing w:before="120" w:after="120" w:line="300" w:lineRule="atLeast"/>
      <w:outlineLvl w:val="3"/>
    </w:pPr>
    <w:rPr>
      <w:rFonts w:ascii="Arial" w:hAnsi="Arial"/>
      <w:b/>
      <w:sz w:val="24"/>
    </w:rPr>
  </w:style>
  <w:style w:type="paragraph" w:styleId="Heading5">
    <w:name w:val="heading 5"/>
    <w:basedOn w:val="Normal"/>
    <w:next w:val="Normal"/>
    <w:qFormat/>
    <w:rsid w:val="003276D9"/>
    <w:pPr>
      <w:numPr>
        <w:ilvl w:val="4"/>
        <w:numId w:val="7"/>
      </w:numPr>
      <w:spacing w:before="240" w:after="60"/>
      <w:outlineLvl w:val="4"/>
    </w:pPr>
    <w:rPr>
      <w:rFonts w:ascii="Arial" w:hAnsi="Arial"/>
      <w:sz w:val="22"/>
      <w:szCs w:val="20"/>
    </w:rPr>
  </w:style>
  <w:style w:type="paragraph" w:styleId="Heading6">
    <w:name w:val="heading 6"/>
    <w:basedOn w:val="Normal"/>
    <w:next w:val="Normal"/>
    <w:qFormat/>
    <w:rsid w:val="003276D9"/>
    <w:pPr>
      <w:numPr>
        <w:ilvl w:val="5"/>
        <w:numId w:val="7"/>
      </w:numPr>
      <w:spacing w:before="240" w:after="60"/>
      <w:outlineLvl w:val="5"/>
    </w:pPr>
    <w:rPr>
      <w:i/>
      <w:sz w:val="22"/>
      <w:szCs w:val="20"/>
    </w:rPr>
  </w:style>
  <w:style w:type="paragraph" w:styleId="Heading7">
    <w:name w:val="heading 7"/>
    <w:basedOn w:val="Normal"/>
    <w:next w:val="Normal"/>
    <w:qFormat/>
    <w:rsid w:val="003276D9"/>
    <w:pPr>
      <w:numPr>
        <w:ilvl w:val="6"/>
        <w:numId w:val="7"/>
      </w:numPr>
      <w:spacing w:before="240" w:after="60"/>
      <w:outlineLvl w:val="6"/>
    </w:pPr>
    <w:rPr>
      <w:rFonts w:ascii="Arial" w:hAnsi="Arial"/>
      <w:sz w:val="20"/>
      <w:szCs w:val="20"/>
    </w:rPr>
  </w:style>
  <w:style w:type="paragraph" w:styleId="Heading8">
    <w:name w:val="heading 8"/>
    <w:basedOn w:val="Normal"/>
    <w:next w:val="Normal"/>
    <w:qFormat/>
    <w:rsid w:val="003276D9"/>
    <w:pPr>
      <w:numPr>
        <w:ilvl w:val="7"/>
        <w:numId w:val="7"/>
      </w:numPr>
      <w:spacing w:before="240" w:after="60"/>
      <w:outlineLvl w:val="7"/>
    </w:pPr>
    <w:rPr>
      <w:rFonts w:ascii="Arial" w:hAnsi="Arial"/>
      <w:i/>
      <w:sz w:val="20"/>
      <w:szCs w:val="20"/>
    </w:rPr>
  </w:style>
  <w:style w:type="paragraph" w:styleId="Heading9">
    <w:name w:val="heading 9"/>
    <w:basedOn w:val="Normal"/>
    <w:next w:val="Normal"/>
    <w:qFormat/>
    <w:rsid w:val="003276D9"/>
    <w:pPr>
      <w:numPr>
        <w:ilvl w:val="8"/>
        <w:numId w:val="7"/>
      </w:numPr>
      <w:spacing w:before="240" w:after="60"/>
      <w:outlineLvl w:val="8"/>
    </w:pPr>
    <w:rPr>
      <w:rFonts w:ascii="Arial" w:hAnsi="Arial"/>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link w:val="BodyTextChar"/>
    <w:rsid w:val="003276D9"/>
    <w:pPr>
      <w:spacing w:before="60" w:after="120" w:line="300" w:lineRule="atLeast"/>
      <w:jc w:val="both"/>
    </w:pPr>
    <w:rPr>
      <w:rFonts w:ascii="Arial" w:hAnsi="Arial"/>
      <w:sz w:val="24"/>
    </w:rPr>
  </w:style>
  <w:style w:type="paragraph" w:styleId="Caption">
    <w:name w:val="caption"/>
    <w:basedOn w:val="BodyText"/>
    <w:next w:val="BodyText"/>
    <w:qFormat/>
    <w:rsid w:val="00956E65"/>
    <w:pPr>
      <w:numPr>
        <w:numId w:val="15"/>
      </w:numPr>
      <w:spacing w:before="120" w:after="240"/>
      <w:jc w:val="center"/>
    </w:pPr>
    <w:rPr>
      <w:rFonts w:ascii="Sylfaen" w:hAnsi="Sylfaen"/>
      <w:bCs/>
    </w:rPr>
  </w:style>
  <w:style w:type="paragraph" w:styleId="Header">
    <w:name w:val="header"/>
    <w:link w:val="HeaderChar"/>
    <w:uiPriority w:val="99"/>
    <w:rsid w:val="003276D9"/>
    <w:pPr>
      <w:tabs>
        <w:tab w:val="center" w:pos="4677"/>
        <w:tab w:val="right" w:pos="9355"/>
      </w:tabs>
    </w:pPr>
    <w:rPr>
      <w:rFonts w:ascii="Arial" w:hAnsi="Arial"/>
      <w:sz w:val="22"/>
    </w:rPr>
  </w:style>
  <w:style w:type="paragraph" w:styleId="Footer">
    <w:name w:val="footer"/>
    <w:basedOn w:val="Normal"/>
    <w:rsid w:val="003276D9"/>
    <w:pPr>
      <w:tabs>
        <w:tab w:val="center" w:pos="4677"/>
        <w:tab w:val="right" w:pos="9355"/>
      </w:tabs>
    </w:pPr>
  </w:style>
  <w:style w:type="character" w:styleId="PageNumber">
    <w:name w:val="page number"/>
    <w:basedOn w:val="DefaultParagraphFont"/>
    <w:rsid w:val="003276D9"/>
    <w:rPr>
      <w:rFonts w:ascii="Arial" w:hAnsi="Arial"/>
      <w:sz w:val="22"/>
      <w:lang w:val="en-US"/>
    </w:rPr>
  </w:style>
  <w:style w:type="paragraph" w:customStyle="1" w:styleId="TableHeading">
    <w:name w:val="Table Heading"/>
    <w:rsid w:val="003276D9"/>
    <w:pPr>
      <w:keepNext/>
      <w:spacing w:before="60" w:after="60"/>
      <w:jc w:val="center"/>
    </w:pPr>
    <w:rPr>
      <w:rFonts w:ascii="Arial" w:hAnsi="Arial"/>
      <w:b/>
      <w:sz w:val="22"/>
    </w:rPr>
  </w:style>
  <w:style w:type="paragraph" w:styleId="TOC1">
    <w:name w:val="toc 1"/>
    <w:uiPriority w:val="39"/>
    <w:rsid w:val="003276D9"/>
    <w:pPr>
      <w:tabs>
        <w:tab w:val="left" w:pos="425"/>
        <w:tab w:val="right" w:leader="dot" w:pos="9072"/>
      </w:tabs>
      <w:spacing w:before="120" w:after="60"/>
      <w:ind w:left="425" w:hanging="425"/>
    </w:pPr>
    <w:rPr>
      <w:rFonts w:ascii="Arial" w:hAnsi="Arial"/>
      <w:sz w:val="24"/>
    </w:rPr>
  </w:style>
  <w:style w:type="paragraph" w:styleId="TOC2">
    <w:name w:val="toc 2"/>
    <w:uiPriority w:val="39"/>
    <w:rsid w:val="003276D9"/>
    <w:pPr>
      <w:tabs>
        <w:tab w:val="left" w:pos="992"/>
        <w:tab w:val="right" w:leader="dot" w:pos="9072"/>
      </w:tabs>
      <w:spacing w:before="60"/>
      <w:ind w:left="992" w:right="567" w:hanging="567"/>
    </w:pPr>
    <w:rPr>
      <w:rFonts w:ascii="Arial" w:hAnsi="Arial"/>
      <w:sz w:val="24"/>
    </w:rPr>
  </w:style>
  <w:style w:type="paragraph" w:styleId="TOC3">
    <w:name w:val="toc 3"/>
    <w:uiPriority w:val="39"/>
    <w:rsid w:val="003276D9"/>
    <w:pPr>
      <w:tabs>
        <w:tab w:val="left" w:pos="1701"/>
        <w:tab w:val="right" w:leader="dot" w:pos="9072"/>
      </w:tabs>
      <w:ind w:left="1701" w:right="567" w:hanging="709"/>
    </w:pPr>
    <w:rPr>
      <w:rFonts w:ascii="Arial" w:hAnsi="Arial"/>
      <w:sz w:val="24"/>
    </w:rPr>
  </w:style>
  <w:style w:type="character" w:styleId="Hyperlink">
    <w:name w:val="Hyperlink"/>
    <w:basedOn w:val="DefaultParagraphFont"/>
    <w:uiPriority w:val="99"/>
    <w:rsid w:val="003276D9"/>
    <w:rPr>
      <w:color w:val="0000FF"/>
      <w:u w:val="single"/>
    </w:rPr>
  </w:style>
  <w:style w:type="paragraph" w:customStyle="1" w:styleId="TableText">
    <w:name w:val="Table Text"/>
    <w:basedOn w:val="BodyText"/>
    <w:rsid w:val="003276D9"/>
    <w:pPr>
      <w:spacing w:line="240" w:lineRule="auto"/>
      <w:jc w:val="left"/>
    </w:pPr>
    <w:rPr>
      <w:spacing w:val="-5"/>
      <w:sz w:val="22"/>
    </w:rPr>
  </w:style>
  <w:style w:type="paragraph" w:customStyle="1" w:styleId="Contents">
    <w:name w:val="Contents"/>
    <w:next w:val="BodyText"/>
    <w:rsid w:val="003276D9"/>
    <w:pPr>
      <w:tabs>
        <w:tab w:val="left" w:pos="22"/>
      </w:tabs>
      <w:spacing w:before="240" w:after="480"/>
    </w:pPr>
    <w:rPr>
      <w:rFonts w:ascii="Arial" w:hAnsi="Arial"/>
      <w:b/>
      <w:sz w:val="32"/>
    </w:rPr>
  </w:style>
  <w:style w:type="paragraph" w:customStyle="1" w:styleId="Emcos">
    <w:name w:val="Emcos"/>
    <w:basedOn w:val="BodyText"/>
    <w:rsid w:val="003276D9"/>
    <w:pPr>
      <w:spacing w:before="0" w:after="0" w:line="240" w:lineRule="auto"/>
      <w:jc w:val="right"/>
    </w:pPr>
    <w:rPr>
      <w:rFonts w:cs="Arial"/>
      <w:b/>
      <w:bCs/>
      <w:sz w:val="28"/>
    </w:rPr>
  </w:style>
  <w:style w:type="paragraph" w:customStyle="1" w:styleId="Categoryofdocument">
    <w:name w:val="Category of document"/>
    <w:basedOn w:val="BodyText"/>
    <w:rsid w:val="003276D9"/>
    <w:pPr>
      <w:spacing w:before="1100"/>
      <w:jc w:val="right"/>
    </w:pPr>
    <w:rPr>
      <w:rFonts w:cs="Arial"/>
      <w:bCs/>
      <w:sz w:val="60"/>
    </w:rPr>
  </w:style>
  <w:style w:type="paragraph" w:styleId="Title">
    <w:name w:val="Title"/>
    <w:basedOn w:val="BodyText"/>
    <w:qFormat/>
    <w:rsid w:val="003276D9"/>
    <w:pPr>
      <w:spacing w:after="0" w:line="240" w:lineRule="auto"/>
      <w:jc w:val="right"/>
    </w:pPr>
    <w:rPr>
      <w:rFonts w:cs="Arial"/>
      <w:bCs/>
      <w:kern w:val="28"/>
      <w:sz w:val="44"/>
      <w:szCs w:val="32"/>
    </w:rPr>
  </w:style>
  <w:style w:type="paragraph" w:customStyle="1" w:styleId="Date1">
    <w:name w:val="Date1"/>
    <w:basedOn w:val="BodyText"/>
    <w:rsid w:val="003276D9"/>
    <w:pPr>
      <w:jc w:val="right"/>
    </w:pPr>
    <w:rPr>
      <w:rFonts w:cs="Arial"/>
      <w:bCs/>
      <w:sz w:val="28"/>
    </w:rPr>
  </w:style>
  <w:style w:type="paragraph" w:styleId="ListNumber">
    <w:name w:val="List Number"/>
    <w:basedOn w:val="BodyText"/>
    <w:rsid w:val="003276D9"/>
    <w:pPr>
      <w:numPr>
        <w:numId w:val="2"/>
      </w:numPr>
    </w:pPr>
  </w:style>
  <w:style w:type="paragraph" w:customStyle="1" w:styleId="Picture">
    <w:name w:val="Picture"/>
    <w:next w:val="Caption"/>
    <w:rsid w:val="003276D9"/>
    <w:pPr>
      <w:keepNext/>
      <w:spacing w:before="240"/>
      <w:jc w:val="center"/>
    </w:pPr>
    <w:rPr>
      <w:rFonts w:ascii="Arial" w:hAnsi="Arial"/>
      <w:sz w:val="24"/>
    </w:rPr>
  </w:style>
  <w:style w:type="paragraph" w:styleId="ListBullet">
    <w:name w:val="List Bullet"/>
    <w:rsid w:val="003276D9"/>
    <w:pPr>
      <w:numPr>
        <w:numId w:val="1"/>
      </w:numPr>
      <w:spacing w:before="60" w:after="60"/>
      <w:jc w:val="both"/>
    </w:pPr>
    <w:rPr>
      <w:rFonts w:ascii="Arial" w:hAnsi="Arial"/>
      <w:sz w:val="24"/>
    </w:rPr>
  </w:style>
  <w:style w:type="paragraph" w:customStyle="1" w:styleId="TableCaption">
    <w:name w:val="Table Caption"/>
    <w:next w:val="TableHeading"/>
    <w:qFormat/>
    <w:rsid w:val="006B523E"/>
    <w:pPr>
      <w:keepNext/>
      <w:numPr>
        <w:numId w:val="3"/>
      </w:numPr>
      <w:spacing w:before="240" w:after="60"/>
    </w:pPr>
    <w:rPr>
      <w:rFonts w:ascii="Arial" w:hAnsi="Arial"/>
      <w:sz w:val="24"/>
    </w:rPr>
  </w:style>
  <w:style w:type="paragraph" w:styleId="List">
    <w:name w:val="List"/>
    <w:basedOn w:val="BodyText"/>
    <w:rsid w:val="003276D9"/>
    <w:pPr>
      <w:tabs>
        <w:tab w:val="left" w:pos="1304"/>
      </w:tabs>
      <w:spacing w:before="120"/>
      <w:ind w:left="1304" w:hanging="1304"/>
    </w:pPr>
  </w:style>
  <w:style w:type="paragraph" w:customStyle="1" w:styleId="Formula">
    <w:name w:val="Formula"/>
    <w:basedOn w:val="BodyText"/>
    <w:next w:val="BodyText"/>
    <w:qFormat/>
    <w:rsid w:val="005B0FD9"/>
    <w:pPr>
      <w:tabs>
        <w:tab w:val="center" w:pos="4536"/>
        <w:tab w:val="right" w:pos="9072"/>
      </w:tabs>
    </w:pPr>
    <w:rPr>
      <w:rFonts w:ascii="Sylfaen" w:hAnsi="Sylfaen"/>
    </w:rPr>
  </w:style>
  <w:style w:type="paragraph" w:styleId="TOC4">
    <w:name w:val="toc 4"/>
    <w:basedOn w:val="Normal"/>
    <w:next w:val="Normal"/>
    <w:autoRedefine/>
    <w:semiHidden/>
    <w:rsid w:val="003276D9"/>
    <w:pPr>
      <w:ind w:left="720"/>
    </w:pPr>
  </w:style>
  <w:style w:type="paragraph" w:styleId="PlainText">
    <w:name w:val="Plain Text"/>
    <w:rsid w:val="003276D9"/>
    <w:pPr>
      <w:tabs>
        <w:tab w:val="left" w:pos="567"/>
        <w:tab w:val="left" w:pos="1134"/>
        <w:tab w:val="left" w:pos="1701"/>
        <w:tab w:val="left" w:pos="2268"/>
        <w:tab w:val="left" w:pos="2835"/>
        <w:tab w:val="left" w:pos="3402"/>
        <w:tab w:val="left" w:pos="3969"/>
        <w:tab w:val="left" w:pos="4536"/>
        <w:tab w:val="left" w:pos="5103"/>
        <w:tab w:val="left" w:pos="5670"/>
      </w:tabs>
    </w:pPr>
    <w:rPr>
      <w:rFonts w:ascii="Courier New" w:hAnsi="Courier New" w:cs="Courier New"/>
      <w:sz w:val="22"/>
    </w:rPr>
  </w:style>
  <w:style w:type="paragraph" w:customStyle="1" w:styleId="Customer">
    <w:name w:val="Customer"/>
    <w:rsid w:val="003276D9"/>
    <w:pPr>
      <w:spacing w:after="60"/>
      <w:jc w:val="right"/>
    </w:pPr>
    <w:rPr>
      <w:rFonts w:ascii="Arial" w:hAnsi="Arial" w:cs="Arial"/>
      <w:b/>
      <w:bCs/>
      <w:sz w:val="24"/>
    </w:rPr>
  </w:style>
  <w:style w:type="paragraph" w:customStyle="1" w:styleId="References">
    <w:name w:val="References"/>
    <w:basedOn w:val="BodyText"/>
    <w:rsid w:val="003276D9"/>
    <w:pPr>
      <w:numPr>
        <w:numId w:val="5"/>
      </w:numPr>
      <w:spacing w:before="120" w:line="240" w:lineRule="exact"/>
    </w:pPr>
  </w:style>
  <w:style w:type="paragraph" w:styleId="TOC5">
    <w:name w:val="toc 5"/>
    <w:basedOn w:val="Normal"/>
    <w:next w:val="Normal"/>
    <w:autoRedefine/>
    <w:semiHidden/>
    <w:rsid w:val="003276D9"/>
    <w:pPr>
      <w:ind w:left="960"/>
    </w:pPr>
  </w:style>
  <w:style w:type="paragraph" w:customStyle="1" w:styleId="Authors">
    <w:name w:val="Authors"/>
    <w:rsid w:val="003276D9"/>
    <w:pPr>
      <w:spacing w:after="60"/>
      <w:jc w:val="right"/>
    </w:pPr>
    <w:rPr>
      <w:rFonts w:ascii="Arial" w:hAnsi="Arial"/>
      <w:sz w:val="24"/>
    </w:rPr>
  </w:style>
  <w:style w:type="paragraph" w:customStyle="1" w:styleId="Pictures">
    <w:name w:val="Pictures"/>
    <w:basedOn w:val="Picture"/>
    <w:next w:val="Caption"/>
    <w:rsid w:val="003276D9"/>
    <w:pPr>
      <w:spacing w:before="0"/>
    </w:pPr>
  </w:style>
  <w:style w:type="paragraph" w:customStyle="1" w:styleId="TableTextCenter">
    <w:name w:val="Table Text Center"/>
    <w:basedOn w:val="BodyText"/>
    <w:rsid w:val="003276D9"/>
    <w:pPr>
      <w:spacing w:line="240" w:lineRule="auto"/>
      <w:jc w:val="center"/>
    </w:pPr>
    <w:rPr>
      <w:sz w:val="22"/>
    </w:rPr>
  </w:style>
  <w:style w:type="paragraph" w:customStyle="1" w:styleId="PicturesLeft">
    <w:name w:val="Pictures Left"/>
    <w:next w:val="Caption"/>
    <w:rsid w:val="003276D9"/>
    <w:rPr>
      <w:rFonts w:ascii="Arial" w:hAnsi="Arial"/>
      <w:sz w:val="24"/>
    </w:rPr>
  </w:style>
  <w:style w:type="paragraph" w:customStyle="1" w:styleId="PicturesRight">
    <w:name w:val="Pictures Right"/>
    <w:next w:val="Caption"/>
    <w:rsid w:val="003276D9"/>
    <w:pPr>
      <w:jc w:val="right"/>
    </w:pPr>
    <w:rPr>
      <w:rFonts w:ascii="Arial" w:hAnsi="Arial"/>
      <w:sz w:val="24"/>
    </w:rPr>
  </w:style>
  <w:style w:type="paragraph" w:styleId="Date">
    <w:name w:val="Date"/>
    <w:rsid w:val="003276D9"/>
    <w:pPr>
      <w:jc w:val="right"/>
    </w:pPr>
    <w:rPr>
      <w:rFonts w:ascii="Arial" w:hAnsi="Arial"/>
      <w:sz w:val="24"/>
    </w:rPr>
  </w:style>
  <w:style w:type="paragraph" w:styleId="TOC6">
    <w:name w:val="toc 6"/>
    <w:basedOn w:val="Normal"/>
    <w:next w:val="Normal"/>
    <w:autoRedefine/>
    <w:semiHidden/>
    <w:rsid w:val="003276D9"/>
    <w:pPr>
      <w:ind w:left="1200"/>
    </w:pPr>
  </w:style>
  <w:style w:type="paragraph" w:styleId="TOC7">
    <w:name w:val="toc 7"/>
    <w:basedOn w:val="Normal"/>
    <w:next w:val="Normal"/>
    <w:autoRedefine/>
    <w:semiHidden/>
    <w:rsid w:val="003276D9"/>
    <w:pPr>
      <w:ind w:left="1440"/>
    </w:pPr>
  </w:style>
  <w:style w:type="paragraph" w:styleId="TOC8">
    <w:name w:val="toc 8"/>
    <w:basedOn w:val="Normal"/>
    <w:next w:val="Normal"/>
    <w:autoRedefine/>
    <w:semiHidden/>
    <w:rsid w:val="003276D9"/>
    <w:pPr>
      <w:ind w:left="1680"/>
    </w:pPr>
  </w:style>
  <w:style w:type="paragraph" w:styleId="TOC9">
    <w:name w:val="toc 9"/>
    <w:basedOn w:val="Normal"/>
    <w:next w:val="Normal"/>
    <w:autoRedefine/>
    <w:semiHidden/>
    <w:rsid w:val="003276D9"/>
    <w:pPr>
      <w:ind w:left="1920"/>
    </w:pPr>
  </w:style>
  <w:style w:type="paragraph" w:customStyle="1" w:styleId="Address">
    <w:name w:val="Address"/>
    <w:rsid w:val="003276D9"/>
    <w:pPr>
      <w:tabs>
        <w:tab w:val="left" w:pos="7088"/>
      </w:tabs>
      <w:jc w:val="right"/>
    </w:pPr>
    <w:rPr>
      <w:rFonts w:ascii="Arial" w:hAnsi="Arial" w:cs="Arial"/>
      <w:sz w:val="18"/>
    </w:rPr>
  </w:style>
  <w:style w:type="paragraph" w:customStyle="1" w:styleId="HistoryText">
    <w:name w:val="History Text"/>
    <w:rsid w:val="003276D9"/>
    <w:pPr>
      <w:spacing w:before="60"/>
      <w:jc w:val="center"/>
    </w:pPr>
    <w:rPr>
      <w:rFonts w:ascii="Arial" w:hAnsi="Arial"/>
      <w:b/>
      <w:i/>
    </w:rPr>
  </w:style>
  <w:style w:type="paragraph" w:customStyle="1" w:styleId="HistoryHeading2">
    <w:name w:val="History Heading 2"/>
    <w:next w:val="HistoryText"/>
    <w:rsid w:val="003276D9"/>
    <w:pPr>
      <w:spacing w:before="120" w:after="120"/>
      <w:jc w:val="center"/>
    </w:pPr>
    <w:rPr>
      <w:rFonts w:ascii="Arial" w:hAnsi="Arial"/>
      <w:b/>
      <w:i/>
    </w:rPr>
  </w:style>
  <w:style w:type="paragraph" w:customStyle="1" w:styleId="HistoryHeading1">
    <w:name w:val="History Heading 1"/>
    <w:rsid w:val="003276D9"/>
    <w:pPr>
      <w:spacing w:before="120" w:after="120"/>
    </w:pPr>
    <w:rPr>
      <w:rFonts w:ascii="Arial" w:hAnsi="Arial"/>
      <w:b/>
      <w:sz w:val="24"/>
    </w:rPr>
  </w:style>
  <w:style w:type="paragraph" w:customStyle="1" w:styleId="BoldItalic">
    <w:name w:val="Bold Italic"/>
    <w:next w:val="BodyText"/>
    <w:rsid w:val="003276D9"/>
    <w:pPr>
      <w:spacing w:before="120" w:after="120"/>
    </w:pPr>
    <w:rPr>
      <w:rFonts w:ascii="Arial" w:hAnsi="Arial"/>
      <w:b/>
      <w:i/>
      <w:sz w:val="24"/>
    </w:rPr>
  </w:style>
  <w:style w:type="paragraph" w:customStyle="1" w:styleId="HistoryBullet">
    <w:name w:val="History Bullet"/>
    <w:rsid w:val="003276D9"/>
    <w:pPr>
      <w:numPr>
        <w:numId w:val="4"/>
      </w:numPr>
      <w:spacing w:before="60" w:line="300" w:lineRule="atLeast"/>
    </w:pPr>
    <w:rPr>
      <w:rFonts w:ascii="Arial" w:hAnsi="Arial"/>
      <w:i/>
    </w:rPr>
  </w:style>
  <w:style w:type="character" w:styleId="FollowedHyperlink">
    <w:name w:val="FollowedHyperlink"/>
    <w:basedOn w:val="DefaultParagraphFont"/>
    <w:rsid w:val="003276D9"/>
    <w:rPr>
      <w:color w:val="800080"/>
      <w:u w:val="single"/>
    </w:rPr>
  </w:style>
  <w:style w:type="paragraph" w:customStyle="1" w:styleId="Manager">
    <w:name w:val="Manager"/>
    <w:rsid w:val="003276D9"/>
    <w:pPr>
      <w:spacing w:after="60"/>
      <w:jc w:val="right"/>
    </w:pPr>
    <w:rPr>
      <w:rFonts w:ascii="Arial" w:hAnsi="Arial" w:cs="Arial"/>
      <w:b/>
      <w:bCs/>
      <w:sz w:val="24"/>
    </w:rPr>
  </w:style>
  <w:style w:type="paragraph" w:customStyle="1" w:styleId="BodyItalic">
    <w:name w:val="Body Italic"/>
    <w:basedOn w:val="BodyText"/>
    <w:rsid w:val="003276D9"/>
    <w:rPr>
      <w:i/>
      <w:iCs/>
    </w:rPr>
  </w:style>
  <w:style w:type="paragraph" w:styleId="DocumentMap">
    <w:name w:val="Document Map"/>
    <w:basedOn w:val="Normal"/>
    <w:link w:val="DocumentMapChar"/>
    <w:rsid w:val="00526422"/>
    <w:rPr>
      <w:rFonts w:ascii="Tahoma" w:hAnsi="Tahoma" w:cs="Tahoma"/>
      <w:sz w:val="16"/>
      <w:szCs w:val="16"/>
    </w:rPr>
  </w:style>
  <w:style w:type="paragraph" w:customStyle="1" w:styleId="Appendix1">
    <w:name w:val="Appendix1"/>
    <w:basedOn w:val="Heading1"/>
    <w:next w:val="BodyText"/>
    <w:rsid w:val="003276D9"/>
    <w:pPr>
      <w:numPr>
        <w:numId w:val="8"/>
      </w:numPr>
    </w:pPr>
  </w:style>
  <w:style w:type="paragraph" w:customStyle="1" w:styleId="Appendix2">
    <w:name w:val="Appendix2"/>
    <w:basedOn w:val="Heading2"/>
    <w:next w:val="BodyText"/>
    <w:rsid w:val="003276D9"/>
    <w:pPr>
      <w:numPr>
        <w:numId w:val="8"/>
      </w:numPr>
    </w:pPr>
  </w:style>
  <w:style w:type="paragraph" w:customStyle="1" w:styleId="Style1">
    <w:name w:val="Style1"/>
    <w:basedOn w:val="Normal"/>
    <w:rsid w:val="003276D9"/>
    <w:pPr>
      <w:numPr>
        <w:numId w:val="6"/>
      </w:numPr>
    </w:pPr>
  </w:style>
  <w:style w:type="paragraph" w:customStyle="1" w:styleId="Appendix3">
    <w:name w:val="Appendix3"/>
    <w:next w:val="BodyText"/>
    <w:rsid w:val="003276D9"/>
    <w:pPr>
      <w:numPr>
        <w:ilvl w:val="2"/>
        <w:numId w:val="8"/>
      </w:numPr>
      <w:spacing w:before="120" w:after="120"/>
    </w:pPr>
    <w:rPr>
      <w:rFonts w:ascii="Arial" w:hAnsi="Arial"/>
      <w:b/>
      <w:sz w:val="24"/>
    </w:rPr>
  </w:style>
  <w:style w:type="character" w:customStyle="1" w:styleId="DocumentMapChar">
    <w:name w:val="Document Map Char"/>
    <w:basedOn w:val="DefaultParagraphFont"/>
    <w:link w:val="DocumentMap"/>
    <w:rsid w:val="00526422"/>
    <w:rPr>
      <w:rFonts w:ascii="Tahoma" w:hAnsi="Tahoma" w:cs="Tahoma"/>
      <w:sz w:val="16"/>
      <w:szCs w:val="16"/>
    </w:rPr>
  </w:style>
  <w:style w:type="paragraph" w:styleId="BalloonText">
    <w:name w:val="Balloon Text"/>
    <w:basedOn w:val="Normal"/>
    <w:link w:val="BalloonTextChar"/>
    <w:rsid w:val="00F47820"/>
    <w:rPr>
      <w:rFonts w:ascii="Tahoma" w:hAnsi="Tahoma" w:cs="Tahoma"/>
      <w:sz w:val="16"/>
      <w:szCs w:val="16"/>
    </w:rPr>
  </w:style>
  <w:style w:type="character" w:customStyle="1" w:styleId="BalloonTextChar">
    <w:name w:val="Balloon Text Char"/>
    <w:basedOn w:val="DefaultParagraphFont"/>
    <w:link w:val="BalloonText"/>
    <w:rsid w:val="00F47820"/>
    <w:rPr>
      <w:rFonts w:ascii="Tahoma" w:hAnsi="Tahoma" w:cs="Tahoma"/>
      <w:sz w:val="16"/>
      <w:szCs w:val="16"/>
    </w:rPr>
  </w:style>
  <w:style w:type="character" w:customStyle="1" w:styleId="HeaderChar">
    <w:name w:val="Header Char"/>
    <w:basedOn w:val="DefaultParagraphFont"/>
    <w:link w:val="Header"/>
    <w:uiPriority w:val="99"/>
    <w:rsid w:val="00C92532"/>
    <w:rPr>
      <w:rFonts w:ascii="Arial" w:hAnsi="Arial"/>
      <w:sz w:val="22"/>
    </w:rPr>
  </w:style>
  <w:style w:type="table" w:styleId="TableGrid">
    <w:name w:val="Table Grid"/>
    <w:basedOn w:val="TableNormal"/>
    <w:uiPriority w:val="59"/>
    <w:rsid w:val="00AC1DDA"/>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Referencies">
    <w:name w:val="Referencies"/>
    <w:rsid w:val="00BF19FD"/>
    <w:pPr>
      <w:spacing w:after="120"/>
      <w:ind w:left="510" w:hanging="510"/>
      <w:jc w:val="both"/>
    </w:pPr>
    <w:rPr>
      <w:sz w:val="24"/>
    </w:rPr>
  </w:style>
  <w:style w:type="paragraph" w:customStyle="1" w:styleId="Table">
    <w:name w:val="Table"/>
    <w:basedOn w:val="Normal"/>
    <w:next w:val="Normal"/>
    <w:rsid w:val="00BF19FD"/>
    <w:pPr>
      <w:keepNext/>
      <w:numPr>
        <w:ilvl w:val="1"/>
        <w:numId w:val="9"/>
      </w:numPr>
      <w:tabs>
        <w:tab w:val="left" w:pos="1559"/>
      </w:tabs>
      <w:spacing w:before="240" w:after="120"/>
      <w:ind w:left="1191"/>
      <w:jc w:val="left"/>
    </w:pPr>
    <w:rPr>
      <w:lang w:val="ru-RU"/>
    </w:rPr>
  </w:style>
  <w:style w:type="paragraph" w:customStyle="1" w:styleId="IEEEHeading2">
    <w:name w:val="IEEE Heading 2"/>
    <w:basedOn w:val="Normal"/>
    <w:next w:val="IEEEParagraph"/>
    <w:rsid w:val="00BF19FD"/>
    <w:pPr>
      <w:numPr>
        <w:numId w:val="10"/>
      </w:numPr>
      <w:adjustRightInd w:val="0"/>
      <w:snapToGrid w:val="0"/>
      <w:spacing w:before="150" w:after="60"/>
      <w:jc w:val="left"/>
    </w:pPr>
    <w:rPr>
      <w:rFonts w:eastAsia="SimSun"/>
      <w:i/>
      <w:sz w:val="20"/>
      <w:lang w:val="en-AU" w:eastAsia="zh-CN"/>
    </w:rPr>
  </w:style>
  <w:style w:type="paragraph" w:customStyle="1" w:styleId="IEEEParagraph">
    <w:name w:val="IEEE Paragraph"/>
    <w:basedOn w:val="Normal"/>
    <w:rsid w:val="00BF19FD"/>
    <w:pPr>
      <w:adjustRightInd w:val="0"/>
      <w:snapToGrid w:val="0"/>
      <w:ind w:firstLine="216"/>
    </w:pPr>
    <w:rPr>
      <w:rFonts w:eastAsia="SimSun"/>
      <w:sz w:val="20"/>
      <w:lang w:val="en-AU" w:eastAsia="zh-CN"/>
    </w:rPr>
  </w:style>
  <w:style w:type="paragraph" w:customStyle="1" w:styleId="IEEEHeading1">
    <w:name w:val="IEEE Heading 1"/>
    <w:basedOn w:val="Normal"/>
    <w:next w:val="IEEEParagraph"/>
    <w:rsid w:val="00BF19FD"/>
    <w:pPr>
      <w:numPr>
        <w:numId w:val="12"/>
      </w:numPr>
      <w:adjustRightInd w:val="0"/>
      <w:snapToGrid w:val="0"/>
      <w:spacing w:before="180" w:after="60"/>
      <w:ind w:left="289" w:hanging="289"/>
      <w:jc w:val="center"/>
    </w:pPr>
    <w:rPr>
      <w:rFonts w:eastAsia="SimSun"/>
      <w:smallCaps/>
      <w:sz w:val="20"/>
      <w:lang w:val="en-AU" w:eastAsia="zh-CN"/>
    </w:rPr>
  </w:style>
  <w:style w:type="paragraph" w:customStyle="1" w:styleId="IEEEHeading3">
    <w:name w:val="IEEE Heading 3"/>
    <w:basedOn w:val="Normal"/>
    <w:next w:val="IEEEParagraph"/>
    <w:rsid w:val="00BF19FD"/>
    <w:pPr>
      <w:numPr>
        <w:numId w:val="11"/>
      </w:numPr>
      <w:adjustRightInd w:val="0"/>
      <w:snapToGrid w:val="0"/>
      <w:spacing w:before="120" w:after="60"/>
      <w:ind w:firstLine="216"/>
    </w:pPr>
    <w:rPr>
      <w:rFonts w:eastAsia="SimSun"/>
      <w:i/>
      <w:sz w:val="20"/>
      <w:lang w:val="en-AU" w:eastAsia="zh-CN"/>
    </w:rPr>
  </w:style>
  <w:style w:type="paragraph" w:styleId="NormalWeb">
    <w:name w:val="Normal (Web)"/>
    <w:basedOn w:val="Normal"/>
    <w:uiPriority w:val="99"/>
    <w:rsid w:val="00BF19FD"/>
    <w:pPr>
      <w:spacing w:before="100" w:beforeAutospacing="1" w:after="100" w:afterAutospacing="1"/>
      <w:jc w:val="left"/>
    </w:pPr>
    <w:rPr>
      <w:rFonts w:ascii="Arial Unicode MS" w:eastAsia="Arial Unicode MS" w:hAnsi="Arial Unicode MS" w:cs="Arial Unicode MS"/>
    </w:rPr>
  </w:style>
  <w:style w:type="character" w:customStyle="1" w:styleId="BodyTextChar">
    <w:name w:val="Body Text Char"/>
    <w:link w:val="BodyText"/>
    <w:rsid w:val="00BF19FD"/>
    <w:rPr>
      <w:rFonts w:ascii="Arial" w:hAnsi="Arial"/>
      <w:sz w:val="24"/>
    </w:rPr>
  </w:style>
  <w:style w:type="character" w:customStyle="1" w:styleId="shorttext">
    <w:name w:val="short_text"/>
    <w:basedOn w:val="DefaultParagraphFont"/>
    <w:rsid w:val="00BF19FD"/>
  </w:style>
  <w:style w:type="character" w:customStyle="1" w:styleId="hps">
    <w:name w:val="hps"/>
    <w:basedOn w:val="DefaultParagraphFont"/>
    <w:rsid w:val="00BF19FD"/>
  </w:style>
  <w:style w:type="paragraph" w:styleId="FootnoteText">
    <w:name w:val="footnote text"/>
    <w:basedOn w:val="Normal"/>
    <w:link w:val="FootnoteTextChar"/>
    <w:rsid w:val="00BF19FD"/>
    <w:pPr>
      <w:jc w:val="left"/>
    </w:pPr>
    <w:rPr>
      <w:sz w:val="20"/>
      <w:szCs w:val="20"/>
    </w:rPr>
  </w:style>
  <w:style w:type="character" w:customStyle="1" w:styleId="FootnoteTextChar">
    <w:name w:val="Footnote Text Char"/>
    <w:basedOn w:val="DefaultParagraphFont"/>
    <w:link w:val="FootnoteText"/>
    <w:rsid w:val="00BF19FD"/>
  </w:style>
  <w:style w:type="character" w:styleId="FootnoteReference">
    <w:name w:val="footnote reference"/>
    <w:rsid w:val="00BF19FD"/>
    <w:rPr>
      <w:vertAlign w:val="superscript"/>
    </w:rPr>
  </w:style>
  <w:style w:type="character" w:customStyle="1" w:styleId="Heading1Char">
    <w:name w:val="Heading 1 Char"/>
    <w:basedOn w:val="DefaultParagraphFont"/>
    <w:link w:val="Heading1"/>
    <w:rsid w:val="00BF19FD"/>
    <w:rPr>
      <w:rFonts w:ascii="Arial" w:hAnsi="Arial" w:cs="Arial"/>
      <w:b/>
      <w:bCs/>
      <w:kern w:val="32"/>
      <w:sz w:val="32"/>
      <w:szCs w:val="32"/>
    </w:rPr>
  </w:style>
  <w:style w:type="paragraph" w:styleId="ListParagraph">
    <w:name w:val="List Paragraph"/>
    <w:basedOn w:val="Normal"/>
    <w:uiPriority w:val="34"/>
    <w:qFormat/>
    <w:rsid w:val="00BF19FD"/>
    <w:pPr>
      <w:ind w:left="720"/>
      <w:contextualSpacing/>
      <w:jc w:val="left"/>
    </w:pPr>
  </w:style>
  <w:style w:type="paragraph" w:customStyle="1" w:styleId="StyleFormulaSylfaenLoweredby6pt">
    <w:name w:val="Style Formula + Sylfaen Lowered by  6 pt"/>
    <w:basedOn w:val="Formula"/>
    <w:rsid w:val="003E2810"/>
    <w:rPr>
      <w:position w:val="-12"/>
    </w:rPr>
  </w:style>
  <w:style w:type="paragraph" w:customStyle="1" w:styleId="StyleFormulaSylfaen">
    <w:name w:val="Style Formula + Sylfaen"/>
    <w:basedOn w:val="Formula"/>
    <w:qFormat/>
    <w:rsid w:val="00804F3E"/>
  </w:style>
  <w:style w:type="paragraph" w:customStyle="1" w:styleId="StyleFormulaLoweredby2pt">
    <w:name w:val="Style Formula + Lowered by  2 pt"/>
    <w:basedOn w:val="Formula"/>
    <w:rsid w:val="005B0FD9"/>
    <w:rPr>
      <w:position w:val="-4"/>
    </w:rPr>
  </w:style>
  <w:style w:type="paragraph" w:customStyle="1" w:styleId="Default">
    <w:name w:val="Default"/>
    <w:rsid w:val="0053789A"/>
    <w:pPr>
      <w:autoSpaceDE w:val="0"/>
      <w:autoSpaceDN w:val="0"/>
      <w:adjustRightInd w:val="0"/>
    </w:pPr>
    <w:rPr>
      <w:color w:val="000000"/>
      <w:sz w:val="24"/>
      <w:szCs w:val="24"/>
    </w:rPr>
  </w:style>
  <w:style w:type="paragraph" w:styleId="Revision">
    <w:name w:val="Revision"/>
    <w:hidden/>
    <w:uiPriority w:val="99"/>
    <w:semiHidden/>
    <w:rsid w:val="00C84D43"/>
    <w:rPr>
      <w:sz w:val="24"/>
      <w:szCs w:val="24"/>
    </w:rPr>
  </w:style>
  <w:style w:type="paragraph" w:customStyle="1" w:styleId="Referencepuce">
    <w:name w:val="Reference_puce"/>
    <w:basedOn w:val="Normal"/>
    <w:link w:val="ReferencepuceCarCar"/>
    <w:rsid w:val="00C75263"/>
    <w:pPr>
      <w:numPr>
        <w:numId w:val="16"/>
      </w:numPr>
      <w:spacing w:after="60"/>
    </w:pPr>
    <w:rPr>
      <w:snapToGrid w:val="0"/>
      <w:sz w:val="20"/>
      <w:lang w:val="fr-FR" w:eastAsia="it-IT"/>
    </w:rPr>
  </w:style>
  <w:style w:type="character" w:customStyle="1" w:styleId="ReferencepuceCarCar">
    <w:name w:val="Reference_puce Car Car"/>
    <w:link w:val="Referencepuce"/>
    <w:rsid w:val="00C75263"/>
    <w:rPr>
      <w:snapToGrid w:val="0"/>
      <w:szCs w:val="24"/>
      <w:lang w:val="fr-FR" w:eastAsia="it-IT"/>
    </w:rPr>
  </w:style>
  <w:style w:type="character" w:customStyle="1" w:styleId="ls19">
    <w:name w:val="ls19"/>
    <w:basedOn w:val="DefaultParagraphFont"/>
    <w:rsid w:val="00C75263"/>
  </w:style>
  <w:style w:type="character" w:customStyle="1" w:styleId="ls1a">
    <w:name w:val="ls1a"/>
    <w:basedOn w:val="DefaultParagraphFont"/>
    <w:rsid w:val="00C75263"/>
  </w:style>
  <w:style w:type="character" w:customStyle="1" w:styleId="ls18">
    <w:name w:val="ls18"/>
    <w:basedOn w:val="DefaultParagraphFont"/>
    <w:rsid w:val="00C75263"/>
  </w:style>
  <w:style w:type="character" w:customStyle="1" w:styleId="ls31">
    <w:name w:val="ls31"/>
    <w:basedOn w:val="DefaultParagraphFont"/>
    <w:rsid w:val="00C75263"/>
  </w:style>
  <w:style w:type="character" w:customStyle="1" w:styleId="ls21">
    <w:name w:val="ls21"/>
    <w:basedOn w:val="DefaultParagraphFont"/>
    <w:rsid w:val="00C75263"/>
  </w:style>
  <w:style w:type="character" w:customStyle="1" w:styleId="ls1e">
    <w:name w:val="ls1e"/>
    <w:basedOn w:val="DefaultParagraphFont"/>
    <w:rsid w:val="00C75263"/>
  </w:style>
  <w:style w:type="character" w:customStyle="1" w:styleId="ls34">
    <w:name w:val="ls34"/>
    <w:basedOn w:val="DefaultParagraphFont"/>
    <w:rsid w:val="00C75263"/>
  </w:style>
  <w:style w:type="character" w:customStyle="1" w:styleId="ls44">
    <w:name w:val="ls44"/>
    <w:basedOn w:val="DefaultParagraphFont"/>
    <w:rsid w:val="00C75263"/>
  </w:style>
  <w:style w:type="character" w:customStyle="1" w:styleId="ls2c">
    <w:name w:val="ls2c"/>
    <w:basedOn w:val="DefaultParagraphFont"/>
    <w:rsid w:val="00C75263"/>
  </w:style>
  <w:style w:type="character" w:customStyle="1" w:styleId="ws168">
    <w:name w:val="ws168"/>
    <w:basedOn w:val="DefaultParagraphFont"/>
    <w:rsid w:val="00C75263"/>
  </w:style>
  <w:style w:type="paragraph" w:styleId="CommentText">
    <w:name w:val="annotation text"/>
    <w:basedOn w:val="Normal"/>
    <w:link w:val="CommentTextChar"/>
    <w:rsid w:val="00E47159"/>
    <w:rPr>
      <w:sz w:val="20"/>
      <w:szCs w:val="20"/>
    </w:rPr>
  </w:style>
  <w:style w:type="character" w:customStyle="1" w:styleId="CommentTextChar">
    <w:name w:val="Comment Text Char"/>
    <w:basedOn w:val="DefaultParagraphFont"/>
    <w:link w:val="CommentText"/>
    <w:rsid w:val="00E47159"/>
  </w:style>
  <w:style w:type="paragraph" w:styleId="EnvelopeAddress">
    <w:name w:val="envelope address"/>
    <w:basedOn w:val="Normal"/>
    <w:rsid w:val="009A0E94"/>
    <w:pPr>
      <w:framePr w:w="7920" w:h="1980" w:hRule="exact" w:hSpace="180" w:wrap="auto" w:hAnchor="page" w:xAlign="center" w:yAlign="bottom"/>
      <w:ind w:left="2880"/>
    </w:pPr>
    <w:rPr>
      <w:rFonts w:asciiTheme="majorHAnsi" w:eastAsiaTheme="majorEastAsia" w:hAnsiTheme="majorHAnsi" w:cstheme="majorBidi"/>
    </w:rPr>
  </w:style>
  <w:style w:type="character" w:styleId="PlaceholderText">
    <w:name w:val="Placeholder Text"/>
    <w:basedOn w:val="DefaultParagraphFont"/>
    <w:uiPriority w:val="99"/>
    <w:semiHidden/>
    <w:rsid w:val="009A0E9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0152304">
      <w:bodyDiv w:val="1"/>
      <w:marLeft w:val="0"/>
      <w:marRight w:val="0"/>
      <w:marTop w:val="0"/>
      <w:marBottom w:val="0"/>
      <w:divBdr>
        <w:top w:val="none" w:sz="0" w:space="0" w:color="auto"/>
        <w:left w:val="none" w:sz="0" w:space="0" w:color="auto"/>
        <w:bottom w:val="none" w:sz="0" w:space="0" w:color="auto"/>
        <w:right w:val="none" w:sz="0" w:space="0" w:color="auto"/>
      </w:divBdr>
    </w:div>
    <w:div w:id="130638221">
      <w:bodyDiv w:val="1"/>
      <w:marLeft w:val="0"/>
      <w:marRight w:val="0"/>
      <w:marTop w:val="0"/>
      <w:marBottom w:val="0"/>
      <w:divBdr>
        <w:top w:val="none" w:sz="0" w:space="0" w:color="auto"/>
        <w:left w:val="none" w:sz="0" w:space="0" w:color="auto"/>
        <w:bottom w:val="none" w:sz="0" w:space="0" w:color="auto"/>
        <w:right w:val="none" w:sz="0" w:space="0" w:color="auto"/>
      </w:divBdr>
    </w:div>
    <w:div w:id="215161670">
      <w:bodyDiv w:val="1"/>
      <w:marLeft w:val="0"/>
      <w:marRight w:val="0"/>
      <w:marTop w:val="0"/>
      <w:marBottom w:val="0"/>
      <w:divBdr>
        <w:top w:val="none" w:sz="0" w:space="0" w:color="auto"/>
        <w:left w:val="none" w:sz="0" w:space="0" w:color="auto"/>
        <w:bottom w:val="none" w:sz="0" w:space="0" w:color="auto"/>
        <w:right w:val="none" w:sz="0" w:space="0" w:color="auto"/>
      </w:divBdr>
    </w:div>
    <w:div w:id="299381486">
      <w:bodyDiv w:val="1"/>
      <w:marLeft w:val="0"/>
      <w:marRight w:val="0"/>
      <w:marTop w:val="0"/>
      <w:marBottom w:val="0"/>
      <w:divBdr>
        <w:top w:val="none" w:sz="0" w:space="0" w:color="auto"/>
        <w:left w:val="none" w:sz="0" w:space="0" w:color="auto"/>
        <w:bottom w:val="none" w:sz="0" w:space="0" w:color="auto"/>
        <w:right w:val="none" w:sz="0" w:space="0" w:color="auto"/>
      </w:divBdr>
    </w:div>
    <w:div w:id="401873621">
      <w:bodyDiv w:val="1"/>
      <w:marLeft w:val="0"/>
      <w:marRight w:val="0"/>
      <w:marTop w:val="0"/>
      <w:marBottom w:val="0"/>
      <w:divBdr>
        <w:top w:val="none" w:sz="0" w:space="0" w:color="auto"/>
        <w:left w:val="none" w:sz="0" w:space="0" w:color="auto"/>
        <w:bottom w:val="none" w:sz="0" w:space="0" w:color="auto"/>
        <w:right w:val="none" w:sz="0" w:space="0" w:color="auto"/>
      </w:divBdr>
    </w:div>
    <w:div w:id="424306006">
      <w:bodyDiv w:val="1"/>
      <w:marLeft w:val="0"/>
      <w:marRight w:val="0"/>
      <w:marTop w:val="0"/>
      <w:marBottom w:val="0"/>
      <w:divBdr>
        <w:top w:val="none" w:sz="0" w:space="0" w:color="auto"/>
        <w:left w:val="none" w:sz="0" w:space="0" w:color="auto"/>
        <w:bottom w:val="none" w:sz="0" w:space="0" w:color="auto"/>
        <w:right w:val="none" w:sz="0" w:space="0" w:color="auto"/>
      </w:divBdr>
    </w:div>
    <w:div w:id="518350864">
      <w:bodyDiv w:val="1"/>
      <w:marLeft w:val="0"/>
      <w:marRight w:val="0"/>
      <w:marTop w:val="0"/>
      <w:marBottom w:val="0"/>
      <w:divBdr>
        <w:top w:val="none" w:sz="0" w:space="0" w:color="auto"/>
        <w:left w:val="none" w:sz="0" w:space="0" w:color="auto"/>
        <w:bottom w:val="none" w:sz="0" w:space="0" w:color="auto"/>
        <w:right w:val="none" w:sz="0" w:space="0" w:color="auto"/>
      </w:divBdr>
    </w:div>
    <w:div w:id="542910069">
      <w:bodyDiv w:val="1"/>
      <w:marLeft w:val="0"/>
      <w:marRight w:val="0"/>
      <w:marTop w:val="0"/>
      <w:marBottom w:val="0"/>
      <w:divBdr>
        <w:top w:val="none" w:sz="0" w:space="0" w:color="auto"/>
        <w:left w:val="none" w:sz="0" w:space="0" w:color="auto"/>
        <w:bottom w:val="none" w:sz="0" w:space="0" w:color="auto"/>
        <w:right w:val="none" w:sz="0" w:space="0" w:color="auto"/>
      </w:divBdr>
    </w:div>
    <w:div w:id="715205216">
      <w:bodyDiv w:val="1"/>
      <w:marLeft w:val="0"/>
      <w:marRight w:val="0"/>
      <w:marTop w:val="0"/>
      <w:marBottom w:val="0"/>
      <w:divBdr>
        <w:top w:val="none" w:sz="0" w:space="0" w:color="auto"/>
        <w:left w:val="none" w:sz="0" w:space="0" w:color="auto"/>
        <w:bottom w:val="none" w:sz="0" w:space="0" w:color="auto"/>
        <w:right w:val="none" w:sz="0" w:space="0" w:color="auto"/>
      </w:divBdr>
    </w:div>
    <w:div w:id="779180423">
      <w:bodyDiv w:val="1"/>
      <w:marLeft w:val="0"/>
      <w:marRight w:val="0"/>
      <w:marTop w:val="0"/>
      <w:marBottom w:val="0"/>
      <w:divBdr>
        <w:top w:val="none" w:sz="0" w:space="0" w:color="auto"/>
        <w:left w:val="none" w:sz="0" w:space="0" w:color="auto"/>
        <w:bottom w:val="none" w:sz="0" w:space="0" w:color="auto"/>
        <w:right w:val="none" w:sz="0" w:space="0" w:color="auto"/>
      </w:divBdr>
    </w:div>
    <w:div w:id="823812311">
      <w:bodyDiv w:val="1"/>
      <w:marLeft w:val="0"/>
      <w:marRight w:val="0"/>
      <w:marTop w:val="0"/>
      <w:marBottom w:val="0"/>
      <w:divBdr>
        <w:top w:val="none" w:sz="0" w:space="0" w:color="auto"/>
        <w:left w:val="none" w:sz="0" w:space="0" w:color="auto"/>
        <w:bottom w:val="none" w:sz="0" w:space="0" w:color="auto"/>
        <w:right w:val="none" w:sz="0" w:space="0" w:color="auto"/>
      </w:divBdr>
    </w:div>
    <w:div w:id="861164946">
      <w:bodyDiv w:val="1"/>
      <w:marLeft w:val="0"/>
      <w:marRight w:val="0"/>
      <w:marTop w:val="0"/>
      <w:marBottom w:val="0"/>
      <w:divBdr>
        <w:top w:val="none" w:sz="0" w:space="0" w:color="auto"/>
        <w:left w:val="none" w:sz="0" w:space="0" w:color="auto"/>
        <w:bottom w:val="none" w:sz="0" w:space="0" w:color="auto"/>
        <w:right w:val="none" w:sz="0" w:space="0" w:color="auto"/>
      </w:divBdr>
    </w:div>
    <w:div w:id="913928626">
      <w:bodyDiv w:val="1"/>
      <w:marLeft w:val="0"/>
      <w:marRight w:val="0"/>
      <w:marTop w:val="0"/>
      <w:marBottom w:val="0"/>
      <w:divBdr>
        <w:top w:val="none" w:sz="0" w:space="0" w:color="auto"/>
        <w:left w:val="none" w:sz="0" w:space="0" w:color="auto"/>
        <w:bottom w:val="none" w:sz="0" w:space="0" w:color="auto"/>
        <w:right w:val="none" w:sz="0" w:space="0" w:color="auto"/>
      </w:divBdr>
    </w:div>
    <w:div w:id="975380602">
      <w:bodyDiv w:val="1"/>
      <w:marLeft w:val="0"/>
      <w:marRight w:val="0"/>
      <w:marTop w:val="0"/>
      <w:marBottom w:val="0"/>
      <w:divBdr>
        <w:top w:val="none" w:sz="0" w:space="0" w:color="auto"/>
        <w:left w:val="none" w:sz="0" w:space="0" w:color="auto"/>
        <w:bottom w:val="none" w:sz="0" w:space="0" w:color="auto"/>
        <w:right w:val="none" w:sz="0" w:space="0" w:color="auto"/>
      </w:divBdr>
    </w:div>
    <w:div w:id="976910853">
      <w:bodyDiv w:val="1"/>
      <w:marLeft w:val="0"/>
      <w:marRight w:val="0"/>
      <w:marTop w:val="0"/>
      <w:marBottom w:val="0"/>
      <w:divBdr>
        <w:top w:val="none" w:sz="0" w:space="0" w:color="auto"/>
        <w:left w:val="none" w:sz="0" w:space="0" w:color="auto"/>
        <w:bottom w:val="none" w:sz="0" w:space="0" w:color="auto"/>
        <w:right w:val="none" w:sz="0" w:space="0" w:color="auto"/>
      </w:divBdr>
    </w:div>
    <w:div w:id="1072780012">
      <w:bodyDiv w:val="1"/>
      <w:marLeft w:val="0"/>
      <w:marRight w:val="0"/>
      <w:marTop w:val="0"/>
      <w:marBottom w:val="0"/>
      <w:divBdr>
        <w:top w:val="none" w:sz="0" w:space="0" w:color="auto"/>
        <w:left w:val="none" w:sz="0" w:space="0" w:color="auto"/>
        <w:bottom w:val="none" w:sz="0" w:space="0" w:color="auto"/>
        <w:right w:val="none" w:sz="0" w:space="0" w:color="auto"/>
      </w:divBdr>
      <w:divsChild>
        <w:div w:id="1700741333">
          <w:marLeft w:val="446"/>
          <w:marRight w:val="0"/>
          <w:marTop w:val="120"/>
          <w:marBottom w:val="120"/>
          <w:divBdr>
            <w:top w:val="none" w:sz="0" w:space="0" w:color="auto"/>
            <w:left w:val="none" w:sz="0" w:space="0" w:color="auto"/>
            <w:bottom w:val="none" w:sz="0" w:space="0" w:color="auto"/>
            <w:right w:val="none" w:sz="0" w:space="0" w:color="auto"/>
          </w:divBdr>
        </w:div>
      </w:divsChild>
    </w:div>
    <w:div w:id="1131173867">
      <w:bodyDiv w:val="1"/>
      <w:marLeft w:val="0"/>
      <w:marRight w:val="0"/>
      <w:marTop w:val="0"/>
      <w:marBottom w:val="0"/>
      <w:divBdr>
        <w:top w:val="none" w:sz="0" w:space="0" w:color="auto"/>
        <w:left w:val="none" w:sz="0" w:space="0" w:color="auto"/>
        <w:bottom w:val="none" w:sz="0" w:space="0" w:color="auto"/>
        <w:right w:val="none" w:sz="0" w:space="0" w:color="auto"/>
      </w:divBdr>
    </w:div>
    <w:div w:id="1133404422">
      <w:bodyDiv w:val="1"/>
      <w:marLeft w:val="0"/>
      <w:marRight w:val="0"/>
      <w:marTop w:val="0"/>
      <w:marBottom w:val="0"/>
      <w:divBdr>
        <w:top w:val="none" w:sz="0" w:space="0" w:color="auto"/>
        <w:left w:val="none" w:sz="0" w:space="0" w:color="auto"/>
        <w:bottom w:val="none" w:sz="0" w:space="0" w:color="auto"/>
        <w:right w:val="none" w:sz="0" w:space="0" w:color="auto"/>
      </w:divBdr>
    </w:div>
    <w:div w:id="1231305244">
      <w:bodyDiv w:val="1"/>
      <w:marLeft w:val="0"/>
      <w:marRight w:val="0"/>
      <w:marTop w:val="0"/>
      <w:marBottom w:val="0"/>
      <w:divBdr>
        <w:top w:val="none" w:sz="0" w:space="0" w:color="auto"/>
        <w:left w:val="none" w:sz="0" w:space="0" w:color="auto"/>
        <w:bottom w:val="none" w:sz="0" w:space="0" w:color="auto"/>
        <w:right w:val="none" w:sz="0" w:space="0" w:color="auto"/>
      </w:divBdr>
    </w:div>
    <w:div w:id="1324120446">
      <w:bodyDiv w:val="1"/>
      <w:marLeft w:val="0"/>
      <w:marRight w:val="0"/>
      <w:marTop w:val="0"/>
      <w:marBottom w:val="0"/>
      <w:divBdr>
        <w:top w:val="none" w:sz="0" w:space="0" w:color="auto"/>
        <w:left w:val="none" w:sz="0" w:space="0" w:color="auto"/>
        <w:bottom w:val="none" w:sz="0" w:space="0" w:color="auto"/>
        <w:right w:val="none" w:sz="0" w:space="0" w:color="auto"/>
      </w:divBdr>
    </w:div>
    <w:div w:id="1529025621">
      <w:bodyDiv w:val="1"/>
      <w:marLeft w:val="0"/>
      <w:marRight w:val="0"/>
      <w:marTop w:val="0"/>
      <w:marBottom w:val="0"/>
      <w:divBdr>
        <w:top w:val="none" w:sz="0" w:space="0" w:color="auto"/>
        <w:left w:val="none" w:sz="0" w:space="0" w:color="auto"/>
        <w:bottom w:val="none" w:sz="0" w:space="0" w:color="auto"/>
        <w:right w:val="none" w:sz="0" w:space="0" w:color="auto"/>
      </w:divBdr>
    </w:div>
    <w:div w:id="1547646869">
      <w:bodyDiv w:val="1"/>
      <w:marLeft w:val="0"/>
      <w:marRight w:val="0"/>
      <w:marTop w:val="0"/>
      <w:marBottom w:val="0"/>
      <w:divBdr>
        <w:top w:val="none" w:sz="0" w:space="0" w:color="auto"/>
        <w:left w:val="none" w:sz="0" w:space="0" w:color="auto"/>
        <w:bottom w:val="none" w:sz="0" w:space="0" w:color="auto"/>
        <w:right w:val="none" w:sz="0" w:space="0" w:color="auto"/>
      </w:divBdr>
    </w:div>
    <w:div w:id="1557282057">
      <w:bodyDiv w:val="1"/>
      <w:marLeft w:val="0"/>
      <w:marRight w:val="0"/>
      <w:marTop w:val="0"/>
      <w:marBottom w:val="0"/>
      <w:divBdr>
        <w:top w:val="none" w:sz="0" w:space="0" w:color="auto"/>
        <w:left w:val="none" w:sz="0" w:space="0" w:color="auto"/>
        <w:bottom w:val="none" w:sz="0" w:space="0" w:color="auto"/>
        <w:right w:val="none" w:sz="0" w:space="0" w:color="auto"/>
      </w:divBdr>
    </w:div>
    <w:div w:id="1564217960">
      <w:bodyDiv w:val="1"/>
      <w:marLeft w:val="0"/>
      <w:marRight w:val="0"/>
      <w:marTop w:val="0"/>
      <w:marBottom w:val="0"/>
      <w:divBdr>
        <w:top w:val="none" w:sz="0" w:space="0" w:color="auto"/>
        <w:left w:val="none" w:sz="0" w:space="0" w:color="auto"/>
        <w:bottom w:val="none" w:sz="0" w:space="0" w:color="auto"/>
        <w:right w:val="none" w:sz="0" w:space="0" w:color="auto"/>
      </w:divBdr>
    </w:div>
    <w:div w:id="1627544594">
      <w:bodyDiv w:val="1"/>
      <w:marLeft w:val="0"/>
      <w:marRight w:val="0"/>
      <w:marTop w:val="0"/>
      <w:marBottom w:val="0"/>
      <w:divBdr>
        <w:top w:val="none" w:sz="0" w:space="0" w:color="auto"/>
        <w:left w:val="none" w:sz="0" w:space="0" w:color="auto"/>
        <w:bottom w:val="none" w:sz="0" w:space="0" w:color="auto"/>
        <w:right w:val="none" w:sz="0" w:space="0" w:color="auto"/>
      </w:divBdr>
    </w:div>
    <w:div w:id="1731424042">
      <w:bodyDiv w:val="1"/>
      <w:marLeft w:val="0"/>
      <w:marRight w:val="0"/>
      <w:marTop w:val="0"/>
      <w:marBottom w:val="0"/>
      <w:divBdr>
        <w:top w:val="none" w:sz="0" w:space="0" w:color="auto"/>
        <w:left w:val="none" w:sz="0" w:space="0" w:color="auto"/>
        <w:bottom w:val="none" w:sz="0" w:space="0" w:color="auto"/>
        <w:right w:val="none" w:sz="0" w:space="0" w:color="auto"/>
      </w:divBdr>
    </w:div>
    <w:div w:id="1821994607">
      <w:bodyDiv w:val="1"/>
      <w:marLeft w:val="0"/>
      <w:marRight w:val="0"/>
      <w:marTop w:val="0"/>
      <w:marBottom w:val="0"/>
      <w:divBdr>
        <w:top w:val="none" w:sz="0" w:space="0" w:color="auto"/>
        <w:left w:val="none" w:sz="0" w:space="0" w:color="auto"/>
        <w:bottom w:val="none" w:sz="0" w:space="0" w:color="auto"/>
        <w:right w:val="none" w:sz="0" w:space="0" w:color="auto"/>
      </w:divBdr>
    </w:div>
    <w:div w:id="1832868406">
      <w:bodyDiv w:val="1"/>
      <w:marLeft w:val="0"/>
      <w:marRight w:val="0"/>
      <w:marTop w:val="0"/>
      <w:marBottom w:val="0"/>
      <w:divBdr>
        <w:top w:val="none" w:sz="0" w:space="0" w:color="auto"/>
        <w:left w:val="none" w:sz="0" w:space="0" w:color="auto"/>
        <w:bottom w:val="none" w:sz="0" w:space="0" w:color="auto"/>
        <w:right w:val="none" w:sz="0" w:space="0" w:color="auto"/>
      </w:divBdr>
    </w:div>
    <w:div w:id="1977946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wmf"/><Relationship Id="rId299" Type="http://schemas.openxmlformats.org/officeDocument/2006/relationships/image" Target="media/image178.emf"/><Relationship Id="rId21" Type="http://schemas.openxmlformats.org/officeDocument/2006/relationships/oleObject" Target="embeddings/oleObject3.bin"/><Relationship Id="rId63" Type="http://schemas.openxmlformats.org/officeDocument/2006/relationships/image" Target="media/image31.wmf"/><Relationship Id="rId159" Type="http://schemas.openxmlformats.org/officeDocument/2006/relationships/oleObject" Target="embeddings/oleObject67.bin"/><Relationship Id="rId324" Type="http://schemas.openxmlformats.org/officeDocument/2006/relationships/image" Target="media/image203.png"/><Relationship Id="rId170" Type="http://schemas.openxmlformats.org/officeDocument/2006/relationships/image" Target="media/image90.wmf"/><Relationship Id="rId226" Type="http://schemas.openxmlformats.org/officeDocument/2006/relationships/image" Target="media/image118.wmf"/><Relationship Id="rId268" Type="http://schemas.openxmlformats.org/officeDocument/2006/relationships/image" Target="media/image147.png"/><Relationship Id="rId32" Type="http://schemas.openxmlformats.org/officeDocument/2006/relationships/image" Target="media/image16.wmf"/><Relationship Id="rId74" Type="http://schemas.openxmlformats.org/officeDocument/2006/relationships/oleObject" Target="embeddings/oleObject30.bin"/><Relationship Id="rId128" Type="http://schemas.openxmlformats.org/officeDocument/2006/relationships/image" Target="media/image67.wmf"/><Relationship Id="rId335" Type="http://schemas.openxmlformats.org/officeDocument/2006/relationships/image" Target="media/image214.emf"/><Relationship Id="rId5" Type="http://schemas.openxmlformats.org/officeDocument/2006/relationships/webSettings" Target="webSettings.xml"/><Relationship Id="rId181" Type="http://schemas.openxmlformats.org/officeDocument/2006/relationships/oleObject" Target="embeddings/oleObject78.bin"/><Relationship Id="rId237" Type="http://schemas.openxmlformats.org/officeDocument/2006/relationships/oleObject" Target="embeddings/oleObject106.bin"/><Relationship Id="rId279" Type="http://schemas.openxmlformats.org/officeDocument/2006/relationships/image" Target="media/image158.emf"/><Relationship Id="rId43" Type="http://schemas.openxmlformats.org/officeDocument/2006/relationships/oleObject" Target="embeddings/oleObject15.bin"/><Relationship Id="rId139" Type="http://schemas.openxmlformats.org/officeDocument/2006/relationships/oleObject" Target="embeddings/oleObject59.bin"/><Relationship Id="rId290" Type="http://schemas.openxmlformats.org/officeDocument/2006/relationships/image" Target="media/image169.emf"/><Relationship Id="rId304" Type="http://schemas.openxmlformats.org/officeDocument/2006/relationships/image" Target="media/image183.emf"/><Relationship Id="rId346" Type="http://schemas.openxmlformats.org/officeDocument/2006/relationships/image" Target="media/image225.png"/><Relationship Id="rId85" Type="http://schemas.openxmlformats.org/officeDocument/2006/relationships/image" Target="media/image42.wmf"/><Relationship Id="rId150" Type="http://schemas.openxmlformats.org/officeDocument/2006/relationships/image" Target="media/image78.emf"/><Relationship Id="rId192" Type="http://schemas.openxmlformats.org/officeDocument/2006/relationships/image" Target="media/image101.wmf"/><Relationship Id="rId206" Type="http://schemas.openxmlformats.org/officeDocument/2006/relationships/image" Target="media/image108.wmf"/><Relationship Id="rId248" Type="http://schemas.openxmlformats.org/officeDocument/2006/relationships/image" Target="media/image129.wmf"/><Relationship Id="rId12" Type="http://schemas.openxmlformats.org/officeDocument/2006/relationships/image" Target="media/image4.jpeg"/><Relationship Id="rId108" Type="http://schemas.openxmlformats.org/officeDocument/2006/relationships/image" Target="media/image55.emf"/><Relationship Id="rId315" Type="http://schemas.openxmlformats.org/officeDocument/2006/relationships/image" Target="media/image194.emf"/><Relationship Id="rId357" Type="http://schemas.openxmlformats.org/officeDocument/2006/relationships/header" Target="header1.xml"/><Relationship Id="rId54" Type="http://schemas.openxmlformats.org/officeDocument/2006/relationships/oleObject" Target="embeddings/oleObject20.bin"/><Relationship Id="rId96" Type="http://schemas.openxmlformats.org/officeDocument/2006/relationships/image" Target="media/image48.wmf"/><Relationship Id="rId161" Type="http://schemas.openxmlformats.org/officeDocument/2006/relationships/oleObject" Target="embeddings/oleObject68.bin"/><Relationship Id="rId217" Type="http://schemas.openxmlformats.org/officeDocument/2006/relationships/oleObject" Target="embeddings/oleObject96.bin"/><Relationship Id="rId259" Type="http://schemas.openxmlformats.org/officeDocument/2006/relationships/image" Target="media/image138.emf"/><Relationship Id="rId23" Type="http://schemas.openxmlformats.org/officeDocument/2006/relationships/oleObject" Target="embeddings/oleObject4.bin"/><Relationship Id="rId119" Type="http://schemas.openxmlformats.org/officeDocument/2006/relationships/image" Target="media/image62.emf"/><Relationship Id="rId270" Type="http://schemas.openxmlformats.org/officeDocument/2006/relationships/image" Target="media/image149.jpeg"/><Relationship Id="rId326" Type="http://schemas.openxmlformats.org/officeDocument/2006/relationships/image" Target="media/image205.emf"/><Relationship Id="rId65" Type="http://schemas.openxmlformats.org/officeDocument/2006/relationships/image" Target="media/image32.wmf"/><Relationship Id="rId130" Type="http://schemas.openxmlformats.org/officeDocument/2006/relationships/image" Target="media/image68.wmf"/><Relationship Id="rId172" Type="http://schemas.openxmlformats.org/officeDocument/2006/relationships/image" Target="media/image91.wmf"/><Relationship Id="rId228" Type="http://schemas.openxmlformats.org/officeDocument/2006/relationships/image" Target="media/image119.wmf"/><Relationship Id="rId281" Type="http://schemas.openxmlformats.org/officeDocument/2006/relationships/image" Target="media/image160.emf"/><Relationship Id="rId337" Type="http://schemas.openxmlformats.org/officeDocument/2006/relationships/image" Target="media/image216.jpeg"/><Relationship Id="rId34" Type="http://schemas.openxmlformats.org/officeDocument/2006/relationships/image" Target="media/image17.wmf"/><Relationship Id="rId76" Type="http://schemas.openxmlformats.org/officeDocument/2006/relationships/oleObject" Target="embeddings/oleObject31.bin"/><Relationship Id="rId141" Type="http://schemas.openxmlformats.org/officeDocument/2006/relationships/oleObject" Target="embeddings/oleObject60.bin"/><Relationship Id="rId7" Type="http://schemas.openxmlformats.org/officeDocument/2006/relationships/endnotes" Target="endnotes.xml"/><Relationship Id="rId183" Type="http://schemas.openxmlformats.org/officeDocument/2006/relationships/oleObject" Target="embeddings/oleObject79.bin"/><Relationship Id="rId239" Type="http://schemas.openxmlformats.org/officeDocument/2006/relationships/oleObject" Target="embeddings/oleObject107.bin"/><Relationship Id="rId250" Type="http://schemas.openxmlformats.org/officeDocument/2006/relationships/image" Target="media/image130.jpeg"/><Relationship Id="rId292" Type="http://schemas.openxmlformats.org/officeDocument/2006/relationships/image" Target="media/image171.emf"/><Relationship Id="rId306" Type="http://schemas.openxmlformats.org/officeDocument/2006/relationships/image" Target="media/image185.emf"/><Relationship Id="rId45" Type="http://schemas.openxmlformats.org/officeDocument/2006/relationships/image" Target="media/image21.emf"/><Relationship Id="rId87" Type="http://schemas.openxmlformats.org/officeDocument/2006/relationships/image" Target="media/image43.wmf"/><Relationship Id="rId110" Type="http://schemas.openxmlformats.org/officeDocument/2006/relationships/image" Target="media/image57.wmf"/><Relationship Id="rId348" Type="http://schemas.openxmlformats.org/officeDocument/2006/relationships/image" Target="media/image227.emf"/><Relationship Id="rId152" Type="http://schemas.openxmlformats.org/officeDocument/2006/relationships/image" Target="media/image80.png"/><Relationship Id="rId194" Type="http://schemas.openxmlformats.org/officeDocument/2006/relationships/image" Target="media/image102.wmf"/><Relationship Id="rId208" Type="http://schemas.openxmlformats.org/officeDocument/2006/relationships/image" Target="media/image109.wmf"/><Relationship Id="rId261" Type="http://schemas.openxmlformats.org/officeDocument/2006/relationships/image" Target="media/image140.jpeg"/><Relationship Id="rId14" Type="http://schemas.openxmlformats.org/officeDocument/2006/relationships/image" Target="media/image6.emf"/><Relationship Id="rId56" Type="http://schemas.openxmlformats.org/officeDocument/2006/relationships/oleObject" Target="embeddings/oleObject21.bin"/><Relationship Id="rId317" Type="http://schemas.openxmlformats.org/officeDocument/2006/relationships/image" Target="media/image196.emf"/><Relationship Id="rId359" Type="http://schemas.openxmlformats.org/officeDocument/2006/relationships/fontTable" Target="fontTable.xml"/><Relationship Id="rId98" Type="http://schemas.openxmlformats.org/officeDocument/2006/relationships/image" Target="media/image49.wmf"/><Relationship Id="rId121" Type="http://schemas.openxmlformats.org/officeDocument/2006/relationships/oleObject" Target="embeddings/oleObject50.bin"/><Relationship Id="rId163" Type="http://schemas.openxmlformats.org/officeDocument/2006/relationships/oleObject" Target="embeddings/oleObject69.bin"/><Relationship Id="rId219" Type="http://schemas.openxmlformats.org/officeDocument/2006/relationships/oleObject" Target="embeddings/oleObject97.bin"/><Relationship Id="rId230" Type="http://schemas.openxmlformats.org/officeDocument/2006/relationships/image" Target="media/image120.wmf"/><Relationship Id="rId25" Type="http://schemas.openxmlformats.org/officeDocument/2006/relationships/oleObject" Target="embeddings/oleObject5.bin"/><Relationship Id="rId46" Type="http://schemas.openxmlformats.org/officeDocument/2006/relationships/image" Target="media/image22.png"/><Relationship Id="rId67" Type="http://schemas.openxmlformats.org/officeDocument/2006/relationships/image" Target="media/image33.wmf"/><Relationship Id="rId272" Type="http://schemas.openxmlformats.org/officeDocument/2006/relationships/image" Target="media/image151.emf"/><Relationship Id="rId293" Type="http://schemas.openxmlformats.org/officeDocument/2006/relationships/image" Target="media/image172.emf"/><Relationship Id="rId307" Type="http://schemas.openxmlformats.org/officeDocument/2006/relationships/image" Target="media/image186.emf"/><Relationship Id="rId328" Type="http://schemas.openxmlformats.org/officeDocument/2006/relationships/image" Target="media/image207.jpeg"/><Relationship Id="rId349" Type="http://schemas.openxmlformats.org/officeDocument/2006/relationships/image" Target="media/image228.emf"/><Relationship Id="rId88" Type="http://schemas.openxmlformats.org/officeDocument/2006/relationships/oleObject" Target="embeddings/oleObject37.bin"/><Relationship Id="rId111" Type="http://schemas.openxmlformats.org/officeDocument/2006/relationships/oleObject" Target="embeddings/oleObject46.bin"/><Relationship Id="rId132" Type="http://schemas.openxmlformats.org/officeDocument/2006/relationships/image" Target="media/image69.wmf"/><Relationship Id="rId153" Type="http://schemas.openxmlformats.org/officeDocument/2006/relationships/image" Target="media/image81.jpeg"/><Relationship Id="rId174" Type="http://schemas.openxmlformats.org/officeDocument/2006/relationships/image" Target="media/image92.wmf"/><Relationship Id="rId195" Type="http://schemas.openxmlformats.org/officeDocument/2006/relationships/oleObject" Target="embeddings/oleObject85.bin"/><Relationship Id="rId209" Type="http://schemas.openxmlformats.org/officeDocument/2006/relationships/oleObject" Target="embeddings/oleObject92.bin"/><Relationship Id="rId360" Type="http://schemas.openxmlformats.org/officeDocument/2006/relationships/theme" Target="theme/theme1.xml"/><Relationship Id="rId220" Type="http://schemas.openxmlformats.org/officeDocument/2006/relationships/image" Target="media/image115.wmf"/><Relationship Id="rId241" Type="http://schemas.openxmlformats.org/officeDocument/2006/relationships/oleObject" Target="embeddings/oleObject108.bin"/><Relationship Id="rId15" Type="http://schemas.openxmlformats.org/officeDocument/2006/relationships/image" Target="media/image7.emf"/><Relationship Id="rId36" Type="http://schemas.openxmlformats.org/officeDocument/2006/relationships/image" Target="media/image18.wmf"/><Relationship Id="rId57" Type="http://schemas.openxmlformats.org/officeDocument/2006/relationships/image" Target="media/image28.wmf"/><Relationship Id="rId262" Type="http://schemas.openxmlformats.org/officeDocument/2006/relationships/image" Target="media/image141.jpeg"/><Relationship Id="rId283" Type="http://schemas.openxmlformats.org/officeDocument/2006/relationships/image" Target="media/image162.png"/><Relationship Id="rId318" Type="http://schemas.openxmlformats.org/officeDocument/2006/relationships/image" Target="media/image197.jpeg"/><Relationship Id="rId339" Type="http://schemas.openxmlformats.org/officeDocument/2006/relationships/image" Target="media/image218.emf"/><Relationship Id="rId78" Type="http://schemas.openxmlformats.org/officeDocument/2006/relationships/oleObject" Target="embeddings/oleObject32.bin"/><Relationship Id="rId99" Type="http://schemas.openxmlformats.org/officeDocument/2006/relationships/oleObject" Target="embeddings/oleObject42.bin"/><Relationship Id="rId101" Type="http://schemas.openxmlformats.org/officeDocument/2006/relationships/oleObject" Target="embeddings/oleObject43.bin"/><Relationship Id="rId122" Type="http://schemas.openxmlformats.org/officeDocument/2006/relationships/image" Target="media/image64.wmf"/><Relationship Id="rId143" Type="http://schemas.openxmlformats.org/officeDocument/2006/relationships/oleObject" Target="embeddings/oleObject61.bin"/><Relationship Id="rId164" Type="http://schemas.openxmlformats.org/officeDocument/2006/relationships/image" Target="media/image87.wmf"/><Relationship Id="rId185" Type="http://schemas.openxmlformats.org/officeDocument/2006/relationships/oleObject" Target="embeddings/oleObject80.bin"/><Relationship Id="rId350" Type="http://schemas.openxmlformats.org/officeDocument/2006/relationships/image" Target="media/image229.jpeg"/><Relationship Id="rId9" Type="http://schemas.openxmlformats.org/officeDocument/2006/relationships/hyperlink" Target="https://mashable.com/2017/09/06/nissan-leaf-2018/" TargetMode="External"/><Relationship Id="rId210" Type="http://schemas.openxmlformats.org/officeDocument/2006/relationships/image" Target="media/image110.wmf"/><Relationship Id="rId26" Type="http://schemas.openxmlformats.org/officeDocument/2006/relationships/image" Target="media/image13.wmf"/><Relationship Id="rId231" Type="http://schemas.openxmlformats.org/officeDocument/2006/relationships/oleObject" Target="embeddings/oleObject103.bin"/><Relationship Id="rId252" Type="http://schemas.openxmlformats.org/officeDocument/2006/relationships/image" Target="media/image132.jpeg"/><Relationship Id="rId273" Type="http://schemas.openxmlformats.org/officeDocument/2006/relationships/image" Target="media/image152.png"/><Relationship Id="rId294" Type="http://schemas.openxmlformats.org/officeDocument/2006/relationships/image" Target="media/image173.emf"/><Relationship Id="rId308" Type="http://schemas.openxmlformats.org/officeDocument/2006/relationships/image" Target="media/image187.jpeg"/><Relationship Id="rId329" Type="http://schemas.openxmlformats.org/officeDocument/2006/relationships/image" Target="media/image208.png"/><Relationship Id="rId47" Type="http://schemas.openxmlformats.org/officeDocument/2006/relationships/image" Target="media/image23.wmf"/><Relationship Id="rId68" Type="http://schemas.openxmlformats.org/officeDocument/2006/relationships/oleObject" Target="embeddings/oleObject27.bin"/><Relationship Id="rId89" Type="http://schemas.openxmlformats.org/officeDocument/2006/relationships/image" Target="media/image44.wmf"/><Relationship Id="rId112" Type="http://schemas.openxmlformats.org/officeDocument/2006/relationships/image" Target="media/image58.emf"/><Relationship Id="rId133" Type="http://schemas.openxmlformats.org/officeDocument/2006/relationships/oleObject" Target="embeddings/oleObject56.bin"/><Relationship Id="rId154" Type="http://schemas.openxmlformats.org/officeDocument/2006/relationships/image" Target="media/image82.wmf"/><Relationship Id="rId175" Type="http://schemas.openxmlformats.org/officeDocument/2006/relationships/oleObject" Target="embeddings/oleObject75.bin"/><Relationship Id="rId340" Type="http://schemas.openxmlformats.org/officeDocument/2006/relationships/image" Target="media/image219.emf"/><Relationship Id="rId196" Type="http://schemas.openxmlformats.org/officeDocument/2006/relationships/image" Target="media/image103.wmf"/><Relationship Id="rId200" Type="http://schemas.openxmlformats.org/officeDocument/2006/relationships/image" Target="media/image105.wmf"/><Relationship Id="rId16" Type="http://schemas.openxmlformats.org/officeDocument/2006/relationships/image" Target="media/image8.wmf"/><Relationship Id="rId221" Type="http://schemas.openxmlformats.org/officeDocument/2006/relationships/oleObject" Target="embeddings/oleObject98.bin"/><Relationship Id="rId242" Type="http://schemas.openxmlformats.org/officeDocument/2006/relationships/image" Target="media/image126.wmf"/><Relationship Id="rId263" Type="http://schemas.openxmlformats.org/officeDocument/2006/relationships/image" Target="media/image142.jpeg"/><Relationship Id="rId284" Type="http://schemas.openxmlformats.org/officeDocument/2006/relationships/image" Target="media/image163.emf"/><Relationship Id="rId319" Type="http://schemas.openxmlformats.org/officeDocument/2006/relationships/image" Target="media/image198.png"/><Relationship Id="rId37" Type="http://schemas.openxmlformats.org/officeDocument/2006/relationships/oleObject" Target="embeddings/oleObject11.bin"/><Relationship Id="rId58" Type="http://schemas.openxmlformats.org/officeDocument/2006/relationships/oleObject" Target="embeddings/oleObject22.bin"/><Relationship Id="rId79" Type="http://schemas.openxmlformats.org/officeDocument/2006/relationships/image" Target="media/image39.wmf"/><Relationship Id="rId102" Type="http://schemas.openxmlformats.org/officeDocument/2006/relationships/image" Target="media/image51.wmf"/><Relationship Id="rId123" Type="http://schemas.openxmlformats.org/officeDocument/2006/relationships/oleObject" Target="embeddings/oleObject51.bin"/><Relationship Id="rId144" Type="http://schemas.openxmlformats.org/officeDocument/2006/relationships/image" Target="media/image75.wmf"/><Relationship Id="rId330" Type="http://schemas.openxmlformats.org/officeDocument/2006/relationships/image" Target="media/image209.emf"/><Relationship Id="rId90" Type="http://schemas.openxmlformats.org/officeDocument/2006/relationships/oleObject" Target="embeddings/oleObject38.bin"/><Relationship Id="rId165" Type="http://schemas.openxmlformats.org/officeDocument/2006/relationships/oleObject" Target="embeddings/oleObject70.bin"/><Relationship Id="rId186" Type="http://schemas.openxmlformats.org/officeDocument/2006/relationships/image" Target="media/image98.wmf"/><Relationship Id="rId351" Type="http://schemas.openxmlformats.org/officeDocument/2006/relationships/image" Target="media/image230.emf"/><Relationship Id="rId211" Type="http://schemas.openxmlformats.org/officeDocument/2006/relationships/oleObject" Target="embeddings/oleObject93.bin"/><Relationship Id="rId232" Type="http://schemas.openxmlformats.org/officeDocument/2006/relationships/image" Target="media/image121.wmf"/><Relationship Id="rId253" Type="http://schemas.openxmlformats.org/officeDocument/2006/relationships/image" Target="media/image133.jpeg"/><Relationship Id="rId274" Type="http://schemas.openxmlformats.org/officeDocument/2006/relationships/image" Target="media/image153.emf"/><Relationship Id="rId295" Type="http://schemas.openxmlformats.org/officeDocument/2006/relationships/image" Target="media/image174.emf"/><Relationship Id="rId309" Type="http://schemas.openxmlformats.org/officeDocument/2006/relationships/image" Target="media/image188.png"/><Relationship Id="rId27" Type="http://schemas.openxmlformats.org/officeDocument/2006/relationships/oleObject" Target="embeddings/oleObject6.bin"/><Relationship Id="rId48" Type="http://schemas.openxmlformats.org/officeDocument/2006/relationships/oleObject" Target="embeddings/oleObject17.bin"/><Relationship Id="rId69" Type="http://schemas.openxmlformats.org/officeDocument/2006/relationships/image" Target="media/image34.wmf"/><Relationship Id="rId113" Type="http://schemas.openxmlformats.org/officeDocument/2006/relationships/image" Target="media/image59.wmf"/><Relationship Id="rId134" Type="http://schemas.openxmlformats.org/officeDocument/2006/relationships/image" Target="media/image70.wmf"/><Relationship Id="rId320" Type="http://schemas.openxmlformats.org/officeDocument/2006/relationships/image" Target="media/image199.emf"/><Relationship Id="rId80" Type="http://schemas.openxmlformats.org/officeDocument/2006/relationships/oleObject" Target="embeddings/oleObject33.bin"/><Relationship Id="rId155" Type="http://schemas.openxmlformats.org/officeDocument/2006/relationships/oleObject" Target="embeddings/oleObject65.bin"/><Relationship Id="rId176" Type="http://schemas.openxmlformats.org/officeDocument/2006/relationships/image" Target="media/image93.wmf"/><Relationship Id="rId197" Type="http://schemas.openxmlformats.org/officeDocument/2006/relationships/oleObject" Target="embeddings/oleObject86.bin"/><Relationship Id="rId341" Type="http://schemas.openxmlformats.org/officeDocument/2006/relationships/image" Target="media/image220.jpeg"/><Relationship Id="rId201" Type="http://schemas.openxmlformats.org/officeDocument/2006/relationships/oleObject" Target="embeddings/oleObject88.bin"/><Relationship Id="rId222" Type="http://schemas.openxmlformats.org/officeDocument/2006/relationships/image" Target="media/image116.wmf"/><Relationship Id="rId243" Type="http://schemas.openxmlformats.org/officeDocument/2006/relationships/oleObject" Target="embeddings/oleObject109.bin"/><Relationship Id="rId264" Type="http://schemas.openxmlformats.org/officeDocument/2006/relationships/image" Target="media/image143.jpeg"/><Relationship Id="rId285" Type="http://schemas.openxmlformats.org/officeDocument/2006/relationships/image" Target="media/image164.emf"/><Relationship Id="rId17" Type="http://schemas.openxmlformats.org/officeDocument/2006/relationships/oleObject" Target="embeddings/oleObject1.bin"/><Relationship Id="rId38" Type="http://schemas.openxmlformats.org/officeDocument/2006/relationships/image" Target="media/image19.wmf"/><Relationship Id="rId59" Type="http://schemas.openxmlformats.org/officeDocument/2006/relationships/image" Target="media/image29.wmf"/><Relationship Id="rId103" Type="http://schemas.openxmlformats.org/officeDocument/2006/relationships/oleObject" Target="embeddings/oleObject44.bin"/><Relationship Id="rId124" Type="http://schemas.openxmlformats.org/officeDocument/2006/relationships/image" Target="media/image65.wmf"/><Relationship Id="rId310" Type="http://schemas.openxmlformats.org/officeDocument/2006/relationships/image" Target="media/image189.emf"/><Relationship Id="rId70" Type="http://schemas.openxmlformats.org/officeDocument/2006/relationships/oleObject" Target="embeddings/oleObject28.bin"/><Relationship Id="rId91" Type="http://schemas.openxmlformats.org/officeDocument/2006/relationships/image" Target="media/image45.wmf"/><Relationship Id="rId145" Type="http://schemas.openxmlformats.org/officeDocument/2006/relationships/oleObject" Target="embeddings/oleObject62.bin"/><Relationship Id="rId166" Type="http://schemas.openxmlformats.org/officeDocument/2006/relationships/image" Target="media/image88.wmf"/><Relationship Id="rId187" Type="http://schemas.openxmlformats.org/officeDocument/2006/relationships/oleObject" Target="embeddings/oleObject81.bin"/><Relationship Id="rId331" Type="http://schemas.openxmlformats.org/officeDocument/2006/relationships/image" Target="media/image210.emf"/><Relationship Id="rId352" Type="http://schemas.openxmlformats.org/officeDocument/2006/relationships/image" Target="media/image231.emf"/><Relationship Id="rId1" Type="http://schemas.openxmlformats.org/officeDocument/2006/relationships/customXml" Target="../customXml/item1.xml"/><Relationship Id="rId212" Type="http://schemas.openxmlformats.org/officeDocument/2006/relationships/image" Target="media/image111.wmf"/><Relationship Id="rId233" Type="http://schemas.openxmlformats.org/officeDocument/2006/relationships/oleObject" Target="embeddings/oleObject104.bin"/><Relationship Id="rId254" Type="http://schemas.openxmlformats.org/officeDocument/2006/relationships/image" Target="media/image134.emf"/><Relationship Id="rId28" Type="http://schemas.openxmlformats.org/officeDocument/2006/relationships/image" Target="media/image14.wmf"/><Relationship Id="rId49" Type="http://schemas.openxmlformats.org/officeDocument/2006/relationships/image" Target="media/image24.wmf"/><Relationship Id="rId114" Type="http://schemas.openxmlformats.org/officeDocument/2006/relationships/oleObject" Target="embeddings/oleObject47.bin"/><Relationship Id="rId275" Type="http://schemas.openxmlformats.org/officeDocument/2006/relationships/image" Target="media/image154.png"/><Relationship Id="rId296" Type="http://schemas.openxmlformats.org/officeDocument/2006/relationships/image" Target="media/image175.png"/><Relationship Id="rId300" Type="http://schemas.openxmlformats.org/officeDocument/2006/relationships/image" Target="media/image179.emf"/><Relationship Id="rId60" Type="http://schemas.openxmlformats.org/officeDocument/2006/relationships/oleObject" Target="embeddings/oleObject23.bin"/><Relationship Id="rId81" Type="http://schemas.openxmlformats.org/officeDocument/2006/relationships/image" Target="media/image40.wmf"/><Relationship Id="rId135" Type="http://schemas.openxmlformats.org/officeDocument/2006/relationships/oleObject" Target="embeddings/oleObject57.bin"/><Relationship Id="rId156" Type="http://schemas.openxmlformats.org/officeDocument/2006/relationships/image" Target="media/image83.wmf"/><Relationship Id="rId177" Type="http://schemas.openxmlformats.org/officeDocument/2006/relationships/oleObject" Target="embeddings/oleObject76.bin"/><Relationship Id="rId198" Type="http://schemas.openxmlformats.org/officeDocument/2006/relationships/image" Target="media/image104.wmf"/><Relationship Id="rId321" Type="http://schemas.openxmlformats.org/officeDocument/2006/relationships/image" Target="media/image200.emf"/><Relationship Id="rId342" Type="http://schemas.openxmlformats.org/officeDocument/2006/relationships/image" Target="media/image221.png"/><Relationship Id="rId202" Type="http://schemas.openxmlformats.org/officeDocument/2006/relationships/image" Target="media/image106.wmf"/><Relationship Id="rId223" Type="http://schemas.openxmlformats.org/officeDocument/2006/relationships/oleObject" Target="embeddings/oleObject99.bin"/><Relationship Id="rId244" Type="http://schemas.openxmlformats.org/officeDocument/2006/relationships/image" Target="media/image127.wmf"/><Relationship Id="rId18" Type="http://schemas.openxmlformats.org/officeDocument/2006/relationships/image" Target="media/image9.wmf"/><Relationship Id="rId39" Type="http://schemas.openxmlformats.org/officeDocument/2006/relationships/oleObject" Target="embeddings/oleObject12.bin"/><Relationship Id="rId265" Type="http://schemas.openxmlformats.org/officeDocument/2006/relationships/image" Target="media/image144.png"/><Relationship Id="rId286" Type="http://schemas.openxmlformats.org/officeDocument/2006/relationships/image" Target="media/image165.emf"/><Relationship Id="rId50" Type="http://schemas.openxmlformats.org/officeDocument/2006/relationships/oleObject" Target="embeddings/oleObject18.bin"/><Relationship Id="rId104" Type="http://schemas.openxmlformats.org/officeDocument/2006/relationships/image" Target="media/image52.wmf"/><Relationship Id="rId125" Type="http://schemas.openxmlformats.org/officeDocument/2006/relationships/oleObject" Target="embeddings/oleObject52.bin"/><Relationship Id="rId146" Type="http://schemas.openxmlformats.org/officeDocument/2006/relationships/image" Target="media/image76.wmf"/><Relationship Id="rId167" Type="http://schemas.openxmlformats.org/officeDocument/2006/relationships/oleObject" Target="embeddings/oleObject71.bin"/><Relationship Id="rId188" Type="http://schemas.openxmlformats.org/officeDocument/2006/relationships/image" Target="media/image99.wmf"/><Relationship Id="rId311" Type="http://schemas.openxmlformats.org/officeDocument/2006/relationships/image" Target="media/image190.emf"/><Relationship Id="rId332" Type="http://schemas.openxmlformats.org/officeDocument/2006/relationships/image" Target="media/image211.emf"/><Relationship Id="rId353" Type="http://schemas.openxmlformats.org/officeDocument/2006/relationships/image" Target="media/image232.jpeg"/><Relationship Id="rId71" Type="http://schemas.openxmlformats.org/officeDocument/2006/relationships/image" Target="media/image35.wmf"/><Relationship Id="rId92" Type="http://schemas.openxmlformats.org/officeDocument/2006/relationships/oleObject" Target="embeddings/oleObject39.bin"/><Relationship Id="rId213" Type="http://schemas.openxmlformats.org/officeDocument/2006/relationships/oleObject" Target="embeddings/oleObject94.bin"/><Relationship Id="rId234" Type="http://schemas.openxmlformats.org/officeDocument/2006/relationships/image" Target="media/image122.wmf"/><Relationship Id="rId2" Type="http://schemas.openxmlformats.org/officeDocument/2006/relationships/numbering" Target="numbering.xml"/><Relationship Id="rId29" Type="http://schemas.openxmlformats.org/officeDocument/2006/relationships/oleObject" Target="embeddings/oleObject7.bin"/><Relationship Id="rId255" Type="http://schemas.openxmlformats.org/officeDocument/2006/relationships/image" Target="media/image135.wmf"/><Relationship Id="rId276" Type="http://schemas.openxmlformats.org/officeDocument/2006/relationships/image" Target="media/image155.emf"/><Relationship Id="rId297" Type="http://schemas.openxmlformats.org/officeDocument/2006/relationships/image" Target="media/image176.png"/><Relationship Id="rId40" Type="http://schemas.openxmlformats.org/officeDocument/2006/relationships/oleObject" Target="embeddings/oleObject13.bin"/><Relationship Id="rId115" Type="http://schemas.openxmlformats.org/officeDocument/2006/relationships/image" Target="media/image60.wmf"/><Relationship Id="rId136" Type="http://schemas.openxmlformats.org/officeDocument/2006/relationships/image" Target="media/image71.wmf"/><Relationship Id="rId157" Type="http://schemas.openxmlformats.org/officeDocument/2006/relationships/oleObject" Target="embeddings/oleObject66.bin"/><Relationship Id="rId178" Type="http://schemas.openxmlformats.org/officeDocument/2006/relationships/image" Target="media/image94.wmf"/><Relationship Id="rId301" Type="http://schemas.openxmlformats.org/officeDocument/2006/relationships/image" Target="media/image180.emf"/><Relationship Id="rId322" Type="http://schemas.openxmlformats.org/officeDocument/2006/relationships/image" Target="media/image201.emf"/><Relationship Id="rId343" Type="http://schemas.openxmlformats.org/officeDocument/2006/relationships/image" Target="media/image222.emf"/><Relationship Id="rId61" Type="http://schemas.openxmlformats.org/officeDocument/2006/relationships/image" Target="media/image30.wmf"/><Relationship Id="rId82" Type="http://schemas.openxmlformats.org/officeDocument/2006/relationships/oleObject" Target="embeddings/oleObject34.bin"/><Relationship Id="rId199" Type="http://schemas.openxmlformats.org/officeDocument/2006/relationships/oleObject" Target="embeddings/oleObject87.bin"/><Relationship Id="rId203" Type="http://schemas.openxmlformats.org/officeDocument/2006/relationships/oleObject" Target="embeddings/oleObject89.bin"/><Relationship Id="rId19" Type="http://schemas.openxmlformats.org/officeDocument/2006/relationships/oleObject" Target="embeddings/oleObject2.bin"/><Relationship Id="rId224" Type="http://schemas.openxmlformats.org/officeDocument/2006/relationships/image" Target="media/image117.wmf"/><Relationship Id="rId245" Type="http://schemas.openxmlformats.org/officeDocument/2006/relationships/oleObject" Target="embeddings/oleObject110.bin"/><Relationship Id="rId266" Type="http://schemas.openxmlformats.org/officeDocument/2006/relationships/image" Target="media/image145.emf"/><Relationship Id="rId287" Type="http://schemas.openxmlformats.org/officeDocument/2006/relationships/image" Target="media/image166.emf"/><Relationship Id="rId30" Type="http://schemas.openxmlformats.org/officeDocument/2006/relationships/image" Target="media/image15.wmf"/><Relationship Id="rId105" Type="http://schemas.openxmlformats.org/officeDocument/2006/relationships/oleObject" Target="embeddings/oleObject45.bin"/><Relationship Id="rId126" Type="http://schemas.openxmlformats.org/officeDocument/2006/relationships/image" Target="media/image66.wmf"/><Relationship Id="rId147" Type="http://schemas.openxmlformats.org/officeDocument/2006/relationships/oleObject" Target="embeddings/oleObject63.bin"/><Relationship Id="rId168" Type="http://schemas.openxmlformats.org/officeDocument/2006/relationships/image" Target="media/image89.wmf"/><Relationship Id="rId312" Type="http://schemas.openxmlformats.org/officeDocument/2006/relationships/image" Target="media/image191.emf"/><Relationship Id="rId333" Type="http://schemas.openxmlformats.org/officeDocument/2006/relationships/image" Target="media/image212.jpeg"/><Relationship Id="rId354" Type="http://schemas.openxmlformats.org/officeDocument/2006/relationships/image" Target="media/image233.png"/><Relationship Id="rId51" Type="http://schemas.openxmlformats.org/officeDocument/2006/relationships/image" Target="media/image25.emf"/><Relationship Id="rId72" Type="http://schemas.openxmlformats.org/officeDocument/2006/relationships/oleObject" Target="embeddings/oleObject29.bin"/><Relationship Id="rId93" Type="http://schemas.openxmlformats.org/officeDocument/2006/relationships/image" Target="media/image46.wmf"/><Relationship Id="rId189" Type="http://schemas.openxmlformats.org/officeDocument/2006/relationships/oleObject" Target="embeddings/oleObject82.bin"/><Relationship Id="rId3" Type="http://schemas.openxmlformats.org/officeDocument/2006/relationships/styles" Target="styles.xml"/><Relationship Id="rId214" Type="http://schemas.openxmlformats.org/officeDocument/2006/relationships/image" Target="media/image112.wmf"/><Relationship Id="rId235" Type="http://schemas.openxmlformats.org/officeDocument/2006/relationships/oleObject" Target="embeddings/oleObject105.bin"/><Relationship Id="rId256" Type="http://schemas.openxmlformats.org/officeDocument/2006/relationships/oleObject" Target="embeddings/oleObject113.bin"/><Relationship Id="rId277" Type="http://schemas.openxmlformats.org/officeDocument/2006/relationships/image" Target="media/image156.emf"/><Relationship Id="rId298" Type="http://schemas.openxmlformats.org/officeDocument/2006/relationships/image" Target="media/image177.png"/><Relationship Id="rId116" Type="http://schemas.openxmlformats.org/officeDocument/2006/relationships/oleObject" Target="embeddings/oleObject48.bin"/><Relationship Id="rId137" Type="http://schemas.openxmlformats.org/officeDocument/2006/relationships/oleObject" Target="embeddings/oleObject58.bin"/><Relationship Id="rId158" Type="http://schemas.openxmlformats.org/officeDocument/2006/relationships/image" Target="media/image84.wmf"/><Relationship Id="rId302" Type="http://schemas.openxmlformats.org/officeDocument/2006/relationships/image" Target="media/image181.emf"/><Relationship Id="rId323" Type="http://schemas.openxmlformats.org/officeDocument/2006/relationships/image" Target="media/image202.jpeg"/><Relationship Id="rId344" Type="http://schemas.openxmlformats.org/officeDocument/2006/relationships/image" Target="media/image223.emf"/><Relationship Id="rId20" Type="http://schemas.openxmlformats.org/officeDocument/2006/relationships/image" Target="media/image10.wmf"/><Relationship Id="rId41" Type="http://schemas.openxmlformats.org/officeDocument/2006/relationships/oleObject" Target="embeddings/oleObject14.bin"/><Relationship Id="rId62" Type="http://schemas.openxmlformats.org/officeDocument/2006/relationships/oleObject" Target="embeddings/oleObject24.bin"/><Relationship Id="rId83" Type="http://schemas.openxmlformats.org/officeDocument/2006/relationships/image" Target="media/image41.wmf"/><Relationship Id="rId179" Type="http://schemas.openxmlformats.org/officeDocument/2006/relationships/oleObject" Target="embeddings/oleObject77.bin"/><Relationship Id="rId190" Type="http://schemas.openxmlformats.org/officeDocument/2006/relationships/image" Target="media/image100.wmf"/><Relationship Id="rId204" Type="http://schemas.openxmlformats.org/officeDocument/2006/relationships/image" Target="media/image107.wmf"/><Relationship Id="rId225" Type="http://schemas.openxmlformats.org/officeDocument/2006/relationships/oleObject" Target="embeddings/oleObject100.bin"/><Relationship Id="rId246" Type="http://schemas.openxmlformats.org/officeDocument/2006/relationships/image" Target="media/image128.wmf"/><Relationship Id="rId267" Type="http://schemas.openxmlformats.org/officeDocument/2006/relationships/image" Target="media/image146.emf"/><Relationship Id="rId288" Type="http://schemas.openxmlformats.org/officeDocument/2006/relationships/image" Target="media/image167.emf"/><Relationship Id="rId106" Type="http://schemas.openxmlformats.org/officeDocument/2006/relationships/image" Target="media/image53.jpeg"/><Relationship Id="rId127" Type="http://schemas.openxmlformats.org/officeDocument/2006/relationships/oleObject" Target="embeddings/oleObject53.bin"/><Relationship Id="rId313" Type="http://schemas.openxmlformats.org/officeDocument/2006/relationships/image" Target="media/image192.jpeg"/><Relationship Id="rId10" Type="http://schemas.openxmlformats.org/officeDocument/2006/relationships/hyperlink" Target="https://mashable.com/category/model-3/" TargetMode="External"/><Relationship Id="rId31" Type="http://schemas.openxmlformats.org/officeDocument/2006/relationships/oleObject" Target="embeddings/oleObject8.bin"/><Relationship Id="rId52" Type="http://schemas.openxmlformats.org/officeDocument/2006/relationships/oleObject" Target="embeddings/oleObject19.bin"/><Relationship Id="rId73" Type="http://schemas.openxmlformats.org/officeDocument/2006/relationships/image" Target="media/image36.wmf"/><Relationship Id="rId94" Type="http://schemas.openxmlformats.org/officeDocument/2006/relationships/oleObject" Target="embeddings/oleObject40.bin"/><Relationship Id="rId148" Type="http://schemas.openxmlformats.org/officeDocument/2006/relationships/image" Target="media/image77.wmf"/><Relationship Id="rId169" Type="http://schemas.openxmlformats.org/officeDocument/2006/relationships/oleObject" Target="embeddings/oleObject72.bin"/><Relationship Id="rId334" Type="http://schemas.openxmlformats.org/officeDocument/2006/relationships/image" Target="media/image213.png"/><Relationship Id="rId355" Type="http://schemas.openxmlformats.org/officeDocument/2006/relationships/image" Target="media/image234.emf"/><Relationship Id="rId4" Type="http://schemas.openxmlformats.org/officeDocument/2006/relationships/settings" Target="settings.xml"/><Relationship Id="rId180" Type="http://schemas.openxmlformats.org/officeDocument/2006/relationships/image" Target="media/image95.wmf"/><Relationship Id="rId215" Type="http://schemas.openxmlformats.org/officeDocument/2006/relationships/oleObject" Target="embeddings/oleObject95.bin"/><Relationship Id="rId236" Type="http://schemas.openxmlformats.org/officeDocument/2006/relationships/image" Target="media/image123.wmf"/><Relationship Id="rId257" Type="http://schemas.openxmlformats.org/officeDocument/2006/relationships/image" Target="media/image136.png"/><Relationship Id="rId278" Type="http://schemas.openxmlformats.org/officeDocument/2006/relationships/image" Target="media/image157.emf"/><Relationship Id="rId303" Type="http://schemas.openxmlformats.org/officeDocument/2006/relationships/image" Target="media/image182.emf"/><Relationship Id="rId42" Type="http://schemas.openxmlformats.org/officeDocument/2006/relationships/image" Target="media/image20.wmf"/><Relationship Id="rId84" Type="http://schemas.openxmlformats.org/officeDocument/2006/relationships/oleObject" Target="embeddings/oleObject35.bin"/><Relationship Id="rId138" Type="http://schemas.openxmlformats.org/officeDocument/2006/relationships/image" Target="media/image72.wmf"/><Relationship Id="rId345" Type="http://schemas.openxmlformats.org/officeDocument/2006/relationships/image" Target="media/image224.jpeg"/><Relationship Id="rId191" Type="http://schemas.openxmlformats.org/officeDocument/2006/relationships/oleObject" Target="embeddings/oleObject83.bin"/><Relationship Id="rId205" Type="http://schemas.openxmlformats.org/officeDocument/2006/relationships/oleObject" Target="embeddings/oleObject90.bin"/><Relationship Id="rId247" Type="http://schemas.openxmlformats.org/officeDocument/2006/relationships/oleObject" Target="embeddings/oleObject111.bin"/><Relationship Id="rId107" Type="http://schemas.openxmlformats.org/officeDocument/2006/relationships/image" Target="media/image54.jpeg"/><Relationship Id="rId289" Type="http://schemas.openxmlformats.org/officeDocument/2006/relationships/image" Target="media/image168.emf"/><Relationship Id="rId11" Type="http://schemas.openxmlformats.org/officeDocument/2006/relationships/image" Target="media/image3.emf"/><Relationship Id="rId53" Type="http://schemas.openxmlformats.org/officeDocument/2006/relationships/image" Target="media/image26.wmf"/><Relationship Id="rId149" Type="http://schemas.openxmlformats.org/officeDocument/2006/relationships/oleObject" Target="embeddings/oleObject64.bin"/><Relationship Id="rId314" Type="http://schemas.openxmlformats.org/officeDocument/2006/relationships/image" Target="media/image193.png"/><Relationship Id="rId356" Type="http://schemas.openxmlformats.org/officeDocument/2006/relationships/image" Target="media/image235.emf"/><Relationship Id="rId95" Type="http://schemas.openxmlformats.org/officeDocument/2006/relationships/image" Target="media/image47.wmf"/><Relationship Id="rId160" Type="http://schemas.openxmlformats.org/officeDocument/2006/relationships/image" Target="media/image85.wmf"/><Relationship Id="rId216" Type="http://schemas.openxmlformats.org/officeDocument/2006/relationships/image" Target="media/image113.wmf"/><Relationship Id="rId258" Type="http://schemas.openxmlformats.org/officeDocument/2006/relationships/image" Target="media/image137.emf"/><Relationship Id="rId22" Type="http://schemas.openxmlformats.org/officeDocument/2006/relationships/image" Target="media/image11.wmf"/><Relationship Id="rId64" Type="http://schemas.openxmlformats.org/officeDocument/2006/relationships/oleObject" Target="embeddings/oleObject25.bin"/><Relationship Id="rId118" Type="http://schemas.openxmlformats.org/officeDocument/2006/relationships/oleObject" Target="embeddings/oleObject49.bin"/><Relationship Id="rId325" Type="http://schemas.openxmlformats.org/officeDocument/2006/relationships/image" Target="media/image204.emf"/><Relationship Id="rId171" Type="http://schemas.openxmlformats.org/officeDocument/2006/relationships/oleObject" Target="embeddings/oleObject73.bin"/><Relationship Id="rId227" Type="http://schemas.openxmlformats.org/officeDocument/2006/relationships/oleObject" Target="embeddings/oleObject101.bin"/><Relationship Id="rId269" Type="http://schemas.openxmlformats.org/officeDocument/2006/relationships/image" Target="media/image148.emf"/><Relationship Id="rId33" Type="http://schemas.openxmlformats.org/officeDocument/2006/relationships/oleObject" Target="embeddings/oleObject9.bin"/><Relationship Id="rId129" Type="http://schemas.openxmlformats.org/officeDocument/2006/relationships/oleObject" Target="embeddings/oleObject54.bin"/><Relationship Id="rId280" Type="http://schemas.openxmlformats.org/officeDocument/2006/relationships/image" Target="media/image159.emf"/><Relationship Id="rId336" Type="http://schemas.openxmlformats.org/officeDocument/2006/relationships/image" Target="media/image215.emf"/><Relationship Id="rId75" Type="http://schemas.openxmlformats.org/officeDocument/2006/relationships/image" Target="media/image37.emf"/><Relationship Id="rId140" Type="http://schemas.openxmlformats.org/officeDocument/2006/relationships/image" Target="media/image73.wmf"/><Relationship Id="rId182" Type="http://schemas.openxmlformats.org/officeDocument/2006/relationships/image" Target="media/image96.wmf"/><Relationship Id="rId6" Type="http://schemas.openxmlformats.org/officeDocument/2006/relationships/footnotes" Target="footnotes.xml"/><Relationship Id="rId238" Type="http://schemas.openxmlformats.org/officeDocument/2006/relationships/image" Target="media/image124.wmf"/><Relationship Id="rId291" Type="http://schemas.openxmlformats.org/officeDocument/2006/relationships/image" Target="media/image170.emf"/><Relationship Id="rId305" Type="http://schemas.openxmlformats.org/officeDocument/2006/relationships/image" Target="media/image184.emf"/><Relationship Id="rId347" Type="http://schemas.openxmlformats.org/officeDocument/2006/relationships/image" Target="media/image226.emf"/><Relationship Id="rId44" Type="http://schemas.openxmlformats.org/officeDocument/2006/relationships/oleObject" Target="embeddings/oleObject16.bin"/><Relationship Id="rId86" Type="http://schemas.openxmlformats.org/officeDocument/2006/relationships/oleObject" Target="embeddings/oleObject36.bin"/><Relationship Id="rId151" Type="http://schemas.openxmlformats.org/officeDocument/2006/relationships/image" Target="media/image79.png"/><Relationship Id="rId193" Type="http://schemas.openxmlformats.org/officeDocument/2006/relationships/oleObject" Target="embeddings/oleObject84.bin"/><Relationship Id="rId207" Type="http://schemas.openxmlformats.org/officeDocument/2006/relationships/oleObject" Target="embeddings/oleObject91.bin"/><Relationship Id="rId249" Type="http://schemas.openxmlformats.org/officeDocument/2006/relationships/oleObject" Target="embeddings/oleObject112.bin"/><Relationship Id="rId13" Type="http://schemas.openxmlformats.org/officeDocument/2006/relationships/image" Target="media/image5.png"/><Relationship Id="rId109" Type="http://schemas.openxmlformats.org/officeDocument/2006/relationships/image" Target="media/image56.emf"/><Relationship Id="rId260" Type="http://schemas.openxmlformats.org/officeDocument/2006/relationships/image" Target="media/image139.emf"/><Relationship Id="rId316" Type="http://schemas.openxmlformats.org/officeDocument/2006/relationships/image" Target="media/image195.emf"/><Relationship Id="rId55" Type="http://schemas.openxmlformats.org/officeDocument/2006/relationships/image" Target="media/image27.emf"/><Relationship Id="rId97" Type="http://schemas.openxmlformats.org/officeDocument/2006/relationships/oleObject" Target="embeddings/oleObject41.bin"/><Relationship Id="rId120" Type="http://schemas.openxmlformats.org/officeDocument/2006/relationships/image" Target="media/image63.wmf"/><Relationship Id="rId358" Type="http://schemas.openxmlformats.org/officeDocument/2006/relationships/footer" Target="footer1.xml"/><Relationship Id="rId162" Type="http://schemas.openxmlformats.org/officeDocument/2006/relationships/image" Target="media/image86.wmf"/><Relationship Id="rId218" Type="http://schemas.openxmlformats.org/officeDocument/2006/relationships/image" Target="media/image114.wmf"/><Relationship Id="rId271" Type="http://schemas.openxmlformats.org/officeDocument/2006/relationships/image" Target="media/image150.emf"/><Relationship Id="rId24" Type="http://schemas.openxmlformats.org/officeDocument/2006/relationships/image" Target="media/image12.wmf"/><Relationship Id="rId66" Type="http://schemas.openxmlformats.org/officeDocument/2006/relationships/oleObject" Target="embeddings/oleObject26.bin"/><Relationship Id="rId131" Type="http://schemas.openxmlformats.org/officeDocument/2006/relationships/oleObject" Target="embeddings/oleObject55.bin"/><Relationship Id="rId327" Type="http://schemas.openxmlformats.org/officeDocument/2006/relationships/image" Target="media/image206.emf"/><Relationship Id="rId173" Type="http://schemas.openxmlformats.org/officeDocument/2006/relationships/oleObject" Target="embeddings/oleObject74.bin"/><Relationship Id="rId229" Type="http://schemas.openxmlformats.org/officeDocument/2006/relationships/oleObject" Target="embeddings/oleObject102.bin"/><Relationship Id="rId240" Type="http://schemas.openxmlformats.org/officeDocument/2006/relationships/image" Target="media/image125.wmf"/><Relationship Id="rId35" Type="http://schemas.openxmlformats.org/officeDocument/2006/relationships/oleObject" Target="embeddings/oleObject10.bin"/><Relationship Id="rId77" Type="http://schemas.openxmlformats.org/officeDocument/2006/relationships/image" Target="media/image38.wmf"/><Relationship Id="rId100" Type="http://schemas.openxmlformats.org/officeDocument/2006/relationships/image" Target="media/image50.wmf"/><Relationship Id="rId282" Type="http://schemas.openxmlformats.org/officeDocument/2006/relationships/image" Target="media/image161.emf"/><Relationship Id="rId338" Type="http://schemas.openxmlformats.org/officeDocument/2006/relationships/image" Target="media/image217.png"/><Relationship Id="rId8" Type="http://schemas.openxmlformats.org/officeDocument/2006/relationships/image" Target="media/image2.png"/><Relationship Id="rId142" Type="http://schemas.openxmlformats.org/officeDocument/2006/relationships/image" Target="media/image74.wmf"/><Relationship Id="rId184" Type="http://schemas.openxmlformats.org/officeDocument/2006/relationships/image" Target="media/image97.wmf"/><Relationship Id="rId251" Type="http://schemas.openxmlformats.org/officeDocument/2006/relationships/image" Target="media/image131.jpeg"/></Relationships>
</file>

<file path=word/_rels/numbering.xml.rels><?xml version="1.0" encoding="UTF-8" standalone="yes"?>
<Relationships xmlns="http://schemas.openxmlformats.org/package/2006/relationships"><Relationship Id="rId1" Type="http://schemas.openxmlformats.org/officeDocument/2006/relationships/image" Target="media/image1.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8A007C-7076-432A-89D7-1AC7450702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7743</TotalTime>
  <Pages>72</Pages>
  <Words>10388</Words>
  <Characters>59216</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Technical Final Report ID</vt:lpstr>
    </vt:vector>
  </TitlesOfParts>
  <Company>EMCoS</Company>
  <LinksUpToDate>false</LinksUpToDate>
  <CharactersWithSpaces>69466</CharactersWithSpaces>
  <SharedDoc>false</SharedDoc>
  <HLinks>
    <vt:vector size="72" baseType="variant">
      <vt:variant>
        <vt:i4>2031676</vt:i4>
      </vt:variant>
      <vt:variant>
        <vt:i4>101</vt:i4>
      </vt:variant>
      <vt:variant>
        <vt:i4>0</vt:i4>
      </vt:variant>
      <vt:variant>
        <vt:i4>5</vt:i4>
      </vt:variant>
      <vt:variant>
        <vt:lpwstr/>
      </vt:variant>
      <vt:variant>
        <vt:lpwstr>_Toc188959009</vt:lpwstr>
      </vt:variant>
      <vt:variant>
        <vt:i4>2031676</vt:i4>
      </vt:variant>
      <vt:variant>
        <vt:i4>95</vt:i4>
      </vt:variant>
      <vt:variant>
        <vt:i4>0</vt:i4>
      </vt:variant>
      <vt:variant>
        <vt:i4>5</vt:i4>
      </vt:variant>
      <vt:variant>
        <vt:lpwstr/>
      </vt:variant>
      <vt:variant>
        <vt:lpwstr>_Toc188959008</vt:lpwstr>
      </vt:variant>
      <vt:variant>
        <vt:i4>2031676</vt:i4>
      </vt:variant>
      <vt:variant>
        <vt:i4>89</vt:i4>
      </vt:variant>
      <vt:variant>
        <vt:i4>0</vt:i4>
      </vt:variant>
      <vt:variant>
        <vt:i4>5</vt:i4>
      </vt:variant>
      <vt:variant>
        <vt:lpwstr/>
      </vt:variant>
      <vt:variant>
        <vt:lpwstr>_Toc188959007</vt:lpwstr>
      </vt:variant>
      <vt:variant>
        <vt:i4>2031676</vt:i4>
      </vt:variant>
      <vt:variant>
        <vt:i4>83</vt:i4>
      </vt:variant>
      <vt:variant>
        <vt:i4>0</vt:i4>
      </vt:variant>
      <vt:variant>
        <vt:i4>5</vt:i4>
      </vt:variant>
      <vt:variant>
        <vt:lpwstr/>
      </vt:variant>
      <vt:variant>
        <vt:lpwstr>_Toc188959006</vt:lpwstr>
      </vt:variant>
      <vt:variant>
        <vt:i4>2031676</vt:i4>
      </vt:variant>
      <vt:variant>
        <vt:i4>77</vt:i4>
      </vt:variant>
      <vt:variant>
        <vt:i4>0</vt:i4>
      </vt:variant>
      <vt:variant>
        <vt:i4>5</vt:i4>
      </vt:variant>
      <vt:variant>
        <vt:lpwstr/>
      </vt:variant>
      <vt:variant>
        <vt:lpwstr>_Toc188959005</vt:lpwstr>
      </vt:variant>
      <vt:variant>
        <vt:i4>2031676</vt:i4>
      </vt:variant>
      <vt:variant>
        <vt:i4>71</vt:i4>
      </vt:variant>
      <vt:variant>
        <vt:i4>0</vt:i4>
      </vt:variant>
      <vt:variant>
        <vt:i4>5</vt:i4>
      </vt:variant>
      <vt:variant>
        <vt:lpwstr/>
      </vt:variant>
      <vt:variant>
        <vt:lpwstr>_Toc188959004</vt:lpwstr>
      </vt:variant>
      <vt:variant>
        <vt:i4>2031676</vt:i4>
      </vt:variant>
      <vt:variant>
        <vt:i4>65</vt:i4>
      </vt:variant>
      <vt:variant>
        <vt:i4>0</vt:i4>
      </vt:variant>
      <vt:variant>
        <vt:i4>5</vt:i4>
      </vt:variant>
      <vt:variant>
        <vt:lpwstr/>
      </vt:variant>
      <vt:variant>
        <vt:lpwstr>_Toc188959003</vt:lpwstr>
      </vt:variant>
      <vt:variant>
        <vt:i4>2031676</vt:i4>
      </vt:variant>
      <vt:variant>
        <vt:i4>59</vt:i4>
      </vt:variant>
      <vt:variant>
        <vt:i4>0</vt:i4>
      </vt:variant>
      <vt:variant>
        <vt:i4>5</vt:i4>
      </vt:variant>
      <vt:variant>
        <vt:lpwstr/>
      </vt:variant>
      <vt:variant>
        <vt:lpwstr>_Toc188959002</vt:lpwstr>
      </vt:variant>
      <vt:variant>
        <vt:i4>2031676</vt:i4>
      </vt:variant>
      <vt:variant>
        <vt:i4>53</vt:i4>
      </vt:variant>
      <vt:variant>
        <vt:i4>0</vt:i4>
      </vt:variant>
      <vt:variant>
        <vt:i4>5</vt:i4>
      </vt:variant>
      <vt:variant>
        <vt:lpwstr/>
      </vt:variant>
      <vt:variant>
        <vt:lpwstr>_Toc188959001</vt:lpwstr>
      </vt:variant>
      <vt:variant>
        <vt:i4>2031676</vt:i4>
      </vt:variant>
      <vt:variant>
        <vt:i4>47</vt:i4>
      </vt:variant>
      <vt:variant>
        <vt:i4>0</vt:i4>
      </vt:variant>
      <vt:variant>
        <vt:i4>5</vt:i4>
      </vt:variant>
      <vt:variant>
        <vt:lpwstr/>
      </vt:variant>
      <vt:variant>
        <vt:lpwstr>_Toc188959000</vt:lpwstr>
      </vt:variant>
      <vt:variant>
        <vt:i4>1507381</vt:i4>
      </vt:variant>
      <vt:variant>
        <vt:i4>41</vt:i4>
      </vt:variant>
      <vt:variant>
        <vt:i4>0</vt:i4>
      </vt:variant>
      <vt:variant>
        <vt:i4>5</vt:i4>
      </vt:variant>
      <vt:variant>
        <vt:lpwstr/>
      </vt:variant>
      <vt:variant>
        <vt:lpwstr>_Toc188958999</vt:lpwstr>
      </vt:variant>
      <vt:variant>
        <vt:i4>1507381</vt:i4>
      </vt:variant>
      <vt:variant>
        <vt:i4>35</vt:i4>
      </vt:variant>
      <vt:variant>
        <vt:i4>0</vt:i4>
      </vt:variant>
      <vt:variant>
        <vt:i4>5</vt:i4>
      </vt:variant>
      <vt:variant>
        <vt:lpwstr/>
      </vt:variant>
      <vt:variant>
        <vt:lpwstr>_Toc188958998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Final Report ID</dc:title>
  <dc:creator>Giorgi Kapanadze</dc:creator>
  <cp:lastModifiedBy>Gio</cp:lastModifiedBy>
  <cp:revision>726</cp:revision>
  <cp:lastPrinted>2021-03-15T13:36:00Z</cp:lastPrinted>
  <dcterms:created xsi:type="dcterms:W3CDTF">2018-03-05T14:38:00Z</dcterms:created>
  <dcterms:modified xsi:type="dcterms:W3CDTF">2021-03-15T13:44:00Z</dcterms:modified>
</cp:coreProperties>
</file>